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67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AB78E5E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EDDB81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3F1F5035" w14:textId="11AC2034" w:rsidR="000C5FF2" w:rsidRPr="000C5FF2" w:rsidRDefault="001F6373" w:rsidP="000C5FF2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1F6373">
        <w:rPr>
          <w:b/>
          <w:sz w:val="28"/>
          <w:szCs w:val="28"/>
        </w:rPr>
        <w:t xml:space="preserve"> Ulgi w składkach przy prowadzeniu działalności gospodarczej. Funkcjonalność portalu e-</w:t>
      </w:r>
      <w:r>
        <w:rPr>
          <w:b/>
          <w:sz w:val="28"/>
          <w:szCs w:val="28"/>
        </w:rPr>
        <w:t>ZUS</w:t>
      </w:r>
      <w:r w:rsidRPr="001F6373">
        <w:rPr>
          <w:b/>
          <w:sz w:val="28"/>
          <w:szCs w:val="28"/>
        </w:rPr>
        <w:t xml:space="preserve"> dla płatników składek</w:t>
      </w:r>
      <w:r w:rsidR="000C5FF2">
        <w:rPr>
          <w:b/>
          <w:sz w:val="28"/>
          <w:szCs w:val="28"/>
        </w:rPr>
        <w:t>”</w:t>
      </w:r>
      <w:r w:rsidR="000C5FF2" w:rsidRPr="000C5FF2">
        <w:rPr>
          <w:b/>
          <w:sz w:val="28"/>
          <w:szCs w:val="28"/>
        </w:rPr>
        <w:t>.</w:t>
      </w:r>
    </w:p>
    <w:p w14:paraId="04744273" w14:textId="52BEE56A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B25F90F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D0B8F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455F4EA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0A18C99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309BB063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5FCA8188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6D827C1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D79FFC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C56B8C8" w14:textId="7E47588F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1F6373">
        <w:rPr>
          <w:rStyle w:val="Teksttreci2"/>
          <w:rFonts w:cstheme="minorHAnsi"/>
          <w:b/>
          <w:color w:val="000000"/>
          <w:sz w:val="24"/>
          <w:szCs w:val="24"/>
        </w:rPr>
        <w:t>18</w:t>
      </w:r>
      <w:r w:rsidR="0024375F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0</w:t>
      </w:r>
      <w:r w:rsidR="000C5FF2">
        <w:rPr>
          <w:rStyle w:val="Teksttreci2"/>
          <w:rFonts w:cstheme="minorHAnsi"/>
          <w:b/>
          <w:color w:val="000000"/>
          <w:sz w:val="24"/>
          <w:szCs w:val="24"/>
        </w:rPr>
        <w:t>3</w:t>
      </w:r>
      <w:r w:rsidR="00521ED9">
        <w:rPr>
          <w:rStyle w:val="Teksttreci2"/>
          <w:rFonts w:cstheme="minorHAnsi"/>
          <w:b/>
          <w:color w:val="000000"/>
          <w:sz w:val="24"/>
          <w:szCs w:val="24"/>
        </w:rPr>
        <w:t>.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>202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5FBA6A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72360267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1D07152B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33C3CDE4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9BE714D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A0D902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55F3741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00D7765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4E44E4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59D10F5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5A0474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0DBDC3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D9D01C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B590AAE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FB6637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na podstawie art. 21 RODO prawo do sprzeciwu, wobec przetwarzania danych osobowych, gdyż podstawą prawną przetwarzania Pani/Pana danych osobowych jest art. 6 ust. 1 lit. a RODO.</w:t>
      </w:r>
    </w:p>
    <w:p w14:paraId="648D1DE0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C008AC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26197059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8F7D33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66E8008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8327C5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3D8C962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EB27BC9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04396ED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EB0E" w14:textId="77777777" w:rsidR="00544D24" w:rsidRDefault="00544D24" w:rsidP="00423B51">
      <w:pPr>
        <w:spacing w:after="0" w:line="240" w:lineRule="auto"/>
      </w:pPr>
      <w:r>
        <w:separator/>
      </w:r>
    </w:p>
  </w:endnote>
  <w:endnote w:type="continuationSeparator" w:id="0">
    <w:p w14:paraId="2EFC6BB2" w14:textId="77777777" w:rsidR="00544D24" w:rsidRDefault="00544D24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55DB7CE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3A">
          <w:rPr>
            <w:noProof/>
          </w:rPr>
          <w:t>3</w:t>
        </w:r>
        <w:r>
          <w:fldChar w:fldCharType="end"/>
        </w:r>
      </w:p>
    </w:sdtContent>
  </w:sdt>
  <w:p w14:paraId="6054A76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78D0" w14:textId="77777777" w:rsidR="00544D24" w:rsidRDefault="00544D24" w:rsidP="00423B51">
      <w:pPr>
        <w:spacing w:after="0" w:line="240" w:lineRule="auto"/>
      </w:pPr>
      <w:r>
        <w:separator/>
      </w:r>
    </w:p>
  </w:footnote>
  <w:footnote w:type="continuationSeparator" w:id="0">
    <w:p w14:paraId="20197177" w14:textId="77777777" w:rsidR="00544D24" w:rsidRDefault="00544D24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2784">
    <w:abstractNumId w:val="0"/>
  </w:num>
  <w:num w:numId="2" w16cid:durableId="840772874">
    <w:abstractNumId w:val="1"/>
  </w:num>
  <w:num w:numId="3" w16cid:durableId="1045371877">
    <w:abstractNumId w:val="4"/>
  </w:num>
  <w:num w:numId="4" w16cid:durableId="934828350">
    <w:abstractNumId w:val="6"/>
  </w:num>
  <w:num w:numId="5" w16cid:durableId="1784110614">
    <w:abstractNumId w:val="7"/>
  </w:num>
  <w:num w:numId="6" w16cid:durableId="759832593">
    <w:abstractNumId w:val="2"/>
  </w:num>
  <w:num w:numId="7" w16cid:durableId="1889298672">
    <w:abstractNumId w:val="5"/>
  </w:num>
  <w:num w:numId="8" w16cid:durableId="619382661">
    <w:abstractNumId w:val="8"/>
  </w:num>
  <w:num w:numId="9" w16cid:durableId="1990090538">
    <w:abstractNumId w:val="3"/>
  </w:num>
  <w:num w:numId="10" w16cid:durableId="145968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C5FF2"/>
    <w:rsid w:val="000E3ED0"/>
    <w:rsid w:val="000E5A04"/>
    <w:rsid w:val="000F420A"/>
    <w:rsid w:val="00183F80"/>
    <w:rsid w:val="00187A8F"/>
    <w:rsid w:val="001A2544"/>
    <w:rsid w:val="001B55FA"/>
    <w:rsid w:val="001D3A26"/>
    <w:rsid w:val="001F6373"/>
    <w:rsid w:val="00213F1C"/>
    <w:rsid w:val="002163A2"/>
    <w:rsid w:val="0024375F"/>
    <w:rsid w:val="002505AB"/>
    <w:rsid w:val="00256956"/>
    <w:rsid w:val="00275813"/>
    <w:rsid w:val="002A4A94"/>
    <w:rsid w:val="002E445C"/>
    <w:rsid w:val="002E669E"/>
    <w:rsid w:val="00316D5C"/>
    <w:rsid w:val="003402BE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44D24"/>
    <w:rsid w:val="00550082"/>
    <w:rsid w:val="00566254"/>
    <w:rsid w:val="005A34C4"/>
    <w:rsid w:val="00626779"/>
    <w:rsid w:val="00634B46"/>
    <w:rsid w:val="006657C0"/>
    <w:rsid w:val="00695A45"/>
    <w:rsid w:val="006C2C2B"/>
    <w:rsid w:val="007043F5"/>
    <w:rsid w:val="0073057C"/>
    <w:rsid w:val="007613E5"/>
    <w:rsid w:val="007634AC"/>
    <w:rsid w:val="00782660"/>
    <w:rsid w:val="0079223B"/>
    <w:rsid w:val="007A0756"/>
    <w:rsid w:val="007C1FED"/>
    <w:rsid w:val="0085336F"/>
    <w:rsid w:val="0087080E"/>
    <w:rsid w:val="008C7FE2"/>
    <w:rsid w:val="008E0A4B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E3A"/>
    <w:rsid w:val="00A42001"/>
    <w:rsid w:val="00A4393A"/>
    <w:rsid w:val="00A52DDD"/>
    <w:rsid w:val="00A63E9A"/>
    <w:rsid w:val="00AA6A0B"/>
    <w:rsid w:val="00AD7AAC"/>
    <w:rsid w:val="00AF3F8F"/>
    <w:rsid w:val="00B15988"/>
    <w:rsid w:val="00B2703B"/>
    <w:rsid w:val="00B61530"/>
    <w:rsid w:val="00B66D7D"/>
    <w:rsid w:val="00B76FA8"/>
    <w:rsid w:val="00BF620B"/>
    <w:rsid w:val="00C02AF8"/>
    <w:rsid w:val="00C17793"/>
    <w:rsid w:val="00C45F54"/>
    <w:rsid w:val="00C53824"/>
    <w:rsid w:val="00C64FC8"/>
    <w:rsid w:val="00C84CA6"/>
    <w:rsid w:val="00CD4A68"/>
    <w:rsid w:val="00CF4F04"/>
    <w:rsid w:val="00D17393"/>
    <w:rsid w:val="00DC52B5"/>
    <w:rsid w:val="00E173AC"/>
    <w:rsid w:val="00E43110"/>
    <w:rsid w:val="00EC7C21"/>
    <w:rsid w:val="00ED4D4F"/>
    <w:rsid w:val="00EF0ADF"/>
    <w:rsid w:val="00EF0E0C"/>
    <w:rsid w:val="00EF2502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637"/>
  <w15:docId w15:val="{C6690CB4-DBCA-48EA-852C-6B633B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Dynowska, Joanna</cp:lastModifiedBy>
  <cp:revision>2</cp:revision>
  <dcterms:created xsi:type="dcterms:W3CDTF">2026-02-25T07:59:00Z</dcterms:created>
  <dcterms:modified xsi:type="dcterms:W3CDTF">2026-02-25T07:59:00Z</dcterms:modified>
</cp:coreProperties>
</file>