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24" w:rsidRDefault="00D93E24" w:rsidP="00A0057D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A048D2" w:rsidRDefault="00A048D2" w:rsidP="00A0057D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923F10" w:rsidRPr="005524C9" w:rsidRDefault="004931D4" w:rsidP="00A0057D">
      <w:pPr>
        <w:autoSpaceDE w:val="0"/>
        <w:autoSpaceDN w:val="0"/>
        <w:adjustRightInd w:val="0"/>
        <w:spacing w:after="0" w:line="240" w:lineRule="auto"/>
        <w:ind w:left="5664"/>
        <w:rPr>
          <w:rFonts w:cs="Cambria"/>
        </w:rPr>
      </w:pPr>
      <w:r>
        <w:rPr>
          <w:rFonts w:cs="Cambria"/>
        </w:rPr>
        <w:t xml:space="preserve">          </w:t>
      </w:r>
      <w:bookmarkStart w:id="0" w:name="_GoBack"/>
      <w:bookmarkEnd w:id="0"/>
      <w:r w:rsidR="00F97E49" w:rsidRPr="005524C9">
        <w:rPr>
          <w:rFonts w:cs="Cambria"/>
        </w:rPr>
        <w:t>Tarnów</w:t>
      </w:r>
      <w:r w:rsidR="00923F10" w:rsidRPr="005524C9">
        <w:rPr>
          <w:rFonts w:cs="Cambria"/>
        </w:rPr>
        <w:t>, dnia</w:t>
      </w:r>
      <w:r>
        <w:rPr>
          <w:rFonts w:cs="Cambria"/>
        </w:rPr>
        <w:t xml:space="preserve"> 24</w:t>
      </w:r>
      <w:r w:rsidR="00473B07">
        <w:rPr>
          <w:rFonts w:cs="Cambria"/>
        </w:rPr>
        <w:t xml:space="preserve"> </w:t>
      </w:r>
      <w:r w:rsidR="0037024C">
        <w:rPr>
          <w:rFonts w:cs="Cambria"/>
        </w:rPr>
        <w:t>.0</w:t>
      </w:r>
      <w:r w:rsidR="008A2A81">
        <w:rPr>
          <w:rFonts w:cs="Cambria"/>
        </w:rPr>
        <w:t>2</w:t>
      </w:r>
      <w:r w:rsidR="0037024C">
        <w:rPr>
          <w:rFonts w:cs="Cambria"/>
        </w:rPr>
        <w:t>.2</w:t>
      </w:r>
      <w:r w:rsidR="00AF65C1">
        <w:rPr>
          <w:rFonts w:cs="Cambria"/>
        </w:rPr>
        <w:t>02</w:t>
      </w:r>
      <w:r w:rsidR="008A2A81">
        <w:rPr>
          <w:rFonts w:cs="Cambria"/>
        </w:rPr>
        <w:t>3</w:t>
      </w:r>
      <w:r>
        <w:rPr>
          <w:rFonts w:cs="Cambria"/>
        </w:rPr>
        <w:t xml:space="preserve"> r.</w:t>
      </w:r>
      <w:r w:rsidR="00D94D02" w:rsidRPr="005524C9">
        <w:rPr>
          <w:rFonts w:cs="Cambria"/>
        </w:rPr>
        <w:t xml:space="preserve"> </w:t>
      </w:r>
    </w:p>
    <w:p w:rsidR="00F97E49" w:rsidRDefault="00F97E49" w:rsidP="00F97E49">
      <w:pPr>
        <w:autoSpaceDE w:val="0"/>
        <w:autoSpaceDN w:val="0"/>
        <w:adjustRightInd w:val="0"/>
        <w:spacing w:after="0" w:line="240" w:lineRule="auto"/>
        <w:ind w:left="5664"/>
        <w:rPr>
          <w:rFonts w:cs="Cambria"/>
        </w:rPr>
      </w:pPr>
    </w:p>
    <w:p w:rsidR="0028386E" w:rsidRPr="005524C9" w:rsidRDefault="0028386E" w:rsidP="00F97E49">
      <w:pPr>
        <w:autoSpaceDE w:val="0"/>
        <w:autoSpaceDN w:val="0"/>
        <w:adjustRightInd w:val="0"/>
        <w:spacing w:after="0" w:line="240" w:lineRule="auto"/>
        <w:ind w:left="5664"/>
        <w:rPr>
          <w:rFonts w:cs="Cambria"/>
        </w:rPr>
      </w:pPr>
    </w:p>
    <w:p w:rsidR="00923F10" w:rsidRPr="00F94E17" w:rsidRDefault="00923F10" w:rsidP="0028386E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Cambria,Bold"/>
          <w:b/>
          <w:bCs/>
          <w:sz w:val="28"/>
          <w:szCs w:val="28"/>
        </w:rPr>
      </w:pPr>
      <w:r w:rsidRPr="00F94E17">
        <w:rPr>
          <w:rFonts w:cs="Cambria,Bold"/>
          <w:b/>
          <w:bCs/>
          <w:sz w:val="28"/>
          <w:szCs w:val="28"/>
        </w:rPr>
        <w:t>Zakład Ubezpieczeń Społecznych</w:t>
      </w:r>
    </w:p>
    <w:p w:rsidR="00923F10" w:rsidRPr="00F94E17" w:rsidRDefault="00923F10" w:rsidP="00C470BE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Cambria,Bold"/>
          <w:b/>
          <w:bCs/>
          <w:sz w:val="28"/>
          <w:szCs w:val="28"/>
        </w:rPr>
      </w:pPr>
      <w:r w:rsidRPr="00F94E17">
        <w:rPr>
          <w:rFonts w:cs="Cambria,Bold"/>
          <w:b/>
          <w:bCs/>
          <w:sz w:val="28"/>
          <w:szCs w:val="28"/>
        </w:rPr>
        <w:t xml:space="preserve">Oddział w </w:t>
      </w:r>
      <w:r w:rsidR="00F97E49" w:rsidRPr="00F94E17">
        <w:rPr>
          <w:rFonts w:cs="Cambria,Bold"/>
          <w:b/>
          <w:bCs/>
          <w:sz w:val="28"/>
          <w:szCs w:val="28"/>
        </w:rPr>
        <w:t>Tarnowie</w:t>
      </w:r>
    </w:p>
    <w:p w:rsidR="00923F10" w:rsidRPr="00F94E17" w:rsidRDefault="001B7DFB" w:rsidP="00C470BE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Cambria,Bold"/>
          <w:b/>
          <w:bCs/>
          <w:sz w:val="24"/>
          <w:szCs w:val="24"/>
        </w:rPr>
      </w:pPr>
      <w:r>
        <w:rPr>
          <w:rFonts w:cs="Cambria,Bold"/>
          <w:b/>
          <w:bCs/>
          <w:sz w:val="24"/>
          <w:szCs w:val="24"/>
        </w:rPr>
        <w:t xml:space="preserve"> </w:t>
      </w:r>
      <w:r w:rsidR="00923F10" w:rsidRPr="00F94E17">
        <w:rPr>
          <w:rFonts w:cs="Cambria,Bold"/>
          <w:b/>
          <w:bCs/>
          <w:sz w:val="24"/>
          <w:szCs w:val="24"/>
        </w:rPr>
        <w:t xml:space="preserve">[z siedzibą przy ul. </w:t>
      </w:r>
      <w:r w:rsidR="00F97E49" w:rsidRPr="00F94E17">
        <w:rPr>
          <w:rFonts w:cs="Cambria,Bold"/>
          <w:b/>
          <w:bCs/>
          <w:sz w:val="24"/>
          <w:szCs w:val="24"/>
        </w:rPr>
        <w:t>Kościuszki 32</w:t>
      </w:r>
      <w:r w:rsidR="00923F10" w:rsidRPr="00F94E17">
        <w:rPr>
          <w:rFonts w:cs="Cambria,Bold"/>
          <w:b/>
          <w:bCs/>
          <w:sz w:val="24"/>
          <w:szCs w:val="24"/>
        </w:rPr>
        <w:t>, 3</w:t>
      </w:r>
      <w:r w:rsidR="00F97E49" w:rsidRPr="00F94E17">
        <w:rPr>
          <w:rFonts w:cs="Cambria,Bold"/>
          <w:b/>
          <w:bCs/>
          <w:sz w:val="24"/>
          <w:szCs w:val="24"/>
        </w:rPr>
        <w:t>3</w:t>
      </w:r>
      <w:r w:rsidR="00923F10" w:rsidRPr="00F94E17">
        <w:rPr>
          <w:rFonts w:cs="Cambria,Bold"/>
          <w:b/>
          <w:bCs/>
          <w:sz w:val="24"/>
          <w:szCs w:val="24"/>
        </w:rPr>
        <w:t>-</w:t>
      </w:r>
      <w:r w:rsidR="00F97E49" w:rsidRPr="00F94E17">
        <w:rPr>
          <w:rFonts w:cs="Cambria,Bold"/>
          <w:b/>
          <w:bCs/>
          <w:sz w:val="24"/>
          <w:szCs w:val="24"/>
        </w:rPr>
        <w:t>100</w:t>
      </w:r>
      <w:r w:rsidR="00923F10" w:rsidRPr="00F94E17">
        <w:rPr>
          <w:rFonts w:cs="Cambria,Bold"/>
          <w:b/>
          <w:bCs/>
          <w:sz w:val="24"/>
          <w:szCs w:val="24"/>
        </w:rPr>
        <w:t xml:space="preserve"> </w:t>
      </w:r>
      <w:r w:rsidR="00F97E49" w:rsidRPr="00F94E17">
        <w:rPr>
          <w:rFonts w:cs="Cambria,Bold"/>
          <w:b/>
          <w:bCs/>
          <w:sz w:val="24"/>
          <w:szCs w:val="24"/>
        </w:rPr>
        <w:t>Tarnów</w:t>
      </w:r>
      <w:r w:rsidR="00923F10" w:rsidRPr="00F94E17">
        <w:rPr>
          <w:rFonts w:cs="Cambria,Bold"/>
          <w:b/>
          <w:bCs/>
          <w:sz w:val="24"/>
          <w:szCs w:val="24"/>
        </w:rPr>
        <w:t>]</w:t>
      </w:r>
    </w:p>
    <w:p w:rsidR="00F97E49" w:rsidRPr="005524C9" w:rsidRDefault="00F97E49" w:rsidP="00F97E49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mbria,Bold"/>
          <w:b/>
          <w:bCs/>
        </w:rPr>
      </w:pPr>
    </w:p>
    <w:p w:rsidR="00923F10" w:rsidRPr="00F94E17" w:rsidRDefault="00733FE7" w:rsidP="0028386E">
      <w:pPr>
        <w:autoSpaceDE w:val="0"/>
        <w:autoSpaceDN w:val="0"/>
        <w:adjustRightInd w:val="0"/>
        <w:spacing w:after="0" w:line="240" w:lineRule="auto"/>
        <w:ind w:left="2124"/>
        <w:rPr>
          <w:rFonts w:cs="Cambria,Bold"/>
          <w:b/>
          <w:bCs/>
          <w:sz w:val="28"/>
          <w:szCs w:val="28"/>
        </w:rPr>
      </w:pPr>
      <w:r>
        <w:rPr>
          <w:rFonts w:cs="Cambria,Bold"/>
          <w:b/>
          <w:bCs/>
          <w:sz w:val="28"/>
          <w:szCs w:val="28"/>
        </w:rPr>
        <w:t xml:space="preserve"> </w:t>
      </w:r>
      <w:r w:rsidR="00923F10" w:rsidRPr="00F94E17">
        <w:rPr>
          <w:rFonts w:cs="Cambria,Bold"/>
          <w:b/>
          <w:bCs/>
          <w:sz w:val="28"/>
          <w:szCs w:val="28"/>
        </w:rPr>
        <w:t>OGŁASZA</w:t>
      </w:r>
      <w:r w:rsidR="0041263C">
        <w:rPr>
          <w:rFonts w:cs="Cambria,Bold"/>
          <w:b/>
          <w:bCs/>
          <w:sz w:val="28"/>
          <w:szCs w:val="28"/>
        </w:rPr>
        <w:t xml:space="preserve"> </w:t>
      </w:r>
      <w:r w:rsidR="00923F10" w:rsidRPr="00F94E17">
        <w:rPr>
          <w:rFonts w:cs="Cambria,Bold"/>
          <w:b/>
          <w:bCs/>
          <w:sz w:val="28"/>
          <w:szCs w:val="28"/>
        </w:rPr>
        <w:t xml:space="preserve">PRZETARG </w:t>
      </w:r>
      <w:r w:rsidR="00BB5174" w:rsidRPr="00F94E17">
        <w:rPr>
          <w:rFonts w:cs="Cambria,Bold"/>
          <w:b/>
          <w:bCs/>
          <w:sz w:val="28"/>
          <w:szCs w:val="28"/>
        </w:rPr>
        <w:t>OFERTOWY</w:t>
      </w:r>
      <w:r>
        <w:rPr>
          <w:rFonts w:cs="Cambria,Bold"/>
          <w:b/>
          <w:bCs/>
          <w:sz w:val="28"/>
          <w:szCs w:val="28"/>
        </w:rPr>
        <w:t xml:space="preserve"> PISEMNY</w:t>
      </w:r>
    </w:p>
    <w:p w:rsidR="00F97E49" w:rsidRPr="005524C9" w:rsidRDefault="00F97E49" w:rsidP="00F97E49">
      <w:pPr>
        <w:autoSpaceDE w:val="0"/>
        <w:autoSpaceDN w:val="0"/>
        <w:adjustRightInd w:val="0"/>
        <w:spacing w:after="0" w:line="240" w:lineRule="auto"/>
        <w:ind w:left="1416"/>
        <w:rPr>
          <w:rFonts w:cs="Cambria,Bold"/>
          <w:b/>
          <w:bCs/>
        </w:rPr>
      </w:pPr>
    </w:p>
    <w:p w:rsidR="007B4A69" w:rsidRDefault="00923F10" w:rsidP="0020399F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b/>
        </w:rPr>
      </w:pPr>
      <w:r w:rsidRPr="005524C9">
        <w:rPr>
          <w:rFonts w:cs="Cambria"/>
        </w:rPr>
        <w:t>na sprzedaż</w:t>
      </w:r>
      <w:r w:rsidR="00383398" w:rsidRPr="005524C9">
        <w:rPr>
          <w:rFonts w:cs="Cambria"/>
        </w:rPr>
        <w:t xml:space="preserve"> </w:t>
      </w:r>
      <w:r w:rsidRPr="005524C9">
        <w:rPr>
          <w:rFonts w:cs="Cambria"/>
        </w:rPr>
        <w:t xml:space="preserve">samochodu </w:t>
      </w:r>
      <w:r w:rsidR="008A2A81">
        <w:rPr>
          <w:rFonts w:cs="Cambria"/>
        </w:rPr>
        <w:t>osobowego</w:t>
      </w:r>
      <w:r w:rsidR="00C97A0E">
        <w:rPr>
          <w:rFonts w:cs="Cambria"/>
        </w:rPr>
        <w:t xml:space="preserve"> </w:t>
      </w:r>
      <w:r w:rsidR="00D633CA" w:rsidRPr="005524C9">
        <w:rPr>
          <w:rFonts w:cs="Cambria"/>
        </w:rPr>
        <w:t>marki</w:t>
      </w:r>
      <w:r w:rsidRPr="005524C9">
        <w:rPr>
          <w:rFonts w:cs="Cambria"/>
        </w:rPr>
        <w:t xml:space="preserve"> </w:t>
      </w:r>
      <w:r w:rsidR="008A2A81">
        <w:rPr>
          <w:rFonts w:cs="Cambria"/>
        </w:rPr>
        <w:t xml:space="preserve">OPEL </w:t>
      </w:r>
      <w:proofErr w:type="spellStart"/>
      <w:r w:rsidR="008A2A81">
        <w:rPr>
          <w:rFonts w:cs="Cambria"/>
        </w:rPr>
        <w:t>Vivaro</w:t>
      </w:r>
      <w:proofErr w:type="spellEnd"/>
      <w:r w:rsidR="008A2A81">
        <w:rPr>
          <w:rFonts w:cs="Cambria"/>
        </w:rPr>
        <w:t xml:space="preserve"> 2.0</w:t>
      </w:r>
      <w:r w:rsidR="00F27E61">
        <w:rPr>
          <w:rFonts w:cs="Cambria"/>
        </w:rPr>
        <w:t xml:space="preserve"> CDTI MR</w:t>
      </w:r>
      <w:r w:rsidR="00F27E61">
        <w:rPr>
          <w:rFonts w:cstheme="minorHAnsi"/>
        </w:rPr>
        <w:t>'</w:t>
      </w:r>
      <w:r w:rsidR="00F27E61">
        <w:rPr>
          <w:rFonts w:cs="Cambria"/>
        </w:rPr>
        <w:t>07 E5 2.7t</w:t>
      </w:r>
      <w:r w:rsidR="008A2A81">
        <w:rPr>
          <w:rFonts w:cs="Cambria"/>
        </w:rPr>
        <w:t xml:space="preserve"> </w:t>
      </w:r>
      <w:r w:rsidR="002A0311">
        <w:rPr>
          <w:rFonts w:cs="Cambria"/>
          <w:b/>
        </w:rPr>
        <w:t xml:space="preserve"> </w:t>
      </w:r>
    </w:p>
    <w:p w:rsidR="00923F10" w:rsidRPr="00A248FF" w:rsidRDefault="00D633CA" w:rsidP="0020399F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b/>
        </w:rPr>
      </w:pPr>
      <w:r w:rsidRPr="005524C9">
        <w:rPr>
          <w:rFonts w:cs="Cambria"/>
        </w:rPr>
        <w:t>w cenie wywoławczej</w:t>
      </w:r>
      <w:r w:rsidRPr="005524C9">
        <w:rPr>
          <w:rFonts w:cs="Cambria"/>
          <w:b/>
        </w:rPr>
        <w:t xml:space="preserve"> </w:t>
      </w:r>
      <w:r w:rsidR="008A2A81">
        <w:rPr>
          <w:rFonts w:cs="Cambria"/>
          <w:b/>
        </w:rPr>
        <w:t xml:space="preserve">39 800,00 </w:t>
      </w:r>
      <w:r w:rsidRPr="005524C9">
        <w:rPr>
          <w:rFonts w:cs="Cambria"/>
          <w:b/>
        </w:rPr>
        <w:t xml:space="preserve">zł brutto </w:t>
      </w:r>
      <w:r w:rsidRPr="005524C9">
        <w:rPr>
          <w:rFonts w:cs="Cambria"/>
        </w:rPr>
        <w:t>(słownie:</w:t>
      </w:r>
      <w:r w:rsidR="00105EAC">
        <w:rPr>
          <w:rFonts w:cs="Cambria"/>
        </w:rPr>
        <w:t xml:space="preserve"> </w:t>
      </w:r>
      <w:r w:rsidR="008A2A81">
        <w:rPr>
          <w:rFonts w:cs="Cambria"/>
        </w:rPr>
        <w:t xml:space="preserve">trzydzieści dziewięć </w:t>
      </w:r>
      <w:r w:rsidR="00A248FF">
        <w:rPr>
          <w:rFonts w:cs="Cambria"/>
        </w:rPr>
        <w:t xml:space="preserve">tysięcy </w:t>
      </w:r>
      <w:r w:rsidR="008A2A81">
        <w:rPr>
          <w:rFonts w:cs="Cambria"/>
        </w:rPr>
        <w:t>osiemset</w:t>
      </w:r>
      <w:r w:rsidR="00A248FF">
        <w:rPr>
          <w:rFonts w:cs="Cambria"/>
        </w:rPr>
        <w:t xml:space="preserve"> złotych</w:t>
      </w:r>
      <w:r w:rsidRPr="005524C9">
        <w:rPr>
          <w:rFonts w:cs="Cambria"/>
        </w:rPr>
        <w:t>)</w:t>
      </w:r>
      <w:r w:rsidR="00F35D94" w:rsidRPr="005524C9">
        <w:rPr>
          <w:rFonts w:cs="Cambria"/>
        </w:rPr>
        <w:t xml:space="preserve"> </w:t>
      </w:r>
      <w:r w:rsidR="00923F10" w:rsidRPr="005524C9">
        <w:rPr>
          <w:rFonts w:cs="Cambria,Bold"/>
          <w:bCs/>
        </w:rPr>
        <w:t xml:space="preserve"> </w:t>
      </w:r>
    </w:p>
    <w:p w:rsidR="00F97E49" w:rsidRPr="005524C9" w:rsidRDefault="00F97E49" w:rsidP="0041263C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</w:rPr>
      </w:pPr>
    </w:p>
    <w:p w:rsidR="00CA7BDD" w:rsidRDefault="00A4214A" w:rsidP="00906F1F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5524C9">
        <w:rPr>
          <w:rFonts w:cs="Cambria"/>
        </w:rPr>
        <w:t xml:space="preserve">Przetarg zostanie przeprowadzony zgodnie z Procedurą obowiązującą u Sprzedającego, warunkami określonymi w niniejszym </w:t>
      </w:r>
      <w:r w:rsidR="00AD57FF">
        <w:rPr>
          <w:rFonts w:cs="Cambria"/>
        </w:rPr>
        <w:t xml:space="preserve">ogłoszeniu </w:t>
      </w:r>
      <w:r w:rsidRPr="005524C9">
        <w:rPr>
          <w:rFonts w:cs="Cambria"/>
        </w:rPr>
        <w:t>a także z uwzględnieniem postanowień Rozporządzeni</w:t>
      </w:r>
      <w:r w:rsidR="009468DC" w:rsidRPr="005524C9">
        <w:rPr>
          <w:rFonts w:cs="Cambria"/>
        </w:rPr>
        <w:t>a</w:t>
      </w:r>
      <w:r w:rsidRPr="005524C9">
        <w:rPr>
          <w:rFonts w:cs="Cambria"/>
        </w:rPr>
        <w:t xml:space="preserve"> Rady Ministrów z dnia </w:t>
      </w:r>
      <w:r w:rsidR="00CA7BDD">
        <w:rPr>
          <w:rFonts w:cs="Cambria"/>
        </w:rPr>
        <w:t>21</w:t>
      </w:r>
      <w:r w:rsidRPr="0069399F">
        <w:rPr>
          <w:rFonts w:cs="Cambria"/>
          <w:color w:val="FF0000"/>
        </w:rPr>
        <w:t xml:space="preserve"> </w:t>
      </w:r>
      <w:r w:rsidR="00CA7BDD" w:rsidRPr="00CA7BDD">
        <w:rPr>
          <w:rFonts w:cs="Cambria"/>
          <w:color w:val="000000" w:themeColor="text1"/>
        </w:rPr>
        <w:t>października</w:t>
      </w:r>
      <w:r w:rsidRPr="00CA7BDD">
        <w:rPr>
          <w:rFonts w:cs="Cambria"/>
          <w:color w:val="000000" w:themeColor="text1"/>
        </w:rPr>
        <w:t xml:space="preserve"> 201</w:t>
      </w:r>
      <w:r w:rsidR="00CA7BDD" w:rsidRPr="00CA7BDD">
        <w:rPr>
          <w:rFonts w:cs="Cambria"/>
          <w:color w:val="000000" w:themeColor="text1"/>
        </w:rPr>
        <w:t>9</w:t>
      </w:r>
      <w:r w:rsidRPr="00CA7BDD">
        <w:rPr>
          <w:rFonts w:cs="Cambria"/>
          <w:color w:val="000000" w:themeColor="text1"/>
        </w:rPr>
        <w:t xml:space="preserve"> r. </w:t>
      </w:r>
      <w:r w:rsidRPr="005524C9">
        <w:rPr>
          <w:rFonts w:cs="Cambria"/>
        </w:rPr>
        <w:t>w sprawie szczegółowego sposobu gospodarowania składnikami</w:t>
      </w:r>
      <w:r w:rsidR="00CA7BDD">
        <w:rPr>
          <w:rFonts w:cs="Cambria"/>
        </w:rPr>
        <w:t xml:space="preserve"> rzeczowymi</w:t>
      </w:r>
      <w:r w:rsidRPr="005524C9">
        <w:rPr>
          <w:rFonts w:cs="Cambria"/>
        </w:rPr>
        <w:t xml:space="preserve"> majątku</w:t>
      </w:r>
      <w:r w:rsidR="00CA7BDD">
        <w:rPr>
          <w:rFonts w:cs="Cambria"/>
        </w:rPr>
        <w:t xml:space="preserve"> ruchomego</w:t>
      </w:r>
      <w:r w:rsidRPr="005524C9">
        <w:rPr>
          <w:rFonts w:cs="Cambria"/>
        </w:rPr>
        <w:t xml:space="preserve"> Skarbu Państwa. </w:t>
      </w:r>
    </w:p>
    <w:p w:rsidR="00A4214A" w:rsidRPr="00D14651" w:rsidRDefault="00A4214A" w:rsidP="0007120E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 w:themeColor="text1"/>
        </w:rPr>
      </w:pPr>
      <w:r w:rsidRPr="00D14651">
        <w:rPr>
          <w:rFonts w:cs="Cambria"/>
          <w:color w:val="000000" w:themeColor="text1"/>
        </w:rPr>
        <w:t>(Dz.U</w:t>
      </w:r>
      <w:r w:rsidR="006F3DD2" w:rsidRPr="00D14651">
        <w:rPr>
          <w:rFonts w:cs="Cambria"/>
          <w:color w:val="000000" w:themeColor="text1"/>
        </w:rPr>
        <w:t>.</w:t>
      </w:r>
      <w:r w:rsidRPr="00D14651">
        <w:rPr>
          <w:rFonts w:cs="Cambria"/>
          <w:color w:val="000000" w:themeColor="text1"/>
        </w:rPr>
        <w:t xml:space="preserve"> </w:t>
      </w:r>
      <w:r w:rsidR="00CA7BDD" w:rsidRPr="00D14651">
        <w:rPr>
          <w:rFonts w:cs="Cambria"/>
          <w:color w:val="000000" w:themeColor="text1"/>
        </w:rPr>
        <w:t xml:space="preserve">z </w:t>
      </w:r>
      <w:r w:rsidRPr="00D14651">
        <w:rPr>
          <w:rFonts w:cs="Cambria"/>
          <w:color w:val="000000" w:themeColor="text1"/>
        </w:rPr>
        <w:t>201</w:t>
      </w:r>
      <w:r w:rsidR="00CA7BDD" w:rsidRPr="00D14651">
        <w:rPr>
          <w:rFonts w:cs="Cambria"/>
          <w:color w:val="000000" w:themeColor="text1"/>
        </w:rPr>
        <w:t>9</w:t>
      </w:r>
      <w:r w:rsidRPr="00D14651">
        <w:rPr>
          <w:rFonts w:cs="Cambria"/>
          <w:color w:val="000000" w:themeColor="text1"/>
        </w:rPr>
        <w:t xml:space="preserve"> </w:t>
      </w:r>
      <w:r w:rsidR="00CA7BDD" w:rsidRPr="00D14651">
        <w:rPr>
          <w:rFonts w:cs="Cambria"/>
          <w:color w:val="000000" w:themeColor="text1"/>
        </w:rPr>
        <w:t xml:space="preserve">r. </w:t>
      </w:r>
      <w:r w:rsidRPr="00D14651">
        <w:rPr>
          <w:rFonts w:cs="Cambria"/>
          <w:color w:val="000000" w:themeColor="text1"/>
        </w:rPr>
        <w:t xml:space="preserve">poz. </w:t>
      </w:r>
      <w:r w:rsidR="00CA7BDD" w:rsidRPr="00D14651">
        <w:rPr>
          <w:rFonts w:cs="Cambria"/>
          <w:color w:val="000000" w:themeColor="text1"/>
        </w:rPr>
        <w:t>2004</w:t>
      </w:r>
      <w:r w:rsidRPr="00D14651">
        <w:rPr>
          <w:rFonts w:cs="Cambria"/>
          <w:color w:val="000000" w:themeColor="text1"/>
        </w:rPr>
        <w:t>)</w:t>
      </w:r>
      <w:r w:rsidR="00CA7BDD" w:rsidRPr="00D14651">
        <w:rPr>
          <w:rFonts w:cs="Cambria"/>
          <w:color w:val="000000" w:themeColor="text1"/>
        </w:rPr>
        <w:t xml:space="preserve"> z </w:t>
      </w:r>
      <w:proofErr w:type="spellStart"/>
      <w:r w:rsidR="00CA7BDD" w:rsidRPr="00D14651">
        <w:rPr>
          <w:rFonts w:cs="Cambria"/>
          <w:color w:val="000000" w:themeColor="text1"/>
        </w:rPr>
        <w:t>późn</w:t>
      </w:r>
      <w:proofErr w:type="spellEnd"/>
      <w:r w:rsidR="00CA7BDD" w:rsidRPr="00D14651">
        <w:rPr>
          <w:rFonts w:cs="Cambria"/>
          <w:color w:val="000000" w:themeColor="text1"/>
        </w:rPr>
        <w:t>. zm.</w:t>
      </w:r>
    </w:p>
    <w:p w:rsidR="00A4214A" w:rsidRPr="00D14651" w:rsidRDefault="00A4214A" w:rsidP="0007120E">
      <w:pPr>
        <w:autoSpaceDE w:val="0"/>
        <w:autoSpaceDN w:val="0"/>
        <w:adjustRightInd w:val="0"/>
        <w:spacing w:after="0" w:line="240" w:lineRule="auto"/>
        <w:jc w:val="both"/>
        <w:rPr>
          <w:rStyle w:val="Uwydatnienie"/>
          <w:color w:val="000000" w:themeColor="text1"/>
        </w:rPr>
      </w:pPr>
    </w:p>
    <w:p w:rsidR="00923F10" w:rsidRPr="005524C9" w:rsidRDefault="00923F10" w:rsidP="00923F10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u w:val="single"/>
        </w:rPr>
      </w:pPr>
      <w:r w:rsidRPr="005524C9">
        <w:rPr>
          <w:rFonts w:cs="Cambria,Bold"/>
          <w:b/>
          <w:bCs/>
          <w:u w:val="single"/>
        </w:rPr>
        <w:t>Dane pojazdu będącego przedmiotem przetargu:</w:t>
      </w:r>
    </w:p>
    <w:p w:rsidR="00F97E49" w:rsidRPr="005524C9" w:rsidRDefault="00F97E49" w:rsidP="00923F10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</w:rPr>
      </w:pPr>
    </w:p>
    <w:p w:rsidR="00023D7C" w:rsidRPr="00531C22" w:rsidRDefault="00D35D6E" w:rsidP="00923F10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5524C9">
        <w:rPr>
          <w:rFonts w:cs="Cambria"/>
        </w:rPr>
        <w:t>M</w:t>
      </w:r>
      <w:r w:rsidR="00923F10" w:rsidRPr="005524C9">
        <w:rPr>
          <w:rFonts w:cs="Cambria"/>
        </w:rPr>
        <w:t>arka</w:t>
      </w:r>
      <w:r w:rsidR="00023D7C" w:rsidRPr="005524C9">
        <w:rPr>
          <w:rFonts w:cs="Cambria"/>
        </w:rPr>
        <w:t>,</w:t>
      </w:r>
      <w:r w:rsidR="00923F10" w:rsidRPr="005524C9">
        <w:rPr>
          <w:rFonts w:cs="Cambria"/>
        </w:rPr>
        <w:t xml:space="preserve"> </w:t>
      </w:r>
      <w:r w:rsidR="00927FD4">
        <w:rPr>
          <w:rFonts w:cs="Cambria"/>
        </w:rPr>
        <w:t>model</w:t>
      </w:r>
      <w:r w:rsidR="00023D7C" w:rsidRPr="005524C9">
        <w:rPr>
          <w:rFonts w:cs="Cambria"/>
        </w:rPr>
        <w:t xml:space="preserve"> pojazdu</w:t>
      </w:r>
      <w:r w:rsidR="00501FDE">
        <w:rPr>
          <w:rFonts w:cs="Cambria"/>
        </w:rPr>
        <w:t>,</w:t>
      </w:r>
      <w:r w:rsidR="00927FD4">
        <w:rPr>
          <w:rFonts w:cs="Cambria"/>
        </w:rPr>
        <w:t xml:space="preserve"> </w:t>
      </w:r>
      <w:r w:rsidR="00501FDE">
        <w:rPr>
          <w:rFonts w:cs="Cambria"/>
        </w:rPr>
        <w:t>w</w:t>
      </w:r>
      <w:r w:rsidR="00CD0159">
        <w:rPr>
          <w:rFonts w:cs="Cambria"/>
        </w:rPr>
        <w:t>ersja</w:t>
      </w:r>
      <w:r w:rsidR="00023D7C" w:rsidRPr="005524C9">
        <w:rPr>
          <w:rFonts w:cs="Cambria"/>
        </w:rPr>
        <w:t xml:space="preserve">: </w:t>
      </w:r>
      <w:r w:rsidR="00531C22" w:rsidRPr="00531C22">
        <w:rPr>
          <w:rFonts w:cs="Cambria"/>
          <w:b/>
        </w:rPr>
        <w:t>OPEL</w:t>
      </w:r>
      <w:r w:rsidR="00531C22">
        <w:rPr>
          <w:rFonts w:cs="Cambria"/>
          <w:b/>
        </w:rPr>
        <w:t>,</w:t>
      </w:r>
      <w:r w:rsidR="00531C22" w:rsidRPr="00531C22">
        <w:rPr>
          <w:rFonts w:cs="Cambria"/>
          <w:b/>
        </w:rPr>
        <w:t xml:space="preserve"> </w:t>
      </w:r>
      <w:proofErr w:type="spellStart"/>
      <w:r w:rsidR="00531C22" w:rsidRPr="00531C22">
        <w:rPr>
          <w:rFonts w:cs="Cambria"/>
          <w:b/>
        </w:rPr>
        <w:t>Vivaro</w:t>
      </w:r>
      <w:proofErr w:type="spellEnd"/>
      <w:r w:rsidR="00531C22" w:rsidRPr="00531C22">
        <w:rPr>
          <w:rFonts w:cs="Cambria"/>
          <w:b/>
        </w:rPr>
        <w:t xml:space="preserve"> 2.0 CDTI MR</w:t>
      </w:r>
      <w:r w:rsidR="00531C22" w:rsidRPr="00531C22">
        <w:rPr>
          <w:rFonts w:cstheme="minorHAnsi"/>
          <w:b/>
        </w:rPr>
        <w:t>'</w:t>
      </w:r>
      <w:r w:rsidR="00531C22" w:rsidRPr="00531C22">
        <w:rPr>
          <w:rFonts w:cs="Cambria"/>
          <w:b/>
        </w:rPr>
        <w:t>07 E5 2.7t</w:t>
      </w:r>
      <w:r w:rsidR="00531C22">
        <w:rPr>
          <w:rFonts w:cs="Cambria"/>
          <w:b/>
        </w:rPr>
        <w:t>,</w:t>
      </w:r>
      <w:r w:rsidR="0041263C" w:rsidRPr="00531C22">
        <w:rPr>
          <w:rFonts w:cs="Cambria"/>
          <w:b/>
        </w:rPr>
        <w:t xml:space="preserve"> </w:t>
      </w:r>
      <w:r w:rsidR="00531C22">
        <w:rPr>
          <w:rFonts w:cs="Cambria"/>
          <w:b/>
        </w:rPr>
        <w:t xml:space="preserve">L1H1 </w:t>
      </w:r>
      <w:proofErr w:type="spellStart"/>
      <w:r w:rsidR="00531C22">
        <w:rPr>
          <w:rFonts w:cs="Cambria"/>
          <w:b/>
        </w:rPr>
        <w:t>Essentia</w:t>
      </w:r>
      <w:proofErr w:type="spellEnd"/>
    </w:p>
    <w:p w:rsidR="00CD0159" w:rsidRDefault="00C3581C" w:rsidP="00C3581C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5524C9">
        <w:rPr>
          <w:rFonts w:cs="Cambria"/>
        </w:rPr>
        <w:t>Rodzaj pojazdu</w:t>
      </w:r>
      <w:r w:rsidR="00CD0159">
        <w:rPr>
          <w:rFonts w:cs="Cambria"/>
        </w:rPr>
        <w:t xml:space="preserve">: </w:t>
      </w:r>
      <w:r w:rsidR="00CD0159" w:rsidRPr="00091DF0">
        <w:rPr>
          <w:rFonts w:cs="Cambria"/>
          <w:b/>
        </w:rPr>
        <w:t xml:space="preserve">samochód </w:t>
      </w:r>
      <w:r w:rsidR="00531C22">
        <w:rPr>
          <w:rFonts w:cs="Cambria"/>
          <w:b/>
        </w:rPr>
        <w:t>osobowy do</w:t>
      </w:r>
      <w:r w:rsidR="00CD0159">
        <w:rPr>
          <w:rFonts w:cs="Cambria"/>
          <w:b/>
        </w:rPr>
        <w:t xml:space="preserve"> 3.5t</w:t>
      </w:r>
      <w:r w:rsidRPr="005524C9">
        <w:rPr>
          <w:rFonts w:cs="Cambria"/>
        </w:rPr>
        <w:t xml:space="preserve"> </w:t>
      </w:r>
    </w:p>
    <w:p w:rsidR="00833634" w:rsidRPr="005524C9" w:rsidRDefault="00833634" w:rsidP="00833634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</w:rPr>
      </w:pPr>
      <w:r w:rsidRPr="005524C9">
        <w:rPr>
          <w:rFonts w:cs="Cambria"/>
        </w:rPr>
        <w:t xml:space="preserve">Nr rejestracyjny: </w:t>
      </w:r>
      <w:r w:rsidRPr="005524C9">
        <w:rPr>
          <w:rFonts w:cs="Cambria"/>
          <w:b/>
        </w:rPr>
        <w:t>KT</w:t>
      </w:r>
      <w:r w:rsidR="00543FDA">
        <w:rPr>
          <w:rFonts w:cs="Cambria"/>
          <w:b/>
        </w:rPr>
        <w:t>96474</w:t>
      </w:r>
    </w:p>
    <w:p w:rsidR="00833634" w:rsidRPr="005524C9" w:rsidRDefault="00833634" w:rsidP="00833634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5524C9">
        <w:rPr>
          <w:rFonts w:cs="Cambria"/>
        </w:rPr>
        <w:t xml:space="preserve">Rok produkcji: </w:t>
      </w:r>
      <w:r w:rsidRPr="005524C9">
        <w:rPr>
          <w:rFonts w:cs="Cambria,Bold"/>
          <w:b/>
          <w:bCs/>
        </w:rPr>
        <w:t>201</w:t>
      </w:r>
      <w:r w:rsidR="00537D71">
        <w:rPr>
          <w:rFonts w:cs="Cambria,Bold"/>
          <w:b/>
          <w:bCs/>
        </w:rPr>
        <w:t>3</w:t>
      </w:r>
    </w:p>
    <w:p w:rsidR="00833634" w:rsidRPr="00537D71" w:rsidRDefault="00833634" w:rsidP="00833634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>
        <w:rPr>
          <w:rFonts w:cs="Cambria"/>
        </w:rPr>
        <w:t>VIN</w:t>
      </w:r>
      <w:r w:rsidRPr="005524C9">
        <w:rPr>
          <w:rFonts w:cs="Cambria"/>
        </w:rPr>
        <w:t xml:space="preserve">: </w:t>
      </w:r>
      <w:r w:rsidR="00537D71" w:rsidRPr="00537D71">
        <w:rPr>
          <w:rFonts w:cs="Cambria"/>
          <w:b/>
        </w:rPr>
        <w:t>W</w:t>
      </w:r>
      <w:r w:rsidR="00543FDA">
        <w:rPr>
          <w:rFonts w:cs="Cambria"/>
          <w:b/>
        </w:rPr>
        <w:t>0LJ7A7A1EV604155</w:t>
      </w:r>
    </w:p>
    <w:p w:rsidR="00833634" w:rsidRPr="00543FDA" w:rsidRDefault="00833634" w:rsidP="00833634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</w:rPr>
      </w:pPr>
      <w:r w:rsidRPr="005524C9">
        <w:rPr>
          <w:rFonts w:cs="Cambria"/>
        </w:rPr>
        <w:t>Data pierwszej rejestracji</w:t>
      </w:r>
      <w:r w:rsidRPr="00561805">
        <w:rPr>
          <w:rFonts w:cs="Cambria"/>
        </w:rPr>
        <w:t>:</w:t>
      </w:r>
      <w:r w:rsidRPr="005524C9">
        <w:rPr>
          <w:rFonts w:cs="Cambria"/>
        </w:rPr>
        <w:t xml:space="preserve"> </w:t>
      </w:r>
      <w:r w:rsidR="00543FDA" w:rsidRPr="00543FDA">
        <w:rPr>
          <w:rFonts w:cs="Cambria"/>
          <w:b/>
        </w:rPr>
        <w:t>20</w:t>
      </w:r>
      <w:r w:rsidR="00CE3ABA" w:rsidRPr="00543FDA">
        <w:rPr>
          <w:rFonts w:cs="Cambria"/>
          <w:b/>
        </w:rPr>
        <w:t>.</w:t>
      </w:r>
      <w:r w:rsidR="00537D71" w:rsidRPr="00543FDA">
        <w:rPr>
          <w:rFonts w:cs="Cambria"/>
          <w:b/>
        </w:rPr>
        <w:t>1</w:t>
      </w:r>
      <w:r w:rsidR="00543FDA" w:rsidRPr="00543FDA">
        <w:rPr>
          <w:rFonts w:cs="Cambria"/>
          <w:b/>
        </w:rPr>
        <w:t>1</w:t>
      </w:r>
      <w:r w:rsidR="00CE3ABA" w:rsidRPr="00543FDA">
        <w:rPr>
          <w:rFonts w:cs="Cambria,Bold"/>
          <w:b/>
          <w:bCs/>
        </w:rPr>
        <w:t>.</w:t>
      </w:r>
      <w:r w:rsidRPr="00543FDA">
        <w:rPr>
          <w:rFonts w:cs="Cambria,Bold"/>
          <w:b/>
          <w:bCs/>
        </w:rPr>
        <w:t>201</w:t>
      </w:r>
      <w:r w:rsidR="00537D71" w:rsidRPr="00543FDA">
        <w:rPr>
          <w:rFonts w:cs="Cambria,Bold"/>
          <w:b/>
          <w:bCs/>
        </w:rPr>
        <w:t>3</w:t>
      </w:r>
      <w:r w:rsidRPr="00543FDA">
        <w:rPr>
          <w:rFonts w:cs="Cambria,Bold"/>
          <w:b/>
          <w:bCs/>
        </w:rPr>
        <w:t xml:space="preserve"> r.</w:t>
      </w:r>
    </w:p>
    <w:p w:rsidR="00F6563D" w:rsidRPr="005524C9" w:rsidRDefault="00F6563D" w:rsidP="00F6563D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</w:rPr>
      </w:pPr>
      <w:r w:rsidRPr="005524C9">
        <w:rPr>
          <w:rFonts w:cs="Cambria"/>
        </w:rPr>
        <w:t xml:space="preserve">Data ważności badania technicznego: </w:t>
      </w:r>
      <w:r w:rsidR="00C715AD">
        <w:rPr>
          <w:rFonts w:cs="Cambria"/>
          <w:b/>
        </w:rPr>
        <w:t>0</w:t>
      </w:r>
      <w:r w:rsidRPr="005C5A5E">
        <w:rPr>
          <w:rFonts w:cs="Cambria"/>
          <w:b/>
        </w:rPr>
        <w:t>2</w:t>
      </w:r>
      <w:r w:rsidRPr="005524C9">
        <w:rPr>
          <w:rFonts w:cs="Cambria"/>
          <w:b/>
        </w:rPr>
        <w:t>.</w:t>
      </w:r>
      <w:r w:rsidR="00537D71">
        <w:rPr>
          <w:rFonts w:cs="Cambria"/>
          <w:b/>
        </w:rPr>
        <w:t>1</w:t>
      </w:r>
      <w:r w:rsidR="00C715AD">
        <w:rPr>
          <w:rFonts w:cs="Cambria"/>
          <w:b/>
        </w:rPr>
        <w:t>1</w:t>
      </w:r>
      <w:r w:rsidRPr="005524C9">
        <w:rPr>
          <w:rFonts w:cs="Cambria"/>
          <w:b/>
        </w:rPr>
        <w:t>.</w:t>
      </w:r>
      <w:r w:rsidRPr="005524C9">
        <w:rPr>
          <w:rFonts w:cs="Cambria,Bold"/>
          <w:b/>
          <w:bCs/>
        </w:rPr>
        <w:t>20</w:t>
      </w:r>
      <w:r>
        <w:rPr>
          <w:rFonts w:cs="Cambria,Bold"/>
          <w:b/>
          <w:bCs/>
        </w:rPr>
        <w:t>2</w:t>
      </w:r>
      <w:r w:rsidR="00C715AD">
        <w:rPr>
          <w:rFonts w:cs="Cambria,Bold"/>
          <w:b/>
          <w:bCs/>
        </w:rPr>
        <w:t>3</w:t>
      </w:r>
      <w:r w:rsidRPr="005524C9">
        <w:rPr>
          <w:rFonts w:cs="Cambria,Bold"/>
          <w:b/>
          <w:bCs/>
        </w:rPr>
        <w:t xml:space="preserve"> r.</w:t>
      </w:r>
    </w:p>
    <w:p w:rsidR="00833634" w:rsidRPr="00146DEE" w:rsidRDefault="00833634" w:rsidP="00833634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</w:rPr>
      </w:pPr>
      <w:r>
        <w:rPr>
          <w:rFonts w:cs="Cambria"/>
        </w:rPr>
        <w:t>Wskazanie drogomierza</w:t>
      </w:r>
      <w:r w:rsidRPr="005524C9">
        <w:rPr>
          <w:rFonts w:cs="Cambria"/>
        </w:rPr>
        <w:t xml:space="preserve">: </w:t>
      </w:r>
      <w:r w:rsidR="00146DEE" w:rsidRPr="00146DEE">
        <w:rPr>
          <w:rFonts w:cs="Cambria"/>
          <w:b/>
        </w:rPr>
        <w:t>12</w:t>
      </w:r>
      <w:r w:rsidR="00C715AD">
        <w:rPr>
          <w:rFonts w:cs="Cambria"/>
          <w:b/>
        </w:rPr>
        <w:t>8486</w:t>
      </w:r>
      <w:r w:rsidRPr="00146DEE">
        <w:rPr>
          <w:rFonts w:cs="Cambria,Bold"/>
          <w:b/>
          <w:bCs/>
        </w:rPr>
        <w:t xml:space="preserve"> km</w:t>
      </w:r>
    </w:p>
    <w:p w:rsidR="008B7328" w:rsidRDefault="008B7328" w:rsidP="00833634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>
        <w:rPr>
          <w:rFonts w:cs="Cambria"/>
        </w:rPr>
        <w:t>Okres eksploatacji pojazdu (13/1</w:t>
      </w:r>
      <w:r w:rsidR="00C715AD">
        <w:rPr>
          <w:rFonts w:cs="Cambria"/>
        </w:rPr>
        <w:t>1</w:t>
      </w:r>
      <w:r>
        <w:rPr>
          <w:rFonts w:cs="Cambria"/>
        </w:rPr>
        <w:t>/</w:t>
      </w:r>
      <w:r w:rsidR="00C715AD">
        <w:rPr>
          <w:rFonts w:cs="Cambria"/>
        </w:rPr>
        <w:t>20</w:t>
      </w:r>
      <w:r>
        <w:rPr>
          <w:rFonts w:cs="Cambria"/>
        </w:rPr>
        <w:t xml:space="preserve"> – 2</w:t>
      </w:r>
      <w:r w:rsidR="00C715AD">
        <w:rPr>
          <w:rFonts w:cs="Cambria"/>
        </w:rPr>
        <w:t>2</w:t>
      </w:r>
      <w:r>
        <w:rPr>
          <w:rFonts w:cs="Cambria"/>
        </w:rPr>
        <w:t>/</w:t>
      </w:r>
      <w:r w:rsidR="00C715AD">
        <w:rPr>
          <w:rFonts w:cs="Cambria"/>
        </w:rPr>
        <w:t>12</w:t>
      </w:r>
      <w:r>
        <w:rPr>
          <w:rFonts w:cs="Cambria"/>
        </w:rPr>
        <w:t>/</w:t>
      </w:r>
      <w:r w:rsidR="00C715AD">
        <w:rPr>
          <w:rFonts w:cs="Cambria"/>
        </w:rPr>
        <w:t>07</w:t>
      </w:r>
      <w:r>
        <w:rPr>
          <w:rFonts w:cs="Cambria"/>
        </w:rPr>
        <w:t xml:space="preserve">): </w:t>
      </w:r>
      <w:r w:rsidR="00C715AD" w:rsidRPr="00C715AD">
        <w:rPr>
          <w:rFonts w:cs="Cambria"/>
          <w:b/>
        </w:rPr>
        <w:t>109</w:t>
      </w:r>
      <w:r w:rsidRPr="00C715AD">
        <w:rPr>
          <w:rFonts w:cs="Cambria"/>
          <w:b/>
        </w:rPr>
        <w:t xml:space="preserve"> mies.</w:t>
      </w:r>
    </w:p>
    <w:p w:rsidR="00146DEE" w:rsidRPr="00146DEE" w:rsidRDefault="00833634" w:rsidP="00833634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5524C9">
        <w:rPr>
          <w:rFonts w:cs="Cambria"/>
        </w:rPr>
        <w:t xml:space="preserve">Kolor powłoki lakierowej: </w:t>
      </w:r>
      <w:r w:rsidR="00931A3E" w:rsidRPr="00931A3E">
        <w:rPr>
          <w:rFonts w:cs="Cambria"/>
          <w:b/>
        </w:rPr>
        <w:t>SZARY METALIC</w:t>
      </w:r>
    </w:p>
    <w:p w:rsidR="00833634" w:rsidRPr="005524C9" w:rsidRDefault="00833634" w:rsidP="00833634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5524C9">
        <w:rPr>
          <w:rFonts w:cs="Cambria"/>
        </w:rPr>
        <w:t xml:space="preserve">Dopuszczalna masa całkowita: </w:t>
      </w:r>
      <w:r w:rsidRPr="005524C9">
        <w:rPr>
          <w:rFonts w:cs="Cambria"/>
          <w:b/>
        </w:rPr>
        <w:t>2</w:t>
      </w:r>
      <w:r w:rsidR="00537D71">
        <w:rPr>
          <w:rFonts w:cs="Cambria"/>
          <w:b/>
        </w:rPr>
        <w:t>8</w:t>
      </w:r>
      <w:r w:rsidR="00F70E24">
        <w:rPr>
          <w:rFonts w:cs="Cambria"/>
          <w:b/>
        </w:rPr>
        <w:t>90</w:t>
      </w:r>
      <w:r w:rsidR="00277BB0">
        <w:rPr>
          <w:rFonts w:cs="Cambria"/>
          <w:b/>
        </w:rPr>
        <w:t xml:space="preserve"> </w:t>
      </w:r>
      <w:r w:rsidRPr="005524C9">
        <w:rPr>
          <w:rFonts w:cs="Cambria"/>
          <w:b/>
        </w:rPr>
        <w:t>kg</w:t>
      </w:r>
    </w:p>
    <w:p w:rsidR="00C3581C" w:rsidRPr="00F70E24" w:rsidRDefault="00CD0159" w:rsidP="00C3581C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>
        <w:rPr>
          <w:rFonts w:cs="Cambria"/>
        </w:rPr>
        <w:t xml:space="preserve">Rodzaj </w:t>
      </w:r>
      <w:r w:rsidR="00C3581C" w:rsidRPr="005524C9">
        <w:rPr>
          <w:rFonts w:cs="Cambria"/>
        </w:rPr>
        <w:t xml:space="preserve">nadwozia: </w:t>
      </w:r>
      <w:r w:rsidR="00F70E24" w:rsidRPr="00F70E24">
        <w:rPr>
          <w:rFonts w:cs="Cambria"/>
          <w:b/>
        </w:rPr>
        <w:t>kombi(uniwersalne) 4 drzwiowe 9 osobowe</w:t>
      </w:r>
    </w:p>
    <w:p w:rsidR="00F6563D" w:rsidRPr="00E2413E" w:rsidRDefault="00F6563D" w:rsidP="00F6563D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>
        <w:rPr>
          <w:rFonts w:cs="Cambria"/>
        </w:rPr>
        <w:t xml:space="preserve">Liczba osi/Rodzaj napędu/Skrzynia biegów: </w:t>
      </w:r>
      <w:r w:rsidR="00E2413E" w:rsidRPr="00E2413E">
        <w:rPr>
          <w:rFonts w:cs="Cambria"/>
          <w:b/>
        </w:rPr>
        <w:t xml:space="preserve">2 / przedni (4x2) / manualna </w:t>
      </w:r>
    </w:p>
    <w:p w:rsidR="00275076" w:rsidRPr="00E2413E" w:rsidRDefault="00275076" w:rsidP="00C3581C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>
        <w:rPr>
          <w:rFonts w:cs="Cambria"/>
        </w:rPr>
        <w:t xml:space="preserve">Rozstaw osi: </w:t>
      </w:r>
      <w:r w:rsidR="00F70E24" w:rsidRPr="00F70E24">
        <w:rPr>
          <w:rFonts w:cs="Cambria"/>
          <w:b/>
        </w:rPr>
        <w:t>3098</w:t>
      </w:r>
      <w:r w:rsidR="00E2413E" w:rsidRPr="00E2413E">
        <w:rPr>
          <w:rFonts w:cs="Cambria"/>
          <w:b/>
        </w:rPr>
        <w:t xml:space="preserve"> mm</w:t>
      </w:r>
    </w:p>
    <w:p w:rsidR="00275076" w:rsidRDefault="00275076" w:rsidP="00C3581C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>
        <w:rPr>
          <w:rFonts w:cs="Cambria"/>
        </w:rPr>
        <w:t xml:space="preserve">Jednostka napędowa: </w:t>
      </w:r>
      <w:r w:rsidR="00E2413E" w:rsidRPr="00E2413E">
        <w:rPr>
          <w:rFonts w:cs="Cambria"/>
          <w:b/>
        </w:rPr>
        <w:t>z zapłonem samoczynnym</w:t>
      </w:r>
    </w:p>
    <w:p w:rsidR="00275076" w:rsidRPr="004A7DDF" w:rsidRDefault="00275076" w:rsidP="00275076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5524C9">
        <w:rPr>
          <w:rFonts w:cs="Cambria"/>
        </w:rPr>
        <w:t xml:space="preserve">Pojemność / Moc silnika: </w:t>
      </w:r>
      <w:r w:rsidR="004A7DDF" w:rsidRPr="004A7DDF">
        <w:rPr>
          <w:rFonts w:cs="Cambria"/>
          <w:b/>
        </w:rPr>
        <w:t>1995</w:t>
      </w:r>
      <w:r w:rsidR="007804E7" w:rsidRPr="004A7DDF">
        <w:rPr>
          <w:rFonts w:cs="Cambria"/>
          <w:b/>
        </w:rPr>
        <w:t xml:space="preserve"> </w:t>
      </w:r>
      <w:r w:rsidRPr="004A7DDF">
        <w:rPr>
          <w:rFonts w:cs="Cambria"/>
          <w:b/>
        </w:rPr>
        <w:t>c</w:t>
      </w:r>
      <w:r w:rsidR="007804E7" w:rsidRPr="004A7DDF">
        <w:rPr>
          <w:rFonts w:cs="Cambria"/>
          <w:b/>
        </w:rPr>
        <w:t>c</w:t>
      </w:r>
      <w:r w:rsidRPr="004A7DDF">
        <w:rPr>
          <w:rFonts w:cs="Cambria"/>
          <w:b/>
        </w:rPr>
        <w:t>m</w:t>
      </w:r>
      <w:r w:rsidR="00E2413E" w:rsidRPr="004A7DDF">
        <w:rPr>
          <w:rFonts w:cs="Cambria"/>
          <w:b/>
        </w:rPr>
        <w:t xml:space="preserve"> / </w:t>
      </w:r>
      <w:r w:rsidR="004A7DDF" w:rsidRPr="004A7DDF">
        <w:rPr>
          <w:rFonts w:cs="Cambria"/>
          <w:b/>
        </w:rPr>
        <w:t>84</w:t>
      </w:r>
      <w:r w:rsidR="00E2413E" w:rsidRPr="004A7DDF">
        <w:rPr>
          <w:rFonts w:cs="Cambria"/>
          <w:b/>
        </w:rPr>
        <w:t>kW (1</w:t>
      </w:r>
      <w:r w:rsidR="004A7DDF" w:rsidRPr="004A7DDF">
        <w:rPr>
          <w:rFonts w:cs="Cambria"/>
          <w:b/>
        </w:rPr>
        <w:t>14</w:t>
      </w:r>
      <w:r w:rsidR="00E2413E" w:rsidRPr="004A7DDF">
        <w:rPr>
          <w:rFonts w:cs="Cambria"/>
          <w:b/>
        </w:rPr>
        <w:t>KM)</w:t>
      </w:r>
    </w:p>
    <w:p w:rsidR="00F6563D" w:rsidRPr="0020399F" w:rsidRDefault="00F6563D" w:rsidP="00C92004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>
        <w:rPr>
          <w:rFonts w:cs="Cambria"/>
        </w:rPr>
        <w:t>Liczba cylindrów/Układ cylindrów</w:t>
      </w:r>
      <w:r w:rsidR="00561805">
        <w:rPr>
          <w:rFonts w:cs="Cambria"/>
        </w:rPr>
        <w:t xml:space="preserve">: </w:t>
      </w:r>
      <w:r w:rsidR="0020399F" w:rsidRPr="0020399F">
        <w:rPr>
          <w:rFonts w:cs="Cambria"/>
          <w:b/>
        </w:rPr>
        <w:t>4/ rzędowy</w:t>
      </w:r>
    </w:p>
    <w:p w:rsidR="001D2B03" w:rsidRDefault="001D2B03" w:rsidP="001D2B03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5524C9">
        <w:rPr>
          <w:rFonts w:cs="Cambria"/>
        </w:rPr>
        <w:t xml:space="preserve">Rodzaj paliwa: </w:t>
      </w:r>
      <w:r w:rsidR="008B7328" w:rsidRPr="008B7328">
        <w:rPr>
          <w:rFonts w:cs="Cambria"/>
          <w:b/>
        </w:rPr>
        <w:t>ON</w:t>
      </w:r>
    </w:p>
    <w:p w:rsidR="00561805" w:rsidRPr="0020399F" w:rsidRDefault="00561805" w:rsidP="001D2B03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561805">
        <w:rPr>
          <w:rFonts w:cs="Cambria"/>
        </w:rPr>
        <w:t xml:space="preserve">Norma spalin: </w:t>
      </w:r>
      <w:r w:rsidR="0020399F" w:rsidRPr="0020399F">
        <w:rPr>
          <w:rFonts w:cs="Cambria"/>
          <w:b/>
        </w:rPr>
        <w:t>E5</w:t>
      </w:r>
    </w:p>
    <w:p w:rsidR="00561805" w:rsidRPr="00561805" w:rsidRDefault="00561805" w:rsidP="001D2B03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  <w:r w:rsidRPr="00561805">
        <w:rPr>
          <w:rFonts w:cs="Cambria"/>
        </w:rPr>
        <w:t>Długość/Szerokość/Wysokość:</w:t>
      </w:r>
      <w:r>
        <w:rPr>
          <w:rFonts w:cs="Cambria"/>
          <w:b/>
        </w:rPr>
        <w:t xml:space="preserve"> </w:t>
      </w:r>
      <w:r w:rsidR="0020399F">
        <w:rPr>
          <w:rFonts w:cs="Cambria"/>
          <w:b/>
        </w:rPr>
        <w:t>4</w:t>
      </w:r>
      <w:r w:rsidR="00E92D0A">
        <w:rPr>
          <w:rFonts w:cs="Cambria"/>
          <w:b/>
        </w:rPr>
        <w:t>782</w:t>
      </w:r>
      <w:r w:rsidR="0020399F">
        <w:rPr>
          <w:rFonts w:cs="Cambria"/>
          <w:b/>
        </w:rPr>
        <w:t xml:space="preserve"> mm/</w:t>
      </w:r>
      <w:r w:rsidR="00E92D0A">
        <w:rPr>
          <w:rFonts w:cs="Cambria"/>
          <w:b/>
        </w:rPr>
        <w:t>2232</w:t>
      </w:r>
      <w:r w:rsidR="0020399F">
        <w:rPr>
          <w:rFonts w:cs="Cambria"/>
          <w:b/>
        </w:rPr>
        <w:t xml:space="preserve"> mm/</w:t>
      </w:r>
      <w:r w:rsidR="00E92D0A">
        <w:rPr>
          <w:rFonts w:cs="Cambria"/>
          <w:b/>
        </w:rPr>
        <w:t>1959</w:t>
      </w:r>
      <w:r w:rsidR="0020399F">
        <w:rPr>
          <w:rFonts w:cs="Cambria"/>
          <w:b/>
        </w:rPr>
        <w:t xml:space="preserve"> mm</w:t>
      </w:r>
    </w:p>
    <w:p w:rsidR="00D9237E" w:rsidRPr="005524C9" w:rsidRDefault="00D9237E" w:rsidP="0009410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923F10" w:rsidRPr="00B8012A" w:rsidRDefault="00923F10" w:rsidP="00B8012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FF0000"/>
        </w:rPr>
      </w:pPr>
      <w:r w:rsidRPr="00B8012A">
        <w:rPr>
          <w:rFonts w:cs="Cambria"/>
        </w:rPr>
        <w:t xml:space="preserve">Przeznaczony do sprzedaży </w:t>
      </w:r>
      <w:r w:rsidR="00460A9A" w:rsidRPr="00B8012A">
        <w:rPr>
          <w:rFonts w:cs="Cambria"/>
        </w:rPr>
        <w:t>pojazd nie jest nowy (nie jest objęty gwarancją);</w:t>
      </w:r>
      <w:r w:rsidR="00BB5174" w:rsidRPr="00B8012A">
        <w:rPr>
          <w:rFonts w:cs="Cambria"/>
        </w:rPr>
        <w:t xml:space="preserve"> </w:t>
      </w:r>
      <w:r w:rsidR="00B8012A" w:rsidRPr="00B8012A">
        <w:rPr>
          <w:rFonts w:cs="Cambria"/>
        </w:rPr>
        <w:t xml:space="preserve"> </w:t>
      </w:r>
      <w:r w:rsidR="00B8012A">
        <w:rPr>
          <w:rFonts w:cs="Cambria"/>
        </w:rPr>
        <w:br/>
      </w:r>
      <w:r w:rsidR="00460A9A" w:rsidRPr="00B8012A">
        <w:rPr>
          <w:rFonts w:cs="Cambria"/>
        </w:rPr>
        <w:t>był wykorzystywany na potrzeby Sprzedawcy – ZUS Oddział w Tarnowie</w:t>
      </w:r>
      <w:r w:rsidR="004A7545">
        <w:rPr>
          <w:rFonts w:cs="Cambria"/>
        </w:rPr>
        <w:t xml:space="preserve">. </w:t>
      </w:r>
      <w:r w:rsidR="00981057" w:rsidRPr="00B8012A">
        <w:rPr>
          <w:rFonts w:cs="Cambria"/>
        </w:rPr>
        <w:t>W</w:t>
      </w:r>
      <w:r w:rsidR="00BC0A43" w:rsidRPr="00B8012A">
        <w:rPr>
          <w:rFonts w:cs="Cambria"/>
        </w:rPr>
        <w:t xml:space="preserve"> trakcie eksploatacji pojazd był serwisowany. Samochód</w:t>
      </w:r>
      <w:r w:rsidR="00513363" w:rsidRPr="00B8012A">
        <w:rPr>
          <w:rFonts w:cs="Cambria"/>
        </w:rPr>
        <w:t xml:space="preserve"> jest sprawny technicznie</w:t>
      </w:r>
      <w:r w:rsidR="00186B7C" w:rsidRPr="00B8012A">
        <w:rPr>
          <w:rFonts w:cs="Cambria"/>
        </w:rPr>
        <w:t>.</w:t>
      </w:r>
      <w:r w:rsidRPr="00B8012A">
        <w:rPr>
          <w:rFonts w:cs="Cambria"/>
        </w:rPr>
        <w:t xml:space="preserve"> Zainteresowanym Oferentom, Organizator</w:t>
      </w:r>
      <w:r w:rsidR="00255B2A" w:rsidRPr="00B8012A">
        <w:rPr>
          <w:rFonts w:cs="Cambria"/>
        </w:rPr>
        <w:t xml:space="preserve"> </w:t>
      </w:r>
      <w:r w:rsidRPr="00B8012A">
        <w:rPr>
          <w:rFonts w:cs="Cambria"/>
        </w:rPr>
        <w:t xml:space="preserve">przetargu udostępni </w:t>
      </w:r>
      <w:r w:rsidR="00EE7A84" w:rsidRPr="00B8012A">
        <w:rPr>
          <w:rFonts w:cs="Cambria"/>
        </w:rPr>
        <w:t xml:space="preserve"> </w:t>
      </w:r>
      <w:r w:rsidRPr="00B8012A">
        <w:rPr>
          <w:rFonts w:cs="Cambria"/>
        </w:rPr>
        <w:t xml:space="preserve">do wglądu – </w:t>
      </w:r>
      <w:r w:rsidR="007D5C39" w:rsidRPr="00B8012A">
        <w:rPr>
          <w:rFonts w:cs="Cambria"/>
        </w:rPr>
        <w:t>dokumentację z wykonanych przeglądów, napraw serwisowych pojazd</w:t>
      </w:r>
      <w:r w:rsidR="004E4028">
        <w:rPr>
          <w:rFonts w:cs="Cambria"/>
        </w:rPr>
        <w:t>u</w:t>
      </w:r>
      <w:r w:rsidR="007D5C39" w:rsidRPr="00B8012A">
        <w:rPr>
          <w:rFonts w:cs="Cambria"/>
        </w:rPr>
        <w:t xml:space="preserve"> oraz </w:t>
      </w:r>
      <w:r w:rsidR="004E4028">
        <w:rPr>
          <w:rFonts w:cs="Cambria"/>
        </w:rPr>
        <w:t>wycenę</w:t>
      </w:r>
      <w:r w:rsidR="00AB2B7F" w:rsidRPr="00B8012A">
        <w:rPr>
          <w:rFonts w:cs="Cambria"/>
        </w:rPr>
        <w:t xml:space="preserve"> </w:t>
      </w:r>
      <w:r w:rsidR="00E81BDA" w:rsidRPr="00B8012A">
        <w:rPr>
          <w:rFonts w:cs="Cambria"/>
        </w:rPr>
        <w:t>Nr</w:t>
      </w:r>
      <w:r w:rsidR="00FA0AE3">
        <w:rPr>
          <w:rFonts w:cs="Cambria"/>
        </w:rPr>
        <w:t>: </w:t>
      </w:r>
      <w:r w:rsidR="004A7545">
        <w:rPr>
          <w:rFonts w:cs="Cambria"/>
        </w:rPr>
        <w:t>101</w:t>
      </w:r>
      <w:r w:rsidR="004E4028">
        <w:rPr>
          <w:rFonts w:cs="Cambria"/>
        </w:rPr>
        <w:t>/</w:t>
      </w:r>
      <w:r w:rsidR="004A7545">
        <w:rPr>
          <w:rFonts w:cs="Cambria"/>
        </w:rPr>
        <w:t>12</w:t>
      </w:r>
      <w:r w:rsidR="004E4028">
        <w:rPr>
          <w:rFonts w:cs="Cambria"/>
        </w:rPr>
        <w:t>/</w:t>
      </w:r>
      <w:r w:rsidR="00E81BDA" w:rsidRPr="00B8012A">
        <w:rPr>
          <w:rFonts w:cs="Cambria"/>
        </w:rPr>
        <w:t xml:space="preserve"> </w:t>
      </w:r>
      <w:r w:rsidR="00537D71" w:rsidRPr="00B8012A">
        <w:rPr>
          <w:rFonts w:cs="Cambria"/>
        </w:rPr>
        <w:t>202</w:t>
      </w:r>
      <w:r w:rsidR="004A7545">
        <w:rPr>
          <w:rFonts w:cs="Cambria"/>
        </w:rPr>
        <w:t>2</w:t>
      </w:r>
      <w:r w:rsidR="00E81BDA" w:rsidRPr="00B8012A">
        <w:rPr>
          <w:rFonts w:cs="Cambria"/>
        </w:rPr>
        <w:t xml:space="preserve"> z dnia </w:t>
      </w:r>
      <w:r w:rsidR="004A7545">
        <w:rPr>
          <w:rFonts w:cs="Cambria"/>
        </w:rPr>
        <w:t>07</w:t>
      </w:r>
      <w:r w:rsidR="004E4028">
        <w:rPr>
          <w:rFonts w:cs="Cambria"/>
        </w:rPr>
        <w:t>.</w:t>
      </w:r>
      <w:r w:rsidR="004A7545">
        <w:rPr>
          <w:rFonts w:cs="Cambria"/>
        </w:rPr>
        <w:t>12</w:t>
      </w:r>
      <w:r w:rsidR="004E4028">
        <w:rPr>
          <w:rFonts w:cs="Cambria"/>
        </w:rPr>
        <w:t>.202</w:t>
      </w:r>
      <w:r w:rsidR="004A7545">
        <w:rPr>
          <w:rFonts w:cs="Cambria"/>
        </w:rPr>
        <w:t>2</w:t>
      </w:r>
      <w:r w:rsidR="00A73529">
        <w:rPr>
          <w:rFonts w:cs="Cambria"/>
        </w:rPr>
        <w:t xml:space="preserve"> r</w:t>
      </w:r>
      <w:r w:rsidR="004E4028">
        <w:rPr>
          <w:rFonts w:cs="Cambria"/>
        </w:rPr>
        <w:t>.</w:t>
      </w:r>
    </w:p>
    <w:p w:rsidR="00255B2A" w:rsidRPr="005524C9" w:rsidRDefault="00255B2A" w:rsidP="00B8012A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</w:p>
    <w:p w:rsidR="00923F10" w:rsidRPr="005524C9" w:rsidRDefault="00923F10" w:rsidP="0009410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b/>
          <w:sz w:val="24"/>
          <w:szCs w:val="24"/>
        </w:rPr>
      </w:pPr>
      <w:r w:rsidRPr="005524C9">
        <w:rPr>
          <w:rFonts w:cs="Cambria,Bold"/>
          <w:b/>
          <w:bCs/>
          <w:sz w:val="24"/>
          <w:szCs w:val="24"/>
        </w:rPr>
        <w:lastRenderedPageBreak/>
        <w:t>Organizator przetargu</w:t>
      </w:r>
      <w:r w:rsidRPr="005524C9">
        <w:rPr>
          <w:rFonts w:cs="Cambria,Bold"/>
          <w:bCs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– Sprzedawca pojazdu będącego przedmiotem przetargu,</w:t>
      </w:r>
      <w:r w:rsidR="00094104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,Bold"/>
          <w:b/>
          <w:bCs/>
          <w:sz w:val="24"/>
          <w:szCs w:val="24"/>
        </w:rPr>
        <w:t>informuje o wyłączeniu rękojmi za wady fizyczne na zasadach art. 558 § 1</w:t>
      </w:r>
      <w:r w:rsidR="00597134" w:rsidRPr="005524C9">
        <w:rPr>
          <w:rFonts w:cs="Cambria,Bold"/>
          <w:b/>
          <w:bCs/>
          <w:sz w:val="24"/>
          <w:szCs w:val="24"/>
        </w:rPr>
        <w:t xml:space="preserve"> </w:t>
      </w:r>
      <w:r w:rsidRPr="005524C9">
        <w:rPr>
          <w:rFonts w:cs="Cambria,Bold"/>
          <w:b/>
          <w:bCs/>
          <w:sz w:val="24"/>
          <w:szCs w:val="24"/>
        </w:rPr>
        <w:t>Kodeksu Cywilnego</w:t>
      </w:r>
      <w:r w:rsidRPr="005524C9">
        <w:rPr>
          <w:rFonts w:cs="Cambria"/>
          <w:b/>
          <w:sz w:val="24"/>
          <w:szCs w:val="24"/>
        </w:rPr>
        <w:t>.</w:t>
      </w:r>
    </w:p>
    <w:p w:rsidR="00255B2A" w:rsidRPr="005524C9" w:rsidRDefault="00255B2A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923F10" w:rsidRPr="00E96129" w:rsidRDefault="00923F10" w:rsidP="0011664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E96129">
        <w:rPr>
          <w:rFonts w:cs="Cambria"/>
          <w:sz w:val="24"/>
          <w:szCs w:val="24"/>
        </w:rPr>
        <w:t>Wszelkie podstawowe informacje i dane techniczne zostały zawarte w niniejszym</w:t>
      </w:r>
      <w:r w:rsidR="00094104" w:rsidRPr="00E96129">
        <w:rPr>
          <w:rFonts w:cs="Cambria"/>
          <w:sz w:val="24"/>
          <w:szCs w:val="24"/>
        </w:rPr>
        <w:t xml:space="preserve"> </w:t>
      </w:r>
      <w:r w:rsidRPr="00E96129">
        <w:rPr>
          <w:rFonts w:cs="Cambria"/>
          <w:sz w:val="24"/>
          <w:szCs w:val="24"/>
        </w:rPr>
        <w:t xml:space="preserve">ogłoszeniu – dodatkowe informacje </w:t>
      </w:r>
      <w:r w:rsidR="00B834CB" w:rsidRPr="00E96129">
        <w:rPr>
          <w:rFonts w:cs="Cambria"/>
          <w:sz w:val="24"/>
          <w:szCs w:val="24"/>
        </w:rPr>
        <w:t xml:space="preserve">nie </w:t>
      </w:r>
      <w:r w:rsidR="006664F9" w:rsidRPr="00E96129">
        <w:rPr>
          <w:rFonts w:cs="Cambria"/>
          <w:sz w:val="24"/>
          <w:szCs w:val="24"/>
        </w:rPr>
        <w:t>będą udzielane</w:t>
      </w:r>
      <w:r w:rsidR="00B834CB" w:rsidRPr="00E96129">
        <w:rPr>
          <w:rFonts w:cs="Cambria"/>
          <w:sz w:val="24"/>
          <w:szCs w:val="24"/>
        </w:rPr>
        <w:t>.</w:t>
      </w:r>
      <w:r w:rsidR="006664F9" w:rsidRPr="00E96129">
        <w:rPr>
          <w:rFonts w:cs="Cambria"/>
          <w:sz w:val="24"/>
          <w:szCs w:val="24"/>
        </w:rPr>
        <w:t xml:space="preserve"> </w:t>
      </w:r>
      <w:r w:rsidRPr="00E96129">
        <w:rPr>
          <w:rFonts w:cs="Cambria"/>
          <w:sz w:val="24"/>
          <w:szCs w:val="24"/>
        </w:rPr>
        <w:t>Rekomendowanym działaniem</w:t>
      </w:r>
      <w:r w:rsidR="00597134" w:rsidRPr="00E96129">
        <w:rPr>
          <w:rFonts w:cs="Cambria"/>
          <w:sz w:val="24"/>
          <w:szCs w:val="24"/>
        </w:rPr>
        <w:t xml:space="preserve"> </w:t>
      </w:r>
      <w:r w:rsidRPr="00E96129">
        <w:rPr>
          <w:rFonts w:cs="Cambria"/>
          <w:sz w:val="24"/>
          <w:szCs w:val="24"/>
        </w:rPr>
        <w:t>jest dokonanie oględzin pojazdu będącego przedmiotem przetargu.</w:t>
      </w:r>
      <w:r w:rsidR="00E96129" w:rsidRPr="00E96129">
        <w:rPr>
          <w:rFonts w:cs="Cambria"/>
          <w:sz w:val="24"/>
          <w:szCs w:val="24"/>
        </w:rPr>
        <w:t xml:space="preserve"> </w:t>
      </w:r>
      <w:r w:rsidRPr="00E96129">
        <w:rPr>
          <w:rFonts w:cs="Cambria"/>
          <w:sz w:val="24"/>
          <w:szCs w:val="24"/>
        </w:rPr>
        <w:t xml:space="preserve">Pojazd </w:t>
      </w:r>
      <w:r w:rsidR="00597134" w:rsidRPr="00E96129">
        <w:rPr>
          <w:rFonts w:cs="Cambria"/>
          <w:sz w:val="24"/>
          <w:szCs w:val="24"/>
        </w:rPr>
        <w:t xml:space="preserve">będący przedmiotem przetargu </w:t>
      </w:r>
      <w:r w:rsidRPr="00E96129">
        <w:rPr>
          <w:rFonts w:cs="Cambria"/>
          <w:sz w:val="24"/>
          <w:szCs w:val="24"/>
        </w:rPr>
        <w:t xml:space="preserve">będzie udostępniony do oględzin w dniach </w:t>
      </w:r>
      <w:r w:rsidR="0011664A" w:rsidRPr="00E96129">
        <w:rPr>
          <w:rFonts w:cs="Cambria"/>
          <w:sz w:val="24"/>
          <w:szCs w:val="24"/>
        </w:rPr>
        <w:br/>
      </w:r>
      <w:r w:rsidRPr="00027DA7">
        <w:rPr>
          <w:rFonts w:cs="Cambria"/>
          <w:sz w:val="24"/>
          <w:szCs w:val="24"/>
        </w:rPr>
        <w:t xml:space="preserve">od </w:t>
      </w:r>
      <w:r w:rsidR="00D22C1F">
        <w:rPr>
          <w:rFonts w:cs="Cambria"/>
          <w:sz w:val="24"/>
          <w:szCs w:val="24"/>
        </w:rPr>
        <w:t>27</w:t>
      </w:r>
      <w:r w:rsidR="006E7511">
        <w:rPr>
          <w:rFonts w:cs="Cambria"/>
          <w:sz w:val="24"/>
          <w:szCs w:val="24"/>
        </w:rPr>
        <w:t>.0</w:t>
      </w:r>
      <w:r w:rsidR="00D22C1F">
        <w:rPr>
          <w:rFonts w:cs="Cambria"/>
          <w:sz w:val="24"/>
          <w:szCs w:val="24"/>
        </w:rPr>
        <w:t>2</w:t>
      </w:r>
      <w:r w:rsidR="00C02158">
        <w:rPr>
          <w:rFonts w:cs="Cambria"/>
          <w:sz w:val="24"/>
          <w:szCs w:val="24"/>
        </w:rPr>
        <w:t>.202</w:t>
      </w:r>
      <w:r w:rsidR="00D22C1F">
        <w:rPr>
          <w:rFonts w:cs="Cambria"/>
          <w:sz w:val="24"/>
          <w:szCs w:val="24"/>
        </w:rPr>
        <w:t>3</w:t>
      </w:r>
      <w:r w:rsidR="00A44967" w:rsidRPr="00027DA7">
        <w:rPr>
          <w:rFonts w:cs="Cambria"/>
          <w:sz w:val="24"/>
          <w:szCs w:val="24"/>
        </w:rPr>
        <w:t xml:space="preserve"> </w:t>
      </w:r>
      <w:r w:rsidRPr="00027DA7">
        <w:rPr>
          <w:rFonts w:cs="Cambria,Bold"/>
          <w:bCs/>
          <w:sz w:val="24"/>
          <w:szCs w:val="24"/>
        </w:rPr>
        <w:t xml:space="preserve">r. </w:t>
      </w:r>
      <w:r w:rsidRPr="00027DA7">
        <w:rPr>
          <w:rFonts w:cs="Cambria"/>
          <w:sz w:val="24"/>
          <w:szCs w:val="24"/>
        </w:rPr>
        <w:t xml:space="preserve">do </w:t>
      </w:r>
      <w:r w:rsidR="00D22C1F">
        <w:rPr>
          <w:rFonts w:cs="Cambria"/>
          <w:sz w:val="24"/>
          <w:szCs w:val="24"/>
        </w:rPr>
        <w:t>1</w:t>
      </w:r>
      <w:r w:rsidR="00385B75">
        <w:rPr>
          <w:rFonts w:cs="Cambria"/>
          <w:sz w:val="24"/>
          <w:szCs w:val="24"/>
        </w:rPr>
        <w:t>5</w:t>
      </w:r>
      <w:r w:rsidR="006E7511">
        <w:rPr>
          <w:rFonts w:cs="Cambria"/>
          <w:sz w:val="24"/>
          <w:szCs w:val="24"/>
        </w:rPr>
        <w:t>.0</w:t>
      </w:r>
      <w:r w:rsidR="00322B11">
        <w:rPr>
          <w:rFonts w:cs="Cambria"/>
          <w:sz w:val="24"/>
          <w:szCs w:val="24"/>
        </w:rPr>
        <w:t>3</w:t>
      </w:r>
      <w:r w:rsidR="006E7511">
        <w:rPr>
          <w:rFonts w:cs="Cambria"/>
          <w:sz w:val="24"/>
          <w:szCs w:val="24"/>
        </w:rPr>
        <w:t>.</w:t>
      </w:r>
      <w:r w:rsidR="00537D71">
        <w:rPr>
          <w:rFonts w:cs="Cambria"/>
          <w:sz w:val="24"/>
          <w:szCs w:val="24"/>
        </w:rPr>
        <w:t>202</w:t>
      </w:r>
      <w:r w:rsidR="00322B11">
        <w:rPr>
          <w:rFonts w:cs="Cambria"/>
          <w:sz w:val="24"/>
          <w:szCs w:val="24"/>
        </w:rPr>
        <w:t>3</w:t>
      </w:r>
      <w:r w:rsidR="00537D71">
        <w:rPr>
          <w:rFonts w:cs="Cambria"/>
          <w:sz w:val="24"/>
          <w:szCs w:val="24"/>
        </w:rPr>
        <w:t xml:space="preserve"> r.</w:t>
      </w:r>
      <w:r w:rsidR="00597134" w:rsidRPr="00027DA7">
        <w:rPr>
          <w:rFonts w:cs="Cambria,Bold"/>
          <w:bCs/>
          <w:sz w:val="24"/>
          <w:szCs w:val="24"/>
        </w:rPr>
        <w:t xml:space="preserve"> </w:t>
      </w:r>
      <w:r w:rsidRPr="00027DA7">
        <w:rPr>
          <w:rFonts w:cs="Cambria"/>
          <w:sz w:val="24"/>
          <w:szCs w:val="24"/>
        </w:rPr>
        <w:t xml:space="preserve">w godzinach od </w:t>
      </w:r>
      <w:r w:rsidRPr="00027DA7">
        <w:rPr>
          <w:rFonts w:cs="Cambria,Bold"/>
          <w:bCs/>
          <w:sz w:val="24"/>
          <w:szCs w:val="24"/>
        </w:rPr>
        <w:t xml:space="preserve">8.00 </w:t>
      </w:r>
      <w:r w:rsidRPr="00027DA7">
        <w:rPr>
          <w:rFonts w:cs="Cambria"/>
          <w:sz w:val="24"/>
          <w:szCs w:val="24"/>
        </w:rPr>
        <w:t xml:space="preserve">do </w:t>
      </w:r>
      <w:r w:rsidRPr="00027DA7">
        <w:rPr>
          <w:rFonts w:cs="Cambria,Bold"/>
          <w:bCs/>
          <w:sz w:val="24"/>
          <w:szCs w:val="24"/>
        </w:rPr>
        <w:t xml:space="preserve">14.00 </w:t>
      </w:r>
      <w:r w:rsidRPr="00027DA7">
        <w:rPr>
          <w:rFonts w:cs="Cambria"/>
          <w:sz w:val="24"/>
          <w:szCs w:val="24"/>
        </w:rPr>
        <w:t xml:space="preserve">w siedzibie </w:t>
      </w:r>
      <w:r w:rsidR="00255B2A" w:rsidRPr="00027DA7">
        <w:rPr>
          <w:rFonts w:cs="Cambria"/>
          <w:sz w:val="24"/>
          <w:szCs w:val="24"/>
        </w:rPr>
        <w:t>Oddziału</w:t>
      </w:r>
      <w:r w:rsidRPr="00027DA7">
        <w:rPr>
          <w:rFonts w:cs="Cambria"/>
          <w:sz w:val="24"/>
          <w:szCs w:val="24"/>
        </w:rPr>
        <w:t xml:space="preserve"> ZUS </w:t>
      </w:r>
      <w:r w:rsidR="00255B2A" w:rsidRPr="00027DA7">
        <w:rPr>
          <w:rFonts w:cs="Cambria"/>
          <w:sz w:val="24"/>
          <w:szCs w:val="24"/>
        </w:rPr>
        <w:t>Tarnów</w:t>
      </w:r>
      <w:r w:rsidRPr="00027DA7">
        <w:rPr>
          <w:rFonts w:cs="Cambria"/>
          <w:sz w:val="24"/>
          <w:szCs w:val="24"/>
        </w:rPr>
        <w:t>,</w:t>
      </w:r>
      <w:r w:rsidR="00597134" w:rsidRPr="00027DA7">
        <w:rPr>
          <w:rFonts w:cs="Cambria"/>
          <w:sz w:val="24"/>
          <w:szCs w:val="24"/>
        </w:rPr>
        <w:t xml:space="preserve"> </w:t>
      </w:r>
      <w:r w:rsidRPr="00027DA7">
        <w:rPr>
          <w:rFonts w:cs="Cambria"/>
          <w:sz w:val="24"/>
          <w:szCs w:val="24"/>
        </w:rPr>
        <w:t xml:space="preserve">ul. </w:t>
      </w:r>
      <w:r w:rsidR="00255B2A" w:rsidRPr="00027DA7">
        <w:rPr>
          <w:rFonts w:cs="Cambria"/>
          <w:sz w:val="24"/>
          <w:szCs w:val="24"/>
        </w:rPr>
        <w:t>Kościuszki 32</w:t>
      </w:r>
      <w:r w:rsidRPr="00027DA7">
        <w:rPr>
          <w:rFonts w:cs="Cambria"/>
          <w:sz w:val="24"/>
          <w:szCs w:val="24"/>
        </w:rPr>
        <w:t xml:space="preserve">, </w:t>
      </w:r>
      <w:r w:rsidRPr="00027DA7">
        <w:rPr>
          <w:rFonts w:cs="Cambria,Bold"/>
          <w:bCs/>
          <w:sz w:val="24"/>
          <w:szCs w:val="24"/>
        </w:rPr>
        <w:t xml:space="preserve">po </w:t>
      </w:r>
      <w:r w:rsidR="00597134" w:rsidRPr="00027DA7">
        <w:rPr>
          <w:rFonts w:cs="Cambria,Bold"/>
          <w:bCs/>
          <w:sz w:val="24"/>
          <w:szCs w:val="24"/>
        </w:rPr>
        <w:t xml:space="preserve">wcześniejszym </w:t>
      </w:r>
      <w:r w:rsidRPr="00027DA7">
        <w:rPr>
          <w:rFonts w:cs="Cambria,Bold"/>
          <w:bCs/>
          <w:sz w:val="24"/>
          <w:szCs w:val="24"/>
        </w:rPr>
        <w:t xml:space="preserve">ustaleniu terminu </w:t>
      </w:r>
      <w:r w:rsidR="00B834CB" w:rsidRPr="00027DA7">
        <w:rPr>
          <w:rFonts w:cs="Cambria,Bold"/>
          <w:bCs/>
          <w:sz w:val="24"/>
          <w:szCs w:val="24"/>
        </w:rPr>
        <w:t xml:space="preserve"> - pod nr tel</w:t>
      </w:r>
      <w:r w:rsidR="00DF0AE9" w:rsidRPr="00027DA7">
        <w:rPr>
          <w:rFonts w:cs="Cambria,Bold"/>
          <w:bCs/>
          <w:sz w:val="24"/>
          <w:szCs w:val="24"/>
        </w:rPr>
        <w:t>efonu</w:t>
      </w:r>
      <w:r w:rsidR="00D9237E" w:rsidRPr="00E96129">
        <w:rPr>
          <w:rFonts w:cs="Cambria,Bold"/>
          <w:bCs/>
          <w:sz w:val="24"/>
          <w:szCs w:val="24"/>
        </w:rPr>
        <w:t xml:space="preserve"> </w:t>
      </w:r>
      <w:r w:rsidRPr="00E96129">
        <w:rPr>
          <w:rFonts w:cs="Cambria"/>
          <w:sz w:val="24"/>
          <w:szCs w:val="24"/>
        </w:rPr>
        <w:t>(1</w:t>
      </w:r>
      <w:r w:rsidR="00255B2A" w:rsidRPr="00E96129">
        <w:rPr>
          <w:rFonts w:cs="Cambria"/>
          <w:sz w:val="24"/>
          <w:szCs w:val="24"/>
        </w:rPr>
        <w:t>4</w:t>
      </w:r>
      <w:r w:rsidRPr="00E96129">
        <w:rPr>
          <w:rFonts w:cs="Cambria"/>
          <w:sz w:val="24"/>
          <w:szCs w:val="24"/>
        </w:rPr>
        <w:t xml:space="preserve">) </w:t>
      </w:r>
      <w:r w:rsidR="00255B2A" w:rsidRPr="00E96129">
        <w:rPr>
          <w:rFonts w:cs="Cambria"/>
          <w:sz w:val="24"/>
          <w:szCs w:val="24"/>
        </w:rPr>
        <w:t>6327</w:t>
      </w:r>
      <w:r w:rsidR="00D31D81" w:rsidRPr="00E96129">
        <w:rPr>
          <w:rFonts w:cs="Cambria"/>
          <w:sz w:val="24"/>
          <w:szCs w:val="24"/>
        </w:rPr>
        <w:t>59</w:t>
      </w:r>
      <w:r w:rsidR="00507C64">
        <w:rPr>
          <w:rFonts w:cs="Cambria"/>
          <w:sz w:val="24"/>
          <w:szCs w:val="24"/>
        </w:rPr>
        <w:t>1</w:t>
      </w:r>
      <w:r w:rsidR="00D31D81" w:rsidRPr="00E96129">
        <w:rPr>
          <w:rFonts w:cs="Cambria"/>
          <w:sz w:val="24"/>
          <w:szCs w:val="24"/>
        </w:rPr>
        <w:t>.</w:t>
      </w:r>
    </w:p>
    <w:p w:rsidR="00255B2A" w:rsidRPr="005524C9" w:rsidRDefault="00255B2A" w:rsidP="00923F10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</w:rPr>
      </w:pPr>
    </w:p>
    <w:p w:rsidR="00923F10" w:rsidRPr="00027DA7" w:rsidRDefault="00923F10" w:rsidP="00581F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</w:rPr>
      </w:pPr>
      <w:r w:rsidRPr="00027DA7">
        <w:rPr>
          <w:rFonts w:cs="Cambria,Bold"/>
          <w:b/>
          <w:bCs/>
          <w:sz w:val="24"/>
          <w:szCs w:val="24"/>
        </w:rPr>
        <w:t>Warunki ogólne przetargu</w:t>
      </w:r>
    </w:p>
    <w:p w:rsidR="003455A9" w:rsidRPr="005524C9" w:rsidRDefault="003455A9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923F10" w:rsidRPr="005524C9" w:rsidRDefault="00923F10" w:rsidP="00581FC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Cambria"/>
          <w:b/>
          <w:sz w:val="24"/>
          <w:szCs w:val="24"/>
        </w:rPr>
      </w:pPr>
      <w:r w:rsidRPr="005524C9">
        <w:rPr>
          <w:rFonts w:cs="Cambria,Bold"/>
          <w:b/>
          <w:bCs/>
          <w:sz w:val="24"/>
          <w:szCs w:val="24"/>
        </w:rPr>
        <w:t>Warunkiem uczestnictwa w przetargu jest</w:t>
      </w:r>
      <w:r w:rsidRPr="005524C9">
        <w:rPr>
          <w:rFonts w:cs="Cambria"/>
          <w:b/>
          <w:sz w:val="24"/>
          <w:szCs w:val="24"/>
        </w:rPr>
        <w:t>:</w:t>
      </w:r>
    </w:p>
    <w:p w:rsidR="00597134" w:rsidRPr="005524C9" w:rsidRDefault="00597134" w:rsidP="00597134">
      <w:pPr>
        <w:pStyle w:val="Akapitzlist"/>
        <w:autoSpaceDE w:val="0"/>
        <w:autoSpaceDN w:val="0"/>
        <w:adjustRightInd w:val="0"/>
        <w:spacing w:after="0" w:line="240" w:lineRule="auto"/>
        <w:ind w:left="375"/>
        <w:rPr>
          <w:rFonts w:cs="Cambria"/>
          <w:sz w:val="24"/>
          <w:szCs w:val="24"/>
        </w:rPr>
      </w:pPr>
    </w:p>
    <w:p w:rsidR="00D66E77" w:rsidRPr="003D5DEC" w:rsidRDefault="00923F10" w:rsidP="001A09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3D5DEC">
        <w:rPr>
          <w:rFonts w:cs="Cambria,Bold"/>
          <w:b/>
          <w:bCs/>
          <w:sz w:val="24"/>
          <w:szCs w:val="24"/>
        </w:rPr>
        <w:t xml:space="preserve">wpłata wadium </w:t>
      </w:r>
      <w:r w:rsidRPr="003D5DEC">
        <w:rPr>
          <w:rFonts w:cs="Cambria"/>
          <w:sz w:val="24"/>
          <w:szCs w:val="24"/>
        </w:rPr>
        <w:t xml:space="preserve">w wysokości 10% ceny wywoławczej brutto, tj. </w:t>
      </w:r>
      <w:r w:rsidR="00322B11" w:rsidRPr="003D5DEC">
        <w:rPr>
          <w:rFonts w:cs="Cambria"/>
          <w:b/>
          <w:sz w:val="24"/>
          <w:szCs w:val="24"/>
        </w:rPr>
        <w:t>3 98</w:t>
      </w:r>
      <w:r w:rsidR="004E4028" w:rsidRPr="003D5DEC">
        <w:rPr>
          <w:rFonts w:cs="Cambria"/>
          <w:b/>
          <w:sz w:val="24"/>
          <w:szCs w:val="24"/>
        </w:rPr>
        <w:t>0</w:t>
      </w:r>
      <w:r w:rsidR="00322B11" w:rsidRPr="003D5DEC">
        <w:rPr>
          <w:rFonts w:cs="Cambria"/>
          <w:b/>
          <w:sz w:val="24"/>
          <w:szCs w:val="24"/>
        </w:rPr>
        <w:t>,00</w:t>
      </w:r>
      <w:r w:rsidRPr="003D5DEC">
        <w:rPr>
          <w:rFonts w:cs="Cambria,Bold"/>
          <w:b/>
          <w:bCs/>
          <w:sz w:val="24"/>
          <w:szCs w:val="24"/>
        </w:rPr>
        <w:t xml:space="preserve"> zł</w:t>
      </w:r>
      <w:r w:rsidR="00754454" w:rsidRPr="003D5DEC">
        <w:rPr>
          <w:rFonts w:cs="Cambria,Bold"/>
          <w:b/>
          <w:bCs/>
          <w:sz w:val="24"/>
          <w:szCs w:val="24"/>
        </w:rPr>
        <w:t xml:space="preserve"> </w:t>
      </w:r>
      <w:r w:rsidR="005524C9" w:rsidRPr="003D5DEC">
        <w:rPr>
          <w:rFonts w:cs="Cambria,Bold"/>
          <w:b/>
          <w:bCs/>
          <w:sz w:val="24"/>
          <w:szCs w:val="24"/>
        </w:rPr>
        <w:br/>
      </w:r>
      <w:r w:rsidRPr="003D5DEC">
        <w:rPr>
          <w:rFonts w:cs="Cambria"/>
        </w:rPr>
        <w:t xml:space="preserve">(słownie: </w:t>
      </w:r>
      <w:r w:rsidR="00322B11" w:rsidRPr="003D5DEC">
        <w:rPr>
          <w:rFonts w:cs="Cambria"/>
        </w:rPr>
        <w:t>trzy</w:t>
      </w:r>
      <w:r w:rsidR="004E4028" w:rsidRPr="003D5DEC">
        <w:rPr>
          <w:rFonts w:cs="Cambria"/>
        </w:rPr>
        <w:t xml:space="preserve"> tysiące </w:t>
      </w:r>
      <w:r w:rsidR="00322B11" w:rsidRPr="003D5DEC">
        <w:rPr>
          <w:rFonts w:cs="Cambria"/>
        </w:rPr>
        <w:t>dziewięćset</w:t>
      </w:r>
      <w:r w:rsidR="004E4028" w:rsidRPr="003D5DEC">
        <w:rPr>
          <w:rFonts w:cs="Cambria"/>
        </w:rPr>
        <w:t xml:space="preserve"> </w:t>
      </w:r>
      <w:r w:rsidR="00322B11" w:rsidRPr="003D5DEC">
        <w:rPr>
          <w:rFonts w:cs="Cambria"/>
        </w:rPr>
        <w:t>osiemdziesiąt</w:t>
      </w:r>
      <w:r w:rsidR="004E4028" w:rsidRPr="003D5DEC">
        <w:rPr>
          <w:rFonts w:cs="Cambria"/>
        </w:rPr>
        <w:t xml:space="preserve"> złotych</w:t>
      </w:r>
      <w:r w:rsidRPr="003D5DEC">
        <w:rPr>
          <w:rFonts w:cs="Cambria"/>
        </w:rPr>
        <w:t>)</w:t>
      </w:r>
      <w:r w:rsidR="004157DB" w:rsidRPr="003D5DEC">
        <w:rPr>
          <w:rFonts w:cs="Cambria"/>
        </w:rPr>
        <w:t xml:space="preserve"> </w:t>
      </w:r>
      <w:r w:rsidRPr="003D5DEC">
        <w:rPr>
          <w:rFonts w:cs="Cambria"/>
        </w:rPr>
        <w:t xml:space="preserve">– </w:t>
      </w:r>
      <w:r w:rsidRPr="003D5DEC">
        <w:rPr>
          <w:rFonts w:cs="Cambria"/>
          <w:b/>
        </w:rPr>
        <w:t xml:space="preserve">w terminie do dnia </w:t>
      </w:r>
      <w:r w:rsidR="00322B11" w:rsidRPr="003D5DEC">
        <w:rPr>
          <w:rFonts w:cs="Cambria"/>
          <w:b/>
        </w:rPr>
        <w:t>1</w:t>
      </w:r>
      <w:r w:rsidR="00385B75">
        <w:rPr>
          <w:rFonts w:cs="Cambria"/>
          <w:b/>
        </w:rPr>
        <w:t>6</w:t>
      </w:r>
      <w:r w:rsidR="006E7511" w:rsidRPr="003D5DEC">
        <w:rPr>
          <w:rFonts w:cs="Cambria"/>
          <w:b/>
        </w:rPr>
        <w:t>.0</w:t>
      </w:r>
      <w:r w:rsidR="00322B11" w:rsidRPr="003D5DEC">
        <w:rPr>
          <w:rFonts w:cs="Cambria"/>
          <w:b/>
        </w:rPr>
        <w:t>3</w:t>
      </w:r>
      <w:r w:rsidR="006E7511" w:rsidRPr="003D5DEC">
        <w:rPr>
          <w:rFonts w:cs="Cambria"/>
          <w:b/>
        </w:rPr>
        <w:t>.202</w:t>
      </w:r>
      <w:r w:rsidR="00322B11" w:rsidRPr="003D5DEC">
        <w:rPr>
          <w:rFonts w:cs="Cambria"/>
          <w:b/>
        </w:rPr>
        <w:t>3</w:t>
      </w:r>
      <w:r w:rsidR="006E7511" w:rsidRPr="003D5DEC">
        <w:rPr>
          <w:rFonts w:cs="Cambria"/>
          <w:b/>
        </w:rPr>
        <w:t xml:space="preserve"> </w:t>
      </w:r>
      <w:r w:rsidR="00D66E77" w:rsidRPr="003D5DEC">
        <w:rPr>
          <w:rFonts w:cs="Cambria,Bold"/>
          <w:b/>
          <w:bCs/>
        </w:rPr>
        <w:t>r.</w:t>
      </w:r>
      <w:r w:rsidR="00D66E77" w:rsidRPr="003D5DEC">
        <w:rPr>
          <w:rFonts w:cs="Cambria,Bold"/>
          <w:b/>
          <w:bCs/>
          <w:sz w:val="21"/>
          <w:szCs w:val="21"/>
        </w:rPr>
        <w:t xml:space="preserve"> </w:t>
      </w:r>
      <w:r w:rsidRPr="003D5DEC">
        <w:rPr>
          <w:rFonts w:cs="Cambria"/>
          <w:sz w:val="24"/>
          <w:szCs w:val="24"/>
        </w:rPr>
        <w:t>przelewem na rachunek</w:t>
      </w:r>
      <w:r w:rsidR="000F4A20" w:rsidRPr="003D5DEC">
        <w:rPr>
          <w:rFonts w:cs="Cambria"/>
          <w:sz w:val="24"/>
          <w:szCs w:val="24"/>
        </w:rPr>
        <w:t xml:space="preserve"> bankowy Sprzedającego nr</w:t>
      </w:r>
      <w:r w:rsidRPr="003D5DEC">
        <w:rPr>
          <w:rFonts w:cs="Cambria"/>
          <w:sz w:val="24"/>
          <w:szCs w:val="24"/>
        </w:rPr>
        <w:t>:</w:t>
      </w:r>
    </w:p>
    <w:p w:rsidR="001A096C" w:rsidRPr="005524C9" w:rsidRDefault="001A096C" w:rsidP="001A096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mbria"/>
          <w:sz w:val="24"/>
          <w:szCs w:val="24"/>
        </w:rPr>
      </w:pPr>
    </w:p>
    <w:p w:rsidR="00923F10" w:rsidRPr="005524C9" w:rsidRDefault="000E0652" w:rsidP="00581FC2">
      <w:pPr>
        <w:autoSpaceDE w:val="0"/>
        <w:autoSpaceDN w:val="0"/>
        <w:adjustRightInd w:val="0"/>
        <w:spacing w:after="0" w:line="240" w:lineRule="auto"/>
        <w:ind w:left="372" w:firstLine="708"/>
        <w:rPr>
          <w:rFonts w:cs="Cambria,Bold"/>
          <w:b/>
          <w:bCs/>
          <w:sz w:val="24"/>
          <w:szCs w:val="24"/>
        </w:rPr>
      </w:pPr>
      <w:r w:rsidRPr="005524C9">
        <w:rPr>
          <w:rFonts w:cs="Cambria,Bold"/>
          <w:b/>
          <w:bCs/>
          <w:sz w:val="24"/>
          <w:szCs w:val="24"/>
        </w:rPr>
        <w:t xml:space="preserve">PKO BP S.A. </w:t>
      </w:r>
      <w:r w:rsidR="00206DDB" w:rsidRPr="005524C9">
        <w:rPr>
          <w:rFonts w:cs="Cambria,Bold"/>
          <w:b/>
          <w:bCs/>
          <w:sz w:val="24"/>
          <w:szCs w:val="24"/>
        </w:rPr>
        <w:t>63 1020 5590 0000 0902 9440 7017</w:t>
      </w:r>
    </w:p>
    <w:p w:rsidR="00D66E77" w:rsidRPr="005524C9" w:rsidRDefault="00D66E77" w:rsidP="00BC49D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18375D" w:rsidRDefault="00923F10" w:rsidP="001E3A97">
      <w:pPr>
        <w:autoSpaceDE w:val="0"/>
        <w:autoSpaceDN w:val="0"/>
        <w:adjustRightInd w:val="0"/>
        <w:spacing w:after="0" w:line="240" w:lineRule="auto"/>
        <w:ind w:left="1080"/>
        <w:rPr>
          <w:rFonts w:cs="Cambria"/>
          <w:b/>
          <w:sz w:val="24"/>
          <w:szCs w:val="24"/>
        </w:rPr>
      </w:pPr>
      <w:r w:rsidRPr="007558DC">
        <w:rPr>
          <w:rFonts w:cs="Cambria"/>
          <w:sz w:val="24"/>
          <w:szCs w:val="24"/>
        </w:rPr>
        <w:t>Polecenie przelewu winno zostać opatrzone dopiskiem „wadium – przetarg</w:t>
      </w:r>
      <w:r w:rsidR="00BC49DC" w:rsidRPr="007558DC">
        <w:rPr>
          <w:rFonts w:cs="Cambria"/>
          <w:sz w:val="24"/>
          <w:szCs w:val="24"/>
        </w:rPr>
        <w:t xml:space="preserve"> </w:t>
      </w:r>
      <w:r w:rsidRPr="007558DC">
        <w:rPr>
          <w:rFonts w:cs="Cambria"/>
          <w:sz w:val="24"/>
          <w:szCs w:val="24"/>
        </w:rPr>
        <w:t xml:space="preserve">na </w:t>
      </w:r>
      <w:r w:rsidR="005F05CD" w:rsidRPr="007558DC">
        <w:rPr>
          <w:rFonts w:cs="Cambria"/>
          <w:sz w:val="24"/>
          <w:szCs w:val="24"/>
        </w:rPr>
        <w:t>sprzedaż</w:t>
      </w:r>
      <w:r w:rsidRPr="007558DC">
        <w:rPr>
          <w:rFonts w:cs="Cambria"/>
          <w:sz w:val="24"/>
          <w:szCs w:val="24"/>
        </w:rPr>
        <w:t xml:space="preserve"> samochodu </w:t>
      </w:r>
      <w:r w:rsidR="00322B11">
        <w:rPr>
          <w:rFonts w:cs="Cambria"/>
          <w:sz w:val="24"/>
          <w:szCs w:val="24"/>
        </w:rPr>
        <w:t>osobowego</w:t>
      </w:r>
      <w:r w:rsidRPr="007558DC">
        <w:rPr>
          <w:rFonts w:cs="Cambria"/>
          <w:sz w:val="24"/>
          <w:szCs w:val="24"/>
        </w:rPr>
        <w:t xml:space="preserve"> </w:t>
      </w:r>
      <w:r w:rsidR="00C50EF5">
        <w:rPr>
          <w:rFonts w:cs="Cambria"/>
          <w:sz w:val="24"/>
          <w:szCs w:val="24"/>
        </w:rPr>
        <w:t xml:space="preserve">marki </w:t>
      </w:r>
      <w:r w:rsidR="00322B11">
        <w:rPr>
          <w:rFonts w:cs="Cambria"/>
          <w:sz w:val="24"/>
          <w:szCs w:val="24"/>
        </w:rPr>
        <w:t>OPEL</w:t>
      </w:r>
      <w:r w:rsidR="00962CA7">
        <w:rPr>
          <w:rFonts w:cs="Cambria"/>
          <w:sz w:val="24"/>
          <w:szCs w:val="24"/>
        </w:rPr>
        <w:t>,</w:t>
      </w:r>
      <w:r w:rsidR="00322B11">
        <w:rPr>
          <w:rFonts w:cs="Cambria"/>
          <w:sz w:val="24"/>
          <w:szCs w:val="24"/>
        </w:rPr>
        <w:t xml:space="preserve"> X83,</w:t>
      </w:r>
      <w:r w:rsidR="004E4028">
        <w:rPr>
          <w:rFonts w:cs="Cambria"/>
          <w:sz w:val="24"/>
          <w:szCs w:val="24"/>
        </w:rPr>
        <w:t xml:space="preserve"> </w:t>
      </w:r>
      <w:proofErr w:type="spellStart"/>
      <w:r w:rsidR="00322B11">
        <w:rPr>
          <w:rFonts w:cs="Cambria"/>
          <w:sz w:val="24"/>
          <w:szCs w:val="24"/>
        </w:rPr>
        <w:t>Vivaro</w:t>
      </w:r>
      <w:proofErr w:type="spellEnd"/>
      <w:r w:rsidR="00322B11">
        <w:rPr>
          <w:rFonts w:cs="Cambria"/>
          <w:sz w:val="24"/>
          <w:szCs w:val="24"/>
        </w:rPr>
        <w:t xml:space="preserve">  </w:t>
      </w:r>
      <w:r w:rsidRPr="007558DC">
        <w:rPr>
          <w:rFonts w:cs="Cambria"/>
          <w:sz w:val="24"/>
          <w:szCs w:val="24"/>
        </w:rPr>
        <w:t xml:space="preserve">”. </w:t>
      </w:r>
      <w:r w:rsidR="000A05D2">
        <w:rPr>
          <w:rFonts w:cs="Cambria"/>
          <w:sz w:val="24"/>
          <w:szCs w:val="24"/>
        </w:rPr>
        <w:br/>
      </w:r>
    </w:p>
    <w:p w:rsidR="00923F10" w:rsidRPr="0018375D" w:rsidRDefault="00FB210D" w:rsidP="00581FC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mbria"/>
          <w:b/>
          <w:sz w:val="24"/>
          <w:szCs w:val="24"/>
          <w:u w:val="single"/>
        </w:rPr>
      </w:pPr>
      <w:r w:rsidRPr="0018375D">
        <w:rPr>
          <w:rFonts w:cs="Cambria"/>
          <w:b/>
          <w:sz w:val="24"/>
          <w:szCs w:val="24"/>
          <w:u w:val="single"/>
        </w:rPr>
        <w:t>Za termin wpływu wadium przyjmuje się datę księgowania wpłaty na rachunku ZUS.</w:t>
      </w:r>
    </w:p>
    <w:p w:rsidR="00597134" w:rsidRPr="005524C9" w:rsidRDefault="00597134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581FC2" w:rsidRPr="005524C9" w:rsidRDefault="00923F10" w:rsidP="00581F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5524C9">
        <w:rPr>
          <w:rFonts w:cs="Cambria,Bold"/>
          <w:b/>
          <w:bCs/>
          <w:sz w:val="24"/>
          <w:szCs w:val="24"/>
        </w:rPr>
        <w:t xml:space="preserve">złożenie wypełnionego formularza ofertowego </w:t>
      </w:r>
      <w:r w:rsidRPr="005524C9">
        <w:rPr>
          <w:rFonts w:cs="Cambria"/>
          <w:sz w:val="24"/>
          <w:szCs w:val="24"/>
        </w:rPr>
        <w:t xml:space="preserve">(wzór dołączony </w:t>
      </w:r>
      <w:r w:rsidR="00174486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do</w:t>
      </w:r>
      <w:r w:rsidR="007558DC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ogłoszenia) oraz </w:t>
      </w:r>
      <w:r w:rsidRPr="005524C9">
        <w:rPr>
          <w:rFonts w:cs="Cambria,Bold"/>
          <w:b/>
          <w:bCs/>
          <w:sz w:val="24"/>
          <w:szCs w:val="24"/>
        </w:rPr>
        <w:t>dowodu wpłaty wadium wraz z niezbędnymi dokumentami</w:t>
      </w:r>
      <w:r w:rsidR="00BC49DC" w:rsidRPr="005524C9">
        <w:rPr>
          <w:rFonts w:cs="Cambria,Bold"/>
          <w:b/>
          <w:bCs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wymienionymi w pkt 2.</w:t>
      </w:r>
      <w:r w:rsidR="00C94DBC">
        <w:rPr>
          <w:rFonts w:cs="Cambria"/>
          <w:sz w:val="24"/>
          <w:szCs w:val="24"/>
        </w:rPr>
        <w:t>2</w:t>
      </w:r>
      <w:r w:rsidRPr="005524C9">
        <w:rPr>
          <w:rFonts w:cs="Cambria"/>
          <w:sz w:val="24"/>
          <w:szCs w:val="24"/>
        </w:rPr>
        <w:t>. (niniejszego ogłoszenia).</w:t>
      </w:r>
    </w:p>
    <w:p w:rsidR="00581FC2" w:rsidRPr="005524C9" w:rsidRDefault="00581FC2" w:rsidP="00581FC2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mbria"/>
          <w:sz w:val="24"/>
          <w:szCs w:val="24"/>
        </w:rPr>
      </w:pPr>
    </w:p>
    <w:p w:rsidR="006F7471" w:rsidRPr="005524C9" w:rsidRDefault="00923F10" w:rsidP="008F3AB8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Wadium złożone przez Oferentów, których oferty nie zostaną wybrane </w:t>
      </w:r>
      <w:r w:rsidR="00174486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lub zostaną</w:t>
      </w:r>
      <w:r w:rsidR="005D0C45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odrzucone</w:t>
      </w:r>
      <w:r w:rsidRPr="005524C9">
        <w:rPr>
          <w:rFonts w:cs="Calibri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 xml:space="preserve">zostanie zwrócone w terminie 7 dni, </w:t>
      </w:r>
      <w:r w:rsidR="008E4221" w:rsidRPr="008217D8">
        <w:rPr>
          <w:rFonts w:cs="Cambria"/>
          <w:color w:val="000000" w:themeColor="text1"/>
          <w:sz w:val="24"/>
          <w:szCs w:val="24"/>
        </w:rPr>
        <w:t>odpowiednio od dnia dokonania wyboru lub odrzucenia oferty</w:t>
      </w:r>
      <w:r w:rsidR="00043FCB" w:rsidRPr="008217D8">
        <w:rPr>
          <w:rFonts w:cs="Cambria"/>
          <w:color w:val="000000" w:themeColor="text1"/>
          <w:sz w:val="24"/>
          <w:szCs w:val="24"/>
        </w:rPr>
        <w:t xml:space="preserve"> na wskazany przez uczestników</w:t>
      </w:r>
      <w:r w:rsidR="00043FCB" w:rsidRPr="005524C9">
        <w:rPr>
          <w:rFonts w:cs="Cambria"/>
          <w:sz w:val="24"/>
          <w:szCs w:val="24"/>
        </w:rPr>
        <w:t xml:space="preserve"> numer rachunku</w:t>
      </w:r>
      <w:r w:rsidRPr="005524C9">
        <w:rPr>
          <w:rFonts w:cs="Cambria"/>
          <w:sz w:val="24"/>
          <w:szCs w:val="24"/>
        </w:rPr>
        <w:t>.</w:t>
      </w:r>
    </w:p>
    <w:p w:rsidR="006F7471" w:rsidRPr="005524C9" w:rsidRDefault="006F7471" w:rsidP="00A27245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mbria"/>
          <w:sz w:val="24"/>
          <w:szCs w:val="24"/>
        </w:rPr>
      </w:pPr>
    </w:p>
    <w:p w:rsidR="00174486" w:rsidRPr="00D76DDB" w:rsidRDefault="00923F10" w:rsidP="00D76DD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mbria"/>
          <w:sz w:val="24"/>
          <w:szCs w:val="24"/>
        </w:rPr>
      </w:pPr>
      <w:r w:rsidRPr="00D76DDB">
        <w:rPr>
          <w:rFonts w:cs="Cambria"/>
          <w:sz w:val="24"/>
          <w:szCs w:val="24"/>
        </w:rPr>
        <w:t>Wadium złożone przez Oferenta, którego oferta zostanie przyjęta do realizacji</w:t>
      </w:r>
      <w:r w:rsidR="00053CF5" w:rsidRPr="00D76DDB">
        <w:rPr>
          <w:rFonts w:cs="Cambria"/>
          <w:sz w:val="24"/>
          <w:szCs w:val="24"/>
        </w:rPr>
        <w:t xml:space="preserve"> </w:t>
      </w:r>
      <w:r w:rsidRPr="00D76DDB">
        <w:rPr>
          <w:rFonts w:cs="Cambria"/>
          <w:sz w:val="24"/>
          <w:szCs w:val="24"/>
        </w:rPr>
        <w:t>– zostanie zaliczone na poczet ceny zakupu pojazdu będącego przedmiotem</w:t>
      </w:r>
      <w:r w:rsidR="005D0C45" w:rsidRPr="00D76DDB">
        <w:rPr>
          <w:rFonts w:cs="Cambria"/>
          <w:sz w:val="24"/>
          <w:szCs w:val="24"/>
        </w:rPr>
        <w:t xml:space="preserve"> </w:t>
      </w:r>
      <w:r w:rsidRPr="00D76DDB">
        <w:rPr>
          <w:rFonts w:cs="Cambria"/>
          <w:sz w:val="24"/>
          <w:szCs w:val="24"/>
        </w:rPr>
        <w:t>przetargu.</w:t>
      </w:r>
      <w:r w:rsidR="008F3AB8" w:rsidRPr="00D76DDB">
        <w:rPr>
          <w:rFonts w:cs="Cambria"/>
          <w:sz w:val="24"/>
          <w:szCs w:val="24"/>
        </w:rPr>
        <w:t xml:space="preserve"> </w:t>
      </w:r>
      <w:r w:rsidRPr="00D76DDB">
        <w:rPr>
          <w:rFonts w:cs="Cambria"/>
          <w:sz w:val="24"/>
          <w:szCs w:val="24"/>
        </w:rPr>
        <w:t>Natomiast wadium zostanie zatrzymane przez Organizatora i nie będzie podlegać</w:t>
      </w:r>
      <w:r w:rsidR="005D0C45" w:rsidRPr="00D76DDB">
        <w:rPr>
          <w:rFonts w:cs="Cambria"/>
          <w:sz w:val="24"/>
          <w:szCs w:val="24"/>
        </w:rPr>
        <w:t xml:space="preserve"> </w:t>
      </w:r>
      <w:r w:rsidRPr="00D76DDB">
        <w:rPr>
          <w:rFonts w:cs="Cambria"/>
          <w:sz w:val="24"/>
          <w:szCs w:val="24"/>
        </w:rPr>
        <w:t>zwrotowi w przypadku, gdy Oferent, którego oferta zostanie przyjęta do realizacji</w:t>
      </w:r>
      <w:r w:rsidR="005D0C45" w:rsidRPr="00D76DDB">
        <w:rPr>
          <w:rFonts w:cs="Cambria"/>
          <w:sz w:val="24"/>
          <w:szCs w:val="24"/>
        </w:rPr>
        <w:t xml:space="preserve"> </w:t>
      </w:r>
      <w:r w:rsidRPr="00D76DDB">
        <w:rPr>
          <w:rFonts w:cs="Cambria"/>
          <w:sz w:val="24"/>
          <w:szCs w:val="24"/>
        </w:rPr>
        <w:t>uchyli się od zawarcia umowy kupna-sprzedaży; bądź transakcja nie zostanie</w:t>
      </w:r>
      <w:r w:rsidR="005D0C45" w:rsidRPr="00D76DDB">
        <w:rPr>
          <w:rFonts w:cs="Cambria"/>
          <w:sz w:val="24"/>
          <w:szCs w:val="24"/>
        </w:rPr>
        <w:t xml:space="preserve"> </w:t>
      </w:r>
      <w:r w:rsidRPr="00D76DDB">
        <w:rPr>
          <w:rFonts w:cs="Cambria"/>
          <w:sz w:val="24"/>
          <w:szCs w:val="24"/>
        </w:rPr>
        <w:t xml:space="preserve">zrealizowana, </w:t>
      </w:r>
      <w:r w:rsidR="00A27245" w:rsidRPr="00D76DDB">
        <w:rPr>
          <w:rFonts w:cs="Cambria"/>
          <w:sz w:val="24"/>
          <w:szCs w:val="24"/>
        </w:rPr>
        <w:t>z</w:t>
      </w:r>
      <w:r w:rsidRPr="00D76DDB">
        <w:rPr>
          <w:rFonts w:cs="Cambria"/>
          <w:sz w:val="24"/>
          <w:szCs w:val="24"/>
        </w:rPr>
        <w:t xml:space="preserve"> przyczyn leżących po stronie Oferenta – pomimo zawartej umowy</w:t>
      </w:r>
      <w:r w:rsidR="005D0C45" w:rsidRPr="00D76DDB">
        <w:rPr>
          <w:rFonts w:cs="Cambria"/>
          <w:sz w:val="24"/>
          <w:szCs w:val="24"/>
        </w:rPr>
        <w:t xml:space="preserve"> </w:t>
      </w:r>
      <w:r w:rsidRPr="00D76DDB">
        <w:rPr>
          <w:rFonts w:cs="Cambria"/>
          <w:sz w:val="24"/>
          <w:szCs w:val="24"/>
        </w:rPr>
        <w:t>kupna sprzedaży.</w:t>
      </w:r>
    </w:p>
    <w:p w:rsidR="00174486" w:rsidRDefault="00174486" w:rsidP="00D76DDB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="Cambria"/>
          <w:sz w:val="24"/>
          <w:szCs w:val="24"/>
        </w:rPr>
      </w:pPr>
    </w:p>
    <w:p w:rsidR="00DD2CFC" w:rsidRPr="005524C9" w:rsidRDefault="00DD2CFC" w:rsidP="00174486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="Cambria"/>
          <w:sz w:val="24"/>
          <w:szCs w:val="24"/>
        </w:rPr>
      </w:pPr>
    </w:p>
    <w:p w:rsidR="001C0647" w:rsidRPr="005524C9" w:rsidRDefault="00923F10" w:rsidP="00470D5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lastRenderedPageBreak/>
        <w:t>Oferty oceniane będą przez Komisję Przetargową, która z przeprowadzonego</w:t>
      </w:r>
      <w:r w:rsidR="00D16D35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postępowania sporządzi stosowny protokół, zawierający wszystkie niezbędne</w:t>
      </w:r>
      <w:r w:rsidR="00D16D35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informacje, istotne dla przebiegu i transparentności postępowania przetargowego.</w:t>
      </w:r>
    </w:p>
    <w:p w:rsidR="00470D55" w:rsidRPr="005524C9" w:rsidRDefault="00470D55" w:rsidP="00AF10E4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Cambria"/>
          <w:sz w:val="24"/>
          <w:szCs w:val="24"/>
        </w:rPr>
      </w:pPr>
    </w:p>
    <w:p w:rsidR="00923F10" w:rsidRPr="005524C9" w:rsidRDefault="00923F10" w:rsidP="003E7D6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Oferty </w:t>
      </w:r>
      <w:r w:rsidRPr="003A3FB5">
        <w:rPr>
          <w:rFonts w:cs="Cambria"/>
          <w:color w:val="000000" w:themeColor="text1"/>
          <w:sz w:val="24"/>
          <w:szCs w:val="24"/>
        </w:rPr>
        <w:t>niespełniające</w:t>
      </w:r>
      <w:r w:rsidRPr="005524C9">
        <w:rPr>
          <w:rFonts w:cs="Cambria"/>
          <w:sz w:val="24"/>
          <w:szCs w:val="24"/>
        </w:rPr>
        <w:t xml:space="preserve"> wymogów formalnych nie będą rozpatrywane i zostaną</w:t>
      </w:r>
      <w:r w:rsidR="00D16D35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odrzucone.</w:t>
      </w:r>
    </w:p>
    <w:p w:rsidR="00226822" w:rsidRPr="005524C9" w:rsidRDefault="00226822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923F10" w:rsidRPr="005524C9" w:rsidRDefault="00923F10" w:rsidP="00A10D5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Oferty zawierające deklarowaną cenę zakupu [brutto] poniżej ceny </w:t>
      </w:r>
      <w:r w:rsidR="00A10D5C" w:rsidRPr="005524C9">
        <w:rPr>
          <w:rFonts w:cs="Cambria"/>
          <w:sz w:val="24"/>
          <w:szCs w:val="24"/>
        </w:rPr>
        <w:t>w</w:t>
      </w:r>
      <w:r w:rsidRPr="005524C9">
        <w:rPr>
          <w:rFonts w:cs="Cambria"/>
          <w:sz w:val="24"/>
          <w:szCs w:val="24"/>
        </w:rPr>
        <w:t>ywoławczej</w:t>
      </w:r>
      <w:r w:rsidR="00D16D35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lub w przypadku jej braku zostaną odrzucone. Podobnie </w:t>
      </w:r>
      <w:r w:rsidR="00A10D5C" w:rsidRPr="005524C9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w przypadku braku</w:t>
      </w:r>
      <w:r w:rsidR="00D16D35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wadium</w:t>
      </w:r>
      <w:r w:rsidR="003E7D67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lub wpłaty w kwocie mniejszej od wymaganej; bądź wpłaty wadium</w:t>
      </w:r>
      <w:r w:rsidR="001C0938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na niewłaściwy rachunek bankowy – oferty, których taki przypadek dotyczy</w:t>
      </w:r>
      <w:r w:rsidR="001C0938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zostaną odrzucone.</w:t>
      </w:r>
    </w:p>
    <w:p w:rsidR="00226822" w:rsidRPr="005524C9" w:rsidRDefault="00226822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923F10" w:rsidRPr="003A3FB5" w:rsidRDefault="00923F10" w:rsidP="00C1209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u w:val="single"/>
        </w:rPr>
      </w:pPr>
      <w:r w:rsidRPr="003A3FB5">
        <w:rPr>
          <w:rFonts w:cs="Cambria,Bold"/>
          <w:bCs/>
          <w:sz w:val="24"/>
          <w:szCs w:val="24"/>
          <w:u w:val="single"/>
        </w:rPr>
        <w:t>Oferent deklarując cenę zakupu [brutto] winien uwzględnić poprawnie</w:t>
      </w:r>
      <w:r w:rsidR="003468DC" w:rsidRPr="003A3FB5">
        <w:rPr>
          <w:rFonts w:cs="Cambria,Bold"/>
          <w:bCs/>
          <w:sz w:val="24"/>
          <w:szCs w:val="24"/>
          <w:u w:val="single"/>
        </w:rPr>
        <w:t xml:space="preserve"> </w:t>
      </w:r>
      <w:r w:rsidRPr="003A3FB5">
        <w:rPr>
          <w:rFonts w:cs="Cambria,Bold"/>
          <w:bCs/>
          <w:sz w:val="24"/>
          <w:szCs w:val="24"/>
          <w:u w:val="single"/>
        </w:rPr>
        <w:t xml:space="preserve">naliczony podatek VAT </w:t>
      </w:r>
      <w:r w:rsidRPr="003A3FB5">
        <w:rPr>
          <w:rFonts w:cs="Cambria"/>
          <w:sz w:val="24"/>
          <w:szCs w:val="24"/>
          <w:u w:val="single"/>
        </w:rPr>
        <w:t>(przy zastosowaniu stawki 23%).</w:t>
      </w:r>
    </w:p>
    <w:p w:rsidR="00226822" w:rsidRPr="00DA19DA" w:rsidRDefault="00226822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923F10" w:rsidRPr="00027DA7" w:rsidRDefault="00923F10" w:rsidP="003B1BF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027DA7">
        <w:rPr>
          <w:rFonts w:cs="Cambria"/>
          <w:sz w:val="24"/>
          <w:szCs w:val="24"/>
        </w:rPr>
        <w:t xml:space="preserve">O przyjęciu oferty do realizacji w postaci transakcji sprzedaży </w:t>
      </w:r>
      <w:r w:rsidRPr="00027DA7">
        <w:rPr>
          <w:rFonts w:cs="Cambria,Bold"/>
          <w:bCs/>
          <w:sz w:val="24"/>
          <w:szCs w:val="24"/>
        </w:rPr>
        <w:t>decydować będzie</w:t>
      </w:r>
      <w:r w:rsidR="003468DC" w:rsidRPr="00027DA7">
        <w:rPr>
          <w:rFonts w:cs="Cambria,Bold"/>
          <w:bCs/>
          <w:sz w:val="24"/>
          <w:szCs w:val="24"/>
        </w:rPr>
        <w:t xml:space="preserve"> </w:t>
      </w:r>
      <w:r w:rsidRPr="00027DA7">
        <w:rPr>
          <w:rFonts w:cs="Cambria,Bold"/>
          <w:bCs/>
          <w:sz w:val="24"/>
          <w:szCs w:val="24"/>
        </w:rPr>
        <w:t>brak uchybień formalnych oraz zadeklarowana w ofercie cena zakupu</w:t>
      </w:r>
      <w:r w:rsidR="003468DC" w:rsidRPr="00027DA7">
        <w:rPr>
          <w:rFonts w:cs="Cambria,Bold"/>
          <w:bCs/>
          <w:sz w:val="24"/>
          <w:szCs w:val="24"/>
        </w:rPr>
        <w:t xml:space="preserve"> </w:t>
      </w:r>
      <w:r w:rsidRPr="00027DA7">
        <w:rPr>
          <w:rFonts w:cs="Cambria,Bold"/>
          <w:bCs/>
          <w:sz w:val="24"/>
          <w:szCs w:val="24"/>
        </w:rPr>
        <w:t>[brutto] za pojazd będący przedmiotem przetargu.</w:t>
      </w:r>
    </w:p>
    <w:p w:rsidR="00923F10" w:rsidRPr="00027DA7" w:rsidRDefault="00923F10" w:rsidP="003B1BF1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cs="Cambria"/>
          <w:b/>
          <w:sz w:val="24"/>
          <w:szCs w:val="24"/>
        </w:rPr>
      </w:pPr>
      <w:r w:rsidRPr="00027DA7">
        <w:rPr>
          <w:rFonts w:cs="Cambria"/>
          <w:b/>
          <w:sz w:val="24"/>
          <w:szCs w:val="24"/>
        </w:rPr>
        <w:t>Transakcja sprzedaży będzie realizowana na rzecz Oferenta, który zadeklarował</w:t>
      </w:r>
      <w:r w:rsidR="003468DC" w:rsidRPr="00027DA7">
        <w:rPr>
          <w:rFonts w:cs="Cambria"/>
          <w:b/>
          <w:sz w:val="24"/>
          <w:szCs w:val="24"/>
        </w:rPr>
        <w:t xml:space="preserve"> </w:t>
      </w:r>
      <w:r w:rsidRPr="00027DA7">
        <w:rPr>
          <w:rFonts w:cs="Cambria"/>
          <w:b/>
          <w:sz w:val="24"/>
          <w:szCs w:val="24"/>
        </w:rPr>
        <w:t>najwyższą cenę zakupu [brutto] za pojazd</w:t>
      </w:r>
      <w:r w:rsidR="00582A2C">
        <w:rPr>
          <w:rFonts w:cs="Cambria"/>
          <w:b/>
          <w:sz w:val="24"/>
          <w:szCs w:val="24"/>
        </w:rPr>
        <w:t>,</w:t>
      </w:r>
      <w:r w:rsidRPr="00027DA7">
        <w:rPr>
          <w:rFonts w:cs="Cambria"/>
          <w:b/>
          <w:sz w:val="24"/>
          <w:szCs w:val="24"/>
        </w:rPr>
        <w:t xml:space="preserve"> a złożona oferta nie jest obarczona</w:t>
      </w:r>
      <w:r w:rsidR="003468DC" w:rsidRPr="00027DA7">
        <w:rPr>
          <w:rFonts w:cs="Cambria"/>
          <w:b/>
          <w:sz w:val="24"/>
          <w:szCs w:val="24"/>
        </w:rPr>
        <w:t xml:space="preserve"> </w:t>
      </w:r>
      <w:r w:rsidRPr="00027DA7">
        <w:rPr>
          <w:rFonts w:cs="Cambria"/>
          <w:b/>
          <w:sz w:val="24"/>
          <w:szCs w:val="24"/>
        </w:rPr>
        <w:t>uchybieniami formalnymi.</w:t>
      </w:r>
    </w:p>
    <w:p w:rsidR="00226822" w:rsidRPr="00027DA7" w:rsidRDefault="00226822" w:rsidP="00957768">
      <w:pPr>
        <w:autoSpaceDE w:val="0"/>
        <w:autoSpaceDN w:val="0"/>
        <w:adjustRightInd w:val="0"/>
        <w:spacing w:after="0" w:line="240" w:lineRule="auto"/>
        <w:ind w:left="792" w:hanging="432"/>
        <w:rPr>
          <w:rFonts w:cs="Cambria"/>
          <w:sz w:val="24"/>
          <w:szCs w:val="24"/>
        </w:rPr>
      </w:pPr>
    </w:p>
    <w:p w:rsidR="00923F10" w:rsidRPr="005524C9" w:rsidRDefault="00923F10" w:rsidP="008A331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t>W przypadku, gdy dwóch lub więcej Oferentów złoży ofertę z zadeklarowaną</w:t>
      </w:r>
      <w:r w:rsidR="003468DC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identyczną ceną zakupu [brutto] za pojazd – Oferenci, których ten przypadek</w:t>
      </w:r>
      <w:r w:rsidR="003468DC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dotyczy zostaną poproszeni o złożenie oferty uzupełniającej.</w:t>
      </w:r>
    </w:p>
    <w:p w:rsidR="00226822" w:rsidRPr="005524C9" w:rsidRDefault="00226822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923F10" w:rsidRPr="006C729A" w:rsidRDefault="00441562" w:rsidP="0044156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cs="Cambria"/>
          <w:sz w:val="24"/>
          <w:szCs w:val="24"/>
        </w:rPr>
      </w:pPr>
      <w:r w:rsidRPr="006C729A">
        <w:rPr>
          <w:rFonts w:cs="Cambria,Bold"/>
          <w:bCs/>
          <w:sz w:val="24"/>
          <w:szCs w:val="24"/>
        </w:rPr>
        <w:t>O</w:t>
      </w:r>
      <w:r w:rsidR="00923F10" w:rsidRPr="006C729A">
        <w:rPr>
          <w:rFonts w:cs="Cambria,Bold"/>
          <w:bCs/>
          <w:sz w:val="24"/>
          <w:szCs w:val="24"/>
        </w:rPr>
        <w:t>rganizator przetargu (Sprzedawca) nie dopuszcza możliwości zmiany ceny</w:t>
      </w:r>
      <w:r w:rsidR="00724A00" w:rsidRPr="006C729A">
        <w:rPr>
          <w:rFonts w:cs="Cambria,Bold"/>
          <w:bCs/>
          <w:sz w:val="24"/>
          <w:szCs w:val="24"/>
        </w:rPr>
        <w:t xml:space="preserve"> </w:t>
      </w:r>
      <w:r w:rsidR="003468DC" w:rsidRPr="006C729A">
        <w:rPr>
          <w:rFonts w:cs="Cambria,Bold"/>
          <w:bCs/>
          <w:sz w:val="24"/>
          <w:szCs w:val="24"/>
        </w:rPr>
        <w:t>z</w:t>
      </w:r>
      <w:r w:rsidR="00923F10" w:rsidRPr="006C729A">
        <w:rPr>
          <w:rFonts w:cs="Cambria,Bold"/>
          <w:bCs/>
          <w:sz w:val="24"/>
          <w:szCs w:val="24"/>
        </w:rPr>
        <w:t>akupu brutto (uprzednio zadeklarowanej przez Oferenta)  w wyniku</w:t>
      </w:r>
      <w:r w:rsidR="003468DC" w:rsidRPr="006C729A">
        <w:rPr>
          <w:rFonts w:cs="Cambria,Bold"/>
          <w:bCs/>
          <w:sz w:val="24"/>
          <w:szCs w:val="24"/>
        </w:rPr>
        <w:t xml:space="preserve"> </w:t>
      </w:r>
      <w:r w:rsidR="00923F10" w:rsidRPr="006C729A">
        <w:rPr>
          <w:rFonts w:cs="Cambria,Bold"/>
          <w:bCs/>
          <w:sz w:val="24"/>
          <w:szCs w:val="24"/>
        </w:rPr>
        <w:t>weryfikacji stanu technicznego oraz stopnia wyeksploatowania pojazdu</w:t>
      </w:r>
      <w:r w:rsidR="001E399A">
        <w:rPr>
          <w:rFonts w:cs="Cambria,Bold"/>
          <w:bCs/>
          <w:sz w:val="24"/>
          <w:szCs w:val="24"/>
        </w:rPr>
        <w:t xml:space="preserve"> </w:t>
      </w:r>
      <w:r w:rsidR="00923F10" w:rsidRPr="006C729A">
        <w:rPr>
          <w:rFonts w:cs="Cambria"/>
          <w:sz w:val="24"/>
          <w:szCs w:val="24"/>
        </w:rPr>
        <w:t xml:space="preserve">dokonanej </w:t>
      </w:r>
      <w:r w:rsidR="001E399A">
        <w:rPr>
          <w:rFonts w:cs="Cambria"/>
          <w:sz w:val="24"/>
          <w:szCs w:val="24"/>
        </w:rPr>
        <w:br/>
      </w:r>
      <w:r w:rsidR="00923F10" w:rsidRPr="006C729A">
        <w:rPr>
          <w:rFonts w:cs="Cambria"/>
          <w:sz w:val="24"/>
          <w:szCs w:val="24"/>
        </w:rPr>
        <w:t>w trakcie wydania pojazdu będącego przedmiotem przetargu.</w:t>
      </w:r>
    </w:p>
    <w:p w:rsidR="00226822" w:rsidRPr="005524C9" w:rsidRDefault="00226822" w:rsidP="00441562">
      <w:pPr>
        <w:autoSpaceDE w:val="0"/>
        <w:autoSpaceDN w:val="0"/>
        <w:adjustRightInd w:val="0"/>
        <w:spacing w:after="0" w:line="240" w:lineRule="auto"/>
        <w:ind w:left="851" w:hanging="567"/>
        <w:rPr>
          <w:rFonts w:cs="Cambria"/>
          <w:sz w:val="24"/>
          <w:szCs w:val="24"/>
        </w:rPr>
      </w:pPr>
    </w:p>
    <w:p w:rsidR="00884A1C" w:rsidRDefault="00923F10" w:rsidP="00B21AC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cs="Cambria"/>
          <w:sz w:val="24"/>
          <w:szCs w:val="24"/>
        </w:rPr>
      </w:pPr>
      <w:r w:rsidRPr="00884A1C">
        <w:rPr>
          <w:rFonts w:cs="Cambria"/>
          <w:sz w:val="24"/>
          <w:szCs w:val="24"/>
        </w:rPr>
        <w:t xml:space="preserve">W przypadku, gdy weryfikacja stanu technicznego oraz stopnia </w:t>
      </w:r>
      <w:r w:rsidR="00732B67" w:rsidRPr="00884A1C">
        <w:rPr>
          <w:rFonts w:cs="Cambria"/>
          <w:sz w:val="24"/>
          <w:szCs w:val="24"/>
        </w:rPr>
        <w:t>w</w:t>
      </w:r>
      <w:r w:rsidRPr="00884A1C">
        <w:rPr>
          <w:rFonts w:cs="Cambria"/>
          <w:sz w:val="24"/>
          <w:szCs w:val="24"/>
        </w:rPr>
        <w:t>yeksploatowania</w:t>
      </w:r>
      <w:r w:rsidR="00732B67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 xml:space="preserve">pojazdu – zrealizowana w trakcie procesu wydania </w:t>
      </w:r>
      <w:r w:rsidR="00732B67" w:rsidRPr="00884A1C">
        <w:rPr>
          <w:rFonts w:cs="Cambria"/>
          <w:sz w:val="24"/>
          <w:szCs w:val="24"/>
        </w:rPr>
        <w:br/>
      </w:r>
      <w:r w:rsidRPr="00884A1C">
        <w:rPr>
          <w:rFonts w:cs="Cambria"/>
          <w:sz w:val="24"/>
          <w:szCs w:val="24"/>
        </w:rPr>
        <w:t>i przekazania Nabywcy –</w:t>
      </w:r>
      <w:r w:rsidR="003468DC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ujawni brak zainteresowania Nabywcy pojazdem będącym przedmiotem przetargu</w:t>
      </w:r>
      <w:r w:rsidR="00732B67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–</w:t>
      </w:r>
      <w:r w:rsidR="00732B67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a tym samym transakcja sprzedaży nie może zostać zrealizowana – Organizator</w:t>
      </w:r>
      <w:r w:rsidR="003468DC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przetargu (Sprzedawca) nie ponosi żadnej odpowiedzialności</w:t>
      </w:r>
      <w:r w:rsidR="00732B67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w stosunku</w:t>
      </w:r>
      <w:r w:rsidR="003468DC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do Oferenta, który przedstawił ofertę przyjętą wstępnie do realizacji.</w:t>
      </w:r>
      <w:r w:rsidR="00732B67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W takim</w:t>
      </w:r>
      <w:r w:rsidR="003468DC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przypadku środki pieniężne przelane na rachunek Organizatora przetargu</w:t>
      </w:r>
      <w:r w:rsidR="003468DC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(Sprzedawcy) na poczet transakcji kupna zadeklarowanego pojazdu – zostaną</w:t>
      </w:r>
      <w:r w:rsidR="003468DC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zwrócone</w:t>
      </w:r>
      <w:r w:rsidR="00732B67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Oferentowi;</w:t>
      </w:r>
      <w:r w:rsidR="00B91F0E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za wyjątkiem wadium, które zostanie zatrzymane przez</w:t>
      </w:r>
      <w:r w:rsidR="003468DC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Organizatora przetargu wobec uchylenia się Oferenta</w:t>
      </w:r>
      <w:r w:rsidR="003468DC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od realizacji transakcji</w:t>
      </w:r>
      <w:r w:rsidR="003468DC" w:rsidRPr="00884A1C">
        <w:rPr>
          <w:rFonts w:cs="Cambria"/>
          <w:sz w:val="24"/>
          <w:szCs w:val="24"/>
        </w:rPr>
        <w:t xml:space="preserve"> </w:t>
      </w:r>
      <w:r w:rsidRPr="00884A1C">
        <w:rPr>
          <w:rFonts w:cs="Cambria"/>
          <w:sz w:val="24"/>
          <w:szCs w:val="24"/>
        </w:rPr>
        <w:t>kupna – sprzedaży.</w:t>
      </w:r>
    </w:p>
    <w:p w:rsidR="006C729A" w:rsidRPr="006C729A" w:rsidRDefault="006C729A" w:rsidP="006C729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923F10" w:rsidRPr="005524C9" w:rsidRDefault="0017111D" w:rsidP="00551CC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lastRenderedPageBreak/>
        <w:t>O</w:t>
      </w:r>
      <w:r w:rsidR="00923F10" w:rsidRPr="005524C9">
        <w:rPr>
          <w:rFonts w:cs="Cambria"/>
          <w:sz w:val="24"/>
          <w:szCs w:val="24"/>
        </w:rPr>
        <w:t>rganizator</w:t>
      </w:r>
      <w:r w:rsidR="000663BB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 xml:space="preserve">przetargu (Sprzedawca) zastrzega sobie prawo odwołania </w:t>
      </w:r>
      <w:r w:rsidR="000663BB" w:rsidRPr="005524C9">
        <w:rPr>
          <w:rFonts w:cs="Cambria"/>
          <w:sz w:val="24"/>
          <w:szCs w:val="24"/>
        </w:rPr>
        <w:t>p</w:t>
      </w:r>
      <w:r w:rsidR="00923F10" w:rsidRPr="005524C9">
        <w:rPr>
          <w:rFonts w:cs="Cambria"/>
          <w:sz w:val="24"/>
          <w:szCs w:val="24"/>
        </w:rPr>
        <w:t>rzetargu,</w:t>
      </w:r>
      <w:r w:rsidR="003468DC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przesunięcia terminu lub zamknięcia przetargu bez wybrania którejkolwiek</w:t>
      </w:r>
      <w:r w:rsidR="003468DC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z ofert – bez podania przyczyn.</w:t>
      </w:r>
    </w:p>
    <w:p w:rsidR="003455A9" w:rsidRPr="005524C9" w:rsidRDefault="00D850EA" w:rsidP="000663BB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cs="Cambria,Bold"/>
          <w:b/>
          <w:bCs/>
          <w:sz w:val="24"/>
          <w:szCs w:val="24"/>
        </w:rPr>
      </w:pPr>
      <w:r w:rsidRPr="005524C9">
        <w:rPr>
          <w:rFonts w:cs="Cambria,Bold"/>
          <w:b/>
          <w:bCs/>
          <w:sz w:val="24"/>
          <w:szCs w:val="24"/>
        </w:rPr>
        <w:t xml:space="preserve"> </w:t>
      </w:r>
    </w:p>
    <w:p w:rsidR="00923F10" w:rsidRPr="00A06B26" w:rsidRDefault="00923F10" w:rsidP="00A06B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</w:rPr>
      </w:pPr>
      <w:r w:rsidRPr="00A06B26">
        <w:rPr>
          <w:rFonts w:cs="Cambria,Bold"/>
          <w:b/>
          <w:bCs/>
          <w:sz w:val="24"/>
          <w:szCs w:val="24"/>
        </w:rPr>
        <w:t>Sposób sporządzenia i złożenia oferty.</w:t>
      </w:r>
    </w:p>
    <w:p w:rsidR="00A06B26" w:rsidRPr="00E83115" w:rsidRDefault="00A06B26" w:rsidP="00E83115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</w:rPr>
      </w:pPr>
    </w:p>
    <w:p w:rsidR="00AF2AED" w:rsidRDefault="000663BB" w:rsidP="003D7ED7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2.1.</w:t>
      </w:r>
      <w:r w:rsidR="0037570B" w:rsidRPr="005524C9">
        <w:rPr>
          <w:rFonts w:cs="Cambria"/>
          <w:sz w:val="24"/>
          <w:szCs w:val="24"/>
        </w:rPr>
        <w:tab/>
      </w:r>
      <w:r w:rsidR="00923F10" w:rsidRPr="008425D3">
        <w:rPr>
          <w:rFonts w:cs="Cambria,Bold"/>
          <w:bCs/>
          <w:sz w:val="24"/>
          <w:szCs w:val="24"/>
        </w:rPr>
        <w:t>Ofert</w:t>
      </w:r>
      <w:r w:rsidR="00261BCC">
        <w:rPr>
          <w:rFonts w:cs="Cambria,Bold"/>
          <w:bCs/>
          <w:sz w:val="24"/>
          <w:szCs w:val="24"/>
        </w:rPr>
        <w:t>ę</w:t>
      </w:r>
      <w:r w:rsidR="00923F10" w:rsidRPr="008425D3">
        <w:rPr>
          <w:rFonts w:cs="Cambria,Bold"/>
          <w:bCs/>
          <w:sz w:val="24"/>
          <w:szCs w:val="24"/>
        </w:rPr>
        <w:t xml:space="preserve"> należy </w:t>
      </w:r>
      <w:r w:rsidR="00261BCC">
        <w:rPr>
          <w:rFonts w:cs="Cambria,Bold"/>
          <w:bCs/>
          <w:sz w:val="24"/>
          <w:szCs w:val="24"/>
        </w:rPr>
        <w:t>złożyć</w:t>
      </w:r>
      <w:r w:rsidR="00CA54F3">
        <w:rPr>
          <w:rFonts w:cs="Cambria,Bold"/>
          <w:bCs/>
          <w:sz w:val="24"/>
          <w:szCs w:val="24"/>
        </w:rPr>
        <w:t xml:space="preserve"> </w:t>
      </w:r>
      <w:r w:rsidR="007E0036">
        <w:rPr>
          <w:rFonts w:cs="Cambria,Bold"/>
          <w:bCs/>
          <w:sz w:val="24"/>
          <w:szCs w:val="24"/>
        </w:rPr>
        <w:t xml:space="preserve">do dnia </w:t>
      </w:r>
      <w:r w:rsidR="008D334E">
        <w:rPr>
          <w:rFonts w:cs="Cambria,Bold"/>
          <w:bCs/>
          <w:sz w:val="24"/>
          <w:szCs w:val="24"/>
        </w:rPr>
        <w:t>1</w:t>
      </w:r>
      <w:r w:rsidR="00B43ACE">
        <w:rPr>
          <w:rFonts w:cs="Cambria,Bold"/>
          <w:bCs/>
          <w:sz w:val="24"/>
          <w:szCs w:val="24"/>
        </w:rPr>
        <w:t>7</w:t>
      </w:r>
      <w:r w:rsidR="006E7511">
        <w:rPr>
          <w:rFonts w:cs="Cambria,Bold"/>
          <w:bCs/>
          <w:sz w:val="24"/>
          <w:szCs w:val="24"/>
        </w:rPr>
        <w:t>.0</w:t>
      </w:r>
      <w:r w:rsidR="008D334E">
        <w:rPr>
          <w:rFonts w:cs="Cambria,Bold"/>
          <w:bCs/>
          <w:sz w:val="24"/>
          <w:szCs w:val="24"/>
        </w:rPr>
        <w:t>3</w:t>
      </w:r>
      <w:r w:rsidR="006E7511">
        <w:rPr>
          <w:rFonts w:cs="Cambria,Bold"/>
          <w:bCs/>
          <w:sz w:val="24"/>
          <w:szCs w:val="24"/>
        </w:rPr>
        <w:t>.</w:t>
      </w:r>
      <w:r w:rsidR="007E0036">
        <w:rPr>
          <w:rFonts w:cs="Cambria,Bold"/>
          <w:bCs/>
          <w:sz w:val="24"/>
          <w:szCs w:val="24"/>
        </w:rPr>
        <w:t>202</w:t>
      </w:r>
      <w:r w:rsidR="008D334E">
        <w:rPr>
          <w:rFonts w:cs="Cambria,Bold"/>
          <w:bCs/>
          <w:sz w:val="24"/>
          <w:szCs w:val="24"/>
        </w:rPr>
        <w:t>3</w:t>
      </w:r>
      <w:r w:rsidR="007E0036">
        <w:rPr>
          <w:rFonts w:cs="Cambria,Bold"/>
          <w:bCs/>
          <w:sz w:val="24"/>
          <w:szCs w:val="24"/>
        </w:rPr>
        <w:t xml:space="preserve"> r. do godziny </w:t>
      </w:r>
      <w:r w:rsidR="00B43ACE">
        <w:rPr>
          <w:rFonts w:cs="Cambria,Bold"/>
          <w:bCs/>
          <w:sz w:val="24"/>
          <w:szCs w:val="24"/>
        </w:rPr>
        <w:t>9</w:t>
      </w:r>
      <w:r w:rsidR="007E0036">
        <w:rPr>
          <w:rFonts w:cs="Cambria,Bold"/>
          <w:bCs/>
          <w:sz w:val="24"/>
          <w:szCs w:val="24"/>
        </w:rPr>
        <w:t>.00:</w:t>
      </w:r>
      <w:r w:rsidR="00A05372">
        <w:rPr>
          <w:rFonts w:cs="Cambria,Bold"/>
          <w:bCs/>
          <w:sz w:val="24"/>
          <w:szCs w:val="24"/>
        </w:rPr>
        <w:t xml:space="preserve"> </w:t>
      </w:r>
    </w:p>
    <w:p w:rsidR="00E66F2E" w:rsidRPr="00AF2AED" w:rsidRDefault="00E66F2E" w:rsidP="000D1B3D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cs="Cambria,Bold"/>
          <w:bCs/>
          <w:sz w:val="24"/>
          <w:szCs w:val="24"/>
        </w:rPr>
      </w:pPr>
    </w:p>
    <w:p w:rsidR="00AF2AED" w:rsidRPr="0085672D" w:rsidRDefault="00261BCC" w:rsidP="00AF2AE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Hipercze"/>
          <w:rFonts w:cs="Cambria,Bold"/>
          <w:bCs/>
          <w:color w:val="auto"/>
          <w:sz w:val="24"/>
          <w:szCs w:val="24"/>
          <w:u w:val="none"/>
        </w:rPr>
      </w:pPr>
      <w:r w:rsidRPr="00261BCC">
        <w:rPr>
          <w:rFonts w:cs="Cambria,Bold"/>
          <w:bCs/>
          <w:sz w:val="24"/>
          <w:szCs w:val="24"/>
        </w:rPr>
        <w:t xml:space="preserve">za pośrednictwem poczty elektronicznej na adres: </w:t>
      </w:r>
      <w:hyperlink r:id="rId9" w:history="1">
        <w:r w:rsidR="00AF2AED" w:rsidRPr="002413B3">
          <w:rPr>
            <w:rStyle w:val="Hipercze"/>
            <w:rFonts w:cs="Cambria,Bold"/>
            <w:bCs/>
            <w:sz w:val="24"/>
            <w:szCs w:val="24"/>
          </w:rPr>
          <w:t>Elzbieta.Joziuk@zus.pl</w:t>
        </w:r>
      </w:hyperlink>
    </w:p>
    <w:p w:rsidR="0085672D" w:rsidRDefault="0085672D" w:rsidP="0085672D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="Cambria,Bold"/>
          <w:bCs/>
          <w:sz w:val="24"/>
          <w:szCs w:val="24"/>
        </w:rPr>
      </w:pPr>
    </w:p>
    <w:p w:rsidR="00B46184" w:rsidRDefault="00AF2AED" w:rsidP="00AF2A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ofertę złożoną w formie elektronicznej należy zaszyfrować hasłem składającym się co najmniej z 8 znaków.</w:t>
      </w:r>
    </w:p>
    <w:p w:rsidR="00AF2AED" w:rsidRDefault="00AF2AED" w:rsidP="00AF2A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Oferta złożona za pośrednictwem poczty elektronicznej, która nie została zaszyfrowana nie będzie rozpatrywana</w:t>
      </w:r>
      <w:r w:rsidR="00303DB6">
        <w:rPr>
          <w:rFonts w:cs="Cambria,Bold"/>
          <w:bCs/>
          <w:sz w:val="24"/>
          <w:szCs w:val="24"/>
        </w:rPr>
        <w:t xml:space="preserve"> i brana pod uwagę przy wyborze najkorzystniejszej oferty.</w:t>
      </w:r>
    </w:p>
    <w:p w:rsidR="00303DB6" w:rsidRDefault="00303DB6" w:rsidP="00AF2A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Po terminie składania ofert określonym w niniejszym Ogłoszeniu, należy </w:t>
      </w:r>
      <w:r w:rsidR="00DD2009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przesłać za pośrednictwem poczty elektronicznej na ww. adres mailowy</w:t>
      </w:r>
      <w:r w:rsidR="007E0036">
        <w:rPr>
          <w:rFonts w:cs="Cambria,Bold"/>
          <w:bCs/>
          <w:sz w:val="24"/>
          <w:szCs w:val="24"/>
        </w:rPr>
        <w:t xml:space="preserve"> do godziny </w:t>
      </w:r>
      <w:r w:rsidR="00B43ACE">
        <w:rPr>
          <w:rFonts w:cs="Cambria,Bold"/>
          <w:bCs/>
          <w:sz w:val="24"/>
          <w:szCs w:val="24"/>
        </w:rPr>
        <w:t>9</w:t>
      </w:r>
      <w:r w:rsidR="007E0036">
        <w:rPr>
          <w:rFonts w:cs="Cambria,Bold"/>
          <w:bCs/>
          <w:sz w:val="24"/>
          <w:szCs w:val="24"/>
        </w:rPr>
        <w:t xml:space="preserve">.30 </w:t>
      </w:r>
      <w:r>
        <w:rPr>
          <w:rFonts w:cs="Cambria,Bold"/>
          <w:bCs/>
          <w:sz w:val="24"/>
          <w:szCs w:val="24"/>
        </w:rPr>
        <w:t xml:space="preserve">informację zawierającą hasło w celu otwarcia </w:t>
      </w:r>
      <w:r w:rsidR="003A0B57">
        <w:rPr>
          <w:rFonts w:cs="Cambria,Bold"/>
          <w:bCs/>
          <w:sz w:val="24"/>
          <w:szCs w:val="24"/>
        </w:rPr>
        <w:t>oferty.</w:t>
      </w:r>
    </w:p>
    <w:p w:rsidR="00D7199C" w:rsidRDefault="007B0D8B" w:rsidP="00D719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Oferent może przed upływem terminu składania ofert zmienić lub wycofać swoją ofertę.</w:t>
      </w:r>
    </w:p>
    <w:p w:rsidR="003D7ED7" w:rsidRPr="003D7ED7" w:rsidRDefault="003D7ED7" w:rsidP="003D7ED7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lub</w:t>
      </w:r>
    </w:p>
    <w:p w:rsidR="003D7ED7" w:rsidRDefault="003D7ED7" w:rsidP="003D7ED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2F7683" w:rsidRDefault="003D7ED7" w:rsidP="0085672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mbria"/>
          <w:sz w:val="24"/>
          <w:szCs w:val="24"/>
        </w:rPr>
      </w:pPr>
      <w:r w:rsidRPr="0085672D">
        <w:rPr>
          <w:rFonts w:cs="Cambria"/>
          <w:sz w:val="24"/>
          <w:szCs w:val="24"/>
        </w:rPr>
        <w:t>w formie pisemnej</w:t>
      </w:r>
      <w:r w:rsidR="002F7683">
        <w:rPr>
          <w:rFonts w:cs="Cambria"/>
          <w:sz w:val="24"/>
          <w:szCs w:val="24"/>
        </w:rPr>
        <w:t>:</w:t>
      </w:r>
    </w:p>
    <w:p w:rsidR="002F7683" w:rsidRDefault="00CA54F3" w:rsidP="002F7683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 xml:space="preserve">w siedzibie ZUS Oddział w Tarnowie, ul. Kościuszki 32, 33-100 Tarnów, </w:t>
      </w:r>
    </w:p>
    <w:p w:rsidR="003348A4" w:rsidRPr="0085672D" w:rsidRDefault="00CA54F3" w:rsidP="002F7683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bądź przesłać na wskazany powyżej adres.</w:t>
      </w:r>
    </w:p>
    <w:p w:rsidR="00F8462B" w:rsidRDefault="00F8462B" w:rsidP="00CA54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mbria"/>
          <w:sz w:val="24"/>
          <w:szCs w:val="24"/>
          <w:u w:val="single"/>
        </w:rPr>
      </w:pPr>
    </w:p>
    <w:p w:rsidR="003D7ED7" w:rsidRPr="00CA54F3" w:rsidRDefault="003D7ED7" w:rsidP="00CA54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mbria"/>
          <w:sz w:val="24"/>
          <w:szCs w:val="24"/>
          <w:u w:val="single"/>
        </w:rPr>
      </w:pPr>
      <w:r w:rsidRPr="00CA54F3">
        <w:rPr>
          <w:rFonts w:cs="Cambria"/>
          <w:sz w:val="24"/>
          <w:szCs w:val="24"/>
          <w:u w:val="single"/>
        </w:rPr>
        <w:t>Decydująca jest data i godzina wpływu oferty do ZUS Oddział w Tarnowie a nie data jej wysłania przesyłką pocztową lub kurierską.</w:t>
      </w:r>
    </w:p>
    <w:p w:rsidR="003D7ED7" w:rsidRPr="005524C9" w:rsidRDefault="003D7ED7" w:rsidP="003D7E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mbria"/>
          <w:sz w:val="24"/>
          <w:szCs w:val="24"/>
        </w:rPr>
      </w:pPr>
    </w:p>
    <w:p w:rsidR="003D7ED7" w:rsidRDefault="003D7ED7" w:rsidP="00A764B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mbria,Bold"/>
          <w:bCs/>
          <w:sz w:val="24"/>
          <w:szCs w:val="24"/>
        </w:rPr>
      </w:pPr>
      <w:r w:rsidRPr="00A764BD">
        <w:rPr>
          <w:rFonts w:cs="Cambria,Bold"/>
          <w:bCs/>
          <w:sz w:val="24"/>
          <w:szCs w:val="24"/>
        </w:rPr>
        <w:t xml:space="preserve">Oferta wraz z wymaganymi dokumentami winna być umieszczona w trwale zamkniętej kopercie z dopiskiem „Oferta na zakup samochodu </w:t>
      </w:r>
      <w:r w:rsidR="008D334E">
        <w:rPr>
          <w:rFonts w:cs="Cambria,Bold"/>
          <w:bCs/>
          <w:sz w:val="24"/>
          <w:szCs w:val="24"/>
        </w:rPr>
        <w:t>osobowego</w:t>
      </w:r>
      <w:r w:rsidRPr="00A764BD">
        <w:rPr>
          <w:rFonts w:cs="Cambria,Bold"/>
          <w:bCs/>
          <w:sz w:val="24"/>
          <w:szCs w:val="24"/>
        </w:rPr>
        <w:t xml:space="preserve"> marki </w:t>
      </w:r>
      <w:r w:rsidR="008D334E">
        <w:rPr>
          <w:rFonts w:cs="Cambria,Bold"/>
          <w:bCs/>
          <w:sz w:val="24"/>
          <w:szCs w:val="24"/>
        </w:rPr>
        <w:t>OPEL</w:t>
      </w:r>
      <w:r w:rsidR="00593F52">
        <w:rPr>
          <w:rFonts w:cs="Cambria,Bold"/>
          <w:bCs/>
          <w:sz w:val="24"/>
          <w:szCs w:val="24"/>
        </w:rPr>
        <w:t xml:space="preserve"> </w:t>
      </w:r>
      <w:r w:rsidR="008D334E">
        <w:rPr>
          <w:rFonts w:cs="Cambria,Bold"/>
          <w:bCs/>
          <w:sz w:val="24"/>
          <w:szCs w:val="24"/>
        </w:rPr>
        <w:t>VIVARO</w:t>
      </w:r>
      <w:r w:rsidR="00593F52">
        <w:rPr>
          <w:rFonts w:cs="Cambria,Bold"/>
          <w:bCs/>
          <w:sz w:val="24"/>
          <w:szCs w:val="24"/>
        </w:rPr>
        <w:t xml:space="preserve"> </w:t>
      </w:r>
      <w:r w:rsidR="008D334E">
        <w:rPr>
          <w:rFonts w:cs="Cambria,Bold"/>
          <w:bCs/>
          <w:sz w:val="24"/>
          <w:szCs w:val="24"/>
        </w:rPr>
        <w:t>X83</w:t>
      </w:r>
      <w:r w:rsidRPr="00A764BD">
        <w:rPr>
          <w:rFonts w:cs="Cambria,Bold"/>
          <w:bCs/>
          <w:sz w:val="24"/>
          <w:szCs w:val="24"/>
        </w:rPr>
        <w:t xml:space="preserve"> – nie otwierać do dnia </w:t>
      </w:r>
      <w:r w:rsidR="008D334E">
        <w:rPr>
          <w:rFonts w:cs="Cambria,Bold"/>
          <w:bCs/>
          <w:sz w:val="24"/>
          <w:szCs w:val="24"/>
        </w:rPr>
        <w:t>1</w:t>
      </w:r>
      <w:r w:rsidR="00B43ACE">
        <w:rPr>
          <w:rFonts w:cs="Cambria,Bold"/>
          <w:bCs/>
          <w:sz w:val="24"/>
          <w:szCs w:val="24"/>
        </w:rPr>
        <w:t>7</w:t>
      </w:r>
      <w:r w:rsidR="006E7511">
        <w:rPr>
          <w:rFonts w:cs="Cambria,Bold"/>
          <w:bCs/>
          <w:sz w:val="24"/>
          <w:szCs w:val="24"/>
        </w:rPr>
        <w:t>.0</w:t>
      </w:r>
      <w:r w:rsidR="008D334E">
        <w:rPr>
          <w:rFonts w:cs="Cambria,Bold"/>
          <w:bCs/>
          <w:sz w:val="24"/>
          <w:szCs w:val="24"/>
        </w:rPr>
        <w:t>3</w:t>
      </w:r>
      <w:r w:rsidR="006E7511">
        <w:rPr>
          <w:rFonts w:cs="Cambria,Bold"/>
          <w:bCs/>
          <w:sz w:val="24"/>
          <w:szCs w:val="24"/>
        </w:rPr>
        <w:t>.202</w:t>
      </w:r>
      <w:r w:rsidR="008D334E">
        <w:rPr>
          <w:rFonts w:cs="Cambria,Bold"/>
          <w:bCs/>
          <w:sz w:val="24"/>
          <w:szCs w:val="24"/>
        </w:rPr>
        <w:t>3</w:t>
      </w:r>
      <w:r w:rsidR="006E7511">
        <w:rPr>
          <w:rFonts w:cs="Cambria,Bold"/>
          <w:bCs/>
          <w:sz w:val="24"/>
          <w:szCs w:val="24"/>
        </w:rPr>
        <w:t xml:space="preserve"> </w:t>
      </w:r>
      <w:r w:rsidRPr="00A764BD">
        <w:rPr>
          <w:rFonts w:cs="Cambria,Bold"/>
          <w:bCs/>
          <w:sz w:val="24"/>
          <w:szCs w:val="24"/>
        </w:rPr>
        <w:t xml:space="preserve">r. do godziny </w:t>
      </w:r>
      <w:r w:rsidR="00B43ACE">
        <w:rPr>
          <w:rFonts w:cs="Cambria,Bold"/>
          <w:bCs/>
          <w:sz w:val="24"/>
          <w:szCs w:val="24"/>
        </w:rPr>
        <w:t>9</w:t>
      </w:r>
      <w:r w:rsidRPr="00A764BD">
        <w:rPr>
          <w:rFonts w:cs="Cambria,Bold"/>
          <w:bCs/>
          <w:sz w:val="24"/>
          <w:szCs w:val="24"/>
        </w:rPr>
        <w:t>.30”</w:t>
      </w:r>
    </w:p>
    <w:p w:rsidR="00D12226" w:rsidRDefault="00D12226" w:rsidP="00A764B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mbria,Bold"/>
          <w:bCs/>
          <w:sz w:val="24"/>
          <w:szCs w:val="24"/>
        </w:rPr>
      </w:pPr>
    </w:p>
    <w:p w:rsidR="00F8462B" w:rsidRPr="00DB7AB0" w:rsidRDefault="00D12226" w:rsidP="00DB7AB0">
      <w:pPr>
        <w:autoSpaceDE w:val="0"/>
        <w:autoSpaceDN w:val="0"/>
        <w:spacing w:after="120"/>
        <w:ind w:left="709" w:hanging="1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764593">
        <w:rPr>
          <w:b/>
          <w:bCs/>
          <w:color w:val="000000" w:themeColor="text1"/>
          <w:sz w:val="24"/>
          <w:szCs w:val="24"/>
          <w:u w:val="single"/>
        </w:rPr>
        <w:t>Sprzedający zaleca wybór pierwszej z wymienionych możliwości składania ofert</w:t>
      </w:r>
      <w:r w:rsidR="00DB7AB0">
        <w:rPr>
          <w:b/>
          <w:bCs/>
          <w:color w:val="000000" w:themeColor="text1"/>
          <w:sz w:val="24"/>
          <w:szCs w:val="24"/>
          <w:u w:val="single"/>
        </w:rPr>
        <w:t>.</w:t>
      </w:r>
    </w:p>
    <w:p w:rsidR="00F8462B" w:rsidRDefault="00F8462B" w:rsidP="00E87C67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cs="Cambria"/>
          <w:sz w:val="24"/>
          <w:szCs w:val="24"/>
        </w:rPr>
      </w:pPr>
    </w:p>
    <w:p w:rsidR="00923F10" w:rsidRPr="008425D3" w:rsidRDefault="00E87C67" w:rsidP="00E87C67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t>2.</w:t>
      </w:r>
      <w:r w:rsidR="00C94DBC">
        <w:rPr>
          <w:rFonts w:cs="Cambria"/>
          <w:sz w:val="24"/>
          <w:szCs w:val="24"/>
        </w:rPr>
        <w:t>2</w:t>
      </w:r>
      <w:r w:rsidRPr="005524C9">
        <w:rPr>
          <w:rFonts w:cs="Cambria"/>
          <w:sz w:val="24"/>
          <w:szCs w:val="24"/>
        </w:rPr>
        <w:t>.</w:t>
      </w:r>
      <w:r w:rsidR="008220E2" w:rsidRPr="005524C9">
        <w:rPr>
          <w:rFonts w:cs="Cambria"/>
          <w:sz w:val="24"/>
          <w:szCs w:val="24"/>
        </w:rPr>
        <w:tab/>
      </w:r>
      <w:r w:rsidR="00923F10" w:rsidRPr="008425D3">
        <w:rPr>
          <w:rFonts w:cs="Cambria,Bold"/>
          <w:bCs/>
          <w:sz w:val="24"/>
          <w:szCs w:val="24"/>
        </w:rPr>
        <w:t>Oferta przetargowa</w:t>
      </w:r>
      <w:r w:rsidR="00923F10" w:rsidRPr="008425D3">
        <w:rPr>
          <w:rFonts w:cs="Cambria"/>
          <w:sz w:val="24"/>
          <w:szCs w:val="24"/>
        </w:rPr>
        <w:t xml:space="preserve">, sporządzona czytelnie w języku polskim </w:t>
      </w:r>
      <w:r w:rsidR="00923F10" w:rsidRPr="008425D3">
        <w:rPr>
          <w:rFonts w:cs="Cambria,Bold"/>
          <w:bCs/>
          <w:sz w:val="24"/>
          <w:szCs w:val="24"/>
        </w:rPr>
        <w:t>powinna zawierać</w:t>
      </w:r>
      <w:r w:rsidR="00923F10" w:rsidRPr="008425D3">
        <w:rPr>
          <w:rFonts w:cs="Cambria"/>
          <w:sz w:val="24"/>
          <w:szCs w:val="24"/>
        </w:rPr>
        <w:t>:</w:t>
      </w:r>
    </w:p>
    <w:p w:rsidR="0097022C" w:rsidRPr="005524C9" w:rsidRDefault="0097022C" w:rsidP="003468D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ED6FE5" w:rsidRPr="005524C9" w:rsidRDefault="00923F10" w:rsidP="00D11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FF0000"/>
          <w:sz w:val="24"/>
          <w:szCs w:val="24"/>
        </w:rPr>
      </w:pPr>
      <w:r w:rsidRPr="005524C9">
        <w:rPr>
          <w:rFonts w:cs="Cambria,Bold"/>
          <w:b/>
          <w:bCs/>
          <w:sz w:val="24"/>
          <w:szCs w:val="24"/>
        </w:rPr>
        <w:t xml:space="preserve">wypełniony i podpisany formularz ofertowy </w:t>
      </w:r>
      <w:r w:rsidRPr="005524C9">
        <w:rPr>
          <w:rFonts w:cs="Cambria"/>
          <w:sz w:val="24"/>
          <w:szCs w:val="24"/>
        </w:rPr>
        <w:t>(załączony do niniejszego</w:t>
      </w:r>
      <w:r w:rsidR="006C2451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ogłoszenia</w:t>
      </w:r>
      <w:r w:rsidRPr="005524C9">
        <w:rPr>
          <w:rFonts w:cs="Cambria"/>
          <w:b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o przetargu</w:t>
      </w:r>
      <w:r w:rsidR="00217662" w:rsidRPr="005524C9">
        <w:rPr>
          <w:rFonts w:cs="Cambria"/>
          <w:sz w:val="24"/>
          <w:szCs w:val="24"/>
        </w:rPr>
        <w:t>)</w:t>
      </w:r>
      <w:r w:rsidR="0061377A" w:rsidRPr="005524C9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,Bold"/>
          <w:bCs/>
          <w:sz w:val="24"/>
          <w:szCs w:val="24"/>
        </w:rPr>
        <w:t>uzupełniony o podstawowe dane adresowe</w:t>
      </w:r>
      <w:r w:rsidR="006C2451" w:rsidRPr="005524C9">
        <w:rPr>
          <w:rFonts w:cs="Cambria,Bold"/>
          <w:bCs/>
          <w:sz w:val="24"/>
          <w:szCs w:val="24"/>
        </w:rPr>
        <w:t xml:space="preserve"> </w:t>
      </w:r>
      <w:r w:rsidRPr="005524C9">
        <w:rPr>
          <w:rFonts w:cs="Cambria,Bold"/>
          <w:bCs/>
          <w:sz w:val="24"/>
          <w:szCs w:val="24"/>
        </w:rPr>
        <w:t>Oferenta</w:t>
      </w:r>
      <w:r w:rsidR="0061377A" w:rsidRPr="005524C9">
        <w:rPr>
          <w:rFonts w:cs="Cambria,Bold"/>
          <w:bCs/>
          <w:sz w:val="24"/>
          <w:szCs w:val="24"/>
        </w:rPr>
        <w:t xml:space="preserve">, </w:t>
      </w:r>
      <w:r w:rsidRPr="005524C9">
        <w:rPr>
          <w:rFonts w:cs="Cambria,Bold"/>
          <w:bCs/>
          <w:sz w:val="24"/>
          <w:szCs w:val="24"/>
        </w:rPr>
        <w:t>szczegóły</w:t>
      </w:r>
      <w:r w:rsidR="00217662" w:rsidRPr="005524C9">
        <w:rPr>
          <w:rFonts w:cs="Cambria,Bold"/>
          <w:bCs/>
          <w:sz w:val="24"/>
          <w:szCs w:val="24"/>
        </w:rPr>
        <w:t xml:space="preserve"> </w:t>
      </w:r>
      <w:r w:rsidRPr="005524C9">
        <w:rPr>
          <w:rFonts w:cs="Cambria,Bold"/>
          <w:bCs/>
          <w:sz w:val="24"/>
          <w:szCs w:val="24"/>
        </w:rPr>
        <w:t xml:space="preserve"> oferty</w:t>
      </w:r>
      <w:r w:rsidR="00ED6FE5" w:rsidRPr="005524C9">
        <w:rPr>
          <w:rFonts w:cs="Cambria,Bold"/>
          <w:bCs/>
          <w:sz w:val="24"/>
          <w:szCs w:val="24"/>
        </w:rPr>
        <w:t xml:space="preserve"> </w:t>
      </w:r>
      <w:r w:rsidRPr="005524C9">
        <w:rPr>
          <w:rFonts w:cs="Cambria,Bold"/>
          <w:bCs/>
          <w:sz w:val="24"/>
          <w:szCs w:val="24"/>
        </w:rPr>
        <w:t>a także zawierający wymagane oświadczenia</w:t>
      </w:r>
      <w:r w:rsidR="00A026A8" w:rsidRPr="005524C9">
        <w:rPr>
          <w:rFonts w:cs="Cambria,Bold"/>
          <w:bCs/>
          <w:sz w:val="24"/>
          <w:szCs w:val="24"/>
        </w:rPr>
        <w:t xml:space="preserve"> oraz zobowiązanie Oferenta</w:t>
      </w:r>
      <w:r w:rsidR="008B24F3">
        <w:rPr>
          <w:rFonts w:cs="Cambria,Bold"/>
          <w:bCs/>
          <w:sz w:val="24"/>
          <w:szCs w:val="24"/>
        </w:rPr>
        <w:t xml:space="preserve"> [do wypowiedzenia warunków </w:t>
      </w:r>
      <w:r w:rsidR="002D6417">
        <w:rPr>
          <w:rFonts w:cs="Cambria,Bold"/>
          <w:bCs/>
          <w:sz w:val="24"/>
          <w:szCs w:val="24"/>
        </w:rPr>
        <w:t xml:space="preserve">ubezpieczenia </w:t>
      </w:r>
      <w:r w:rsidR="008B24F3">
        <w:rPr>
          <w:rFonts w:cs="Cambria,Bold"/>
          <w:bCs/>
          <w:sz w:val="24"/>
          <w:szCs w:val="24"/>
        </w:rPr>
        <w:t xml:space="preserve">OC] </w:t>
      </w:r>
      <w:r w:rsidR="006C2451" w:rsidRPr="005524C9">
        <w:rPr>
          <w:rFonts w:cs="Cambria"/>
          <w:sz w:val="24"/>
          <w:szCs w:val="24"/>
        </w:rPr>
        <w:t>;</w:t>
      </w:r>
    </w:p>
    <w:p w:rsidR="00ED6FE5" w:rsidRPr="005524C9" w:rsidRDefault="00ED6FE5" w:rsidP="00ED6FE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FF0000"/>
          <w:sz w:val="24"/>
          <w:szCs w:val="24"/>
        </w:rPr>
      </w:pPr>
    </w:p>
    <w:p w:rsidR="00ED6FE5" w:rsidRPr="005524C9" w:rsidRDefault="00923F10" w:rsidP="003468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FF0000"/>
          <w:sz w:val="24"/>
          <w:szCs w:val="24"/>
        </w:rPr>
      </w:pPr>
      <w:r w:rsidRPr="005524C9">
        <w:rPr>
          <w:rFonts w:cs="Cambria"/>
          <w:b/>
          <w:sz w:val="24"/>
          <w:szCs w:val="24"/>
        </w:rPr>
        <w:t xml:space="preserve">potwierdzoną za zgodność z oryginałem </w:t>
      </w:r>
      <w:r w:rsidRPr="005524C9">
        <w:rPr>
          <w:rFonts w:cs="Cambria,Bold"/>
          <w:b/>
          <w:bCs/>
          <w:sz w:val="24"/>
          <w:szCs w:val="24"/>
        </w:rPr>
        <w:t>kopię dokumentu</w:t>
      </w:r>
      <w:r w:rsidR="00963E1D" w:rsidRPr="005524C9">
        <w:rPr>
          <w:rFonts w:cs="Cambria,Bold"/>
          <w:b/>
          <w:bCs/>
          <w:sz w:val="24"/>
          <w:szCs w:val="24"/>
        </w:rPr>
        <w:t xml:space="preserve"> </w:t>
      </w:r>
      <w:r w:rsidRPr="005524C9">
        <w:rPr>
          <w:rFonts w:cs="Cambria,Bold"/>
          <w:b/>
          <w:bCs/>
          <w:sz w:val="24"/>
          <w:szCs w:val="24"/>
        </w:rPr>
        <w:t>rejestrowego</w:t>
      </w:r>
      <w:r w:rsidR="00A026A8" w:rsidRPr="005524C9">
        <w:rPr>
          <w:rFonts w:cs="Cambria,Bold"/>
          <w:bCs/>
          <w:sz w:val="24"/>
          <w:szCs w:val="24"/>
        </w:rPr>
        <w:t xml:space="preserve"> </w:t>
      </w:r>
      <w:r w:rsidR="00AD551F" w:rsidRPr="005524C9">
        <w:rPr>
          <w:rFonts w:cs="Cambria,Bold"/>
          <w:bCs/>
          <w:sz w:val="24"/>
          <w:szCs w:val="24"/>
        </w:rPr>
        <w:t>(dokument nadania REGON, NIP, wpis do Ewidencji Działalności</w:t>
      </w:r>
      <w:r w:rsidR="00963E1D" w:rsidRPr="005524C9">
        <w:rPr>
          <w:rFonts w:cs="Cambria,Bold"/>
          <w:bCs/>
          <w:sz w:val="24"/>
          <w:szCs w:val="24"/>
        </w:rPr>
        <w:t xml:space="preserve"> </w:t>
      </w:r>
      <w:r w:rsidR="00AD551F" w:rsidRPr="005524C9">
        <w:rPr>
          <w:rFonts w:cs="Cambria,Bold"/>
          <w:bCs/>
          <w:sz w:val="24"/>
          <w:szCs w:val="24"/>
        </w:rPr>
        <w:t xml:space="preserve">Gospodarczej) </w:t>
      </w:r>
      <w:r w:rsidR="00760EBF">
        <w:rPr>
          <w:rFonts w:cs="Cambria,Bold"/>
          <w:bCs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lastRenderedPageBreak/>
        <w:t>w przypadku Podmiotów, których dokumenty rejestrowe nie zostały</w:t>
      </w:r>
      <w:r w:rsidR="0098115F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upublicznione</w:t>
      </w:r>
      <w:r w:rsidR="00217662" w:rsidRPr="005524C9">
        <w:rPr>
          <w:rFonts w:cs="Cambria"/>
          <w:sz w:val="24"/>
          <w:szCs w:val="24"/>
        </w:rPr>
        <w:t>;</w:t>
      </w:r>
      <w:r w:rsidR="00D11D68" w:rsidRPr="005524C9">
        <w:rPr>
          <w:rFonts w:cs="Cambria"/>
          <w:sz w:val="24"/>
          <w:szCs w:val="24"/>
        </w:rPr>
        <w:t xml:space="preserve"> </w:t>
      </w:r>
    </w:p>
    <w:p w:rsidR="00ED6FE5" w:rsidRPr="005524C9" w:rsidRDefault="00ED6FE5" w:rsidP="00ED6FE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FF0000"/>
          <w:sz w:val="24"/>
          <w:szCs w:val="24"/>
        </w:rPr>
      </w:pPr>
    </w:p>
    <w:p w:rsidR="00ED6FE5" w:rsidRPr="005524C9" w:rsidRDefault="00963E1D" w:rsidP="003468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b/>
          <w:sz w:val="24"/>
          <w:szCs w:val="24"/>
        </w:rPr>
        <w:t>pełnomocnictwo</w:t>
      </w:r>
      <w:r w:rsidRPr="005524C9">
        <w:rPr>
          <w:rFonts w:cs="Cambria"/>
          <w:sz w:val="24"/>
          <w:szCs w:val="24"/>
        </w:rPr>
        <w:t xml:space="preserve"> (orygi</w:t>
      </w:r>
      <w:r w:rsidR="00A026A8" w:rsidRPr="005524C9">
        <w:rPr>
          <w:rFonts w:cs="Cambria"/>
          <w:sz w:val="24"/>
          <w:szCs w:val="24"/>
        </w:rPr>
        <w:t>n</w:t>
      </w:r>
      <w:r w:rsidRPr="005524C9">
        <w:rPr>
          <w:rFonts w:cs="Cambria"/>
          <w:sz w:val="24"/>
          <w:szCs w:val="24"/>
        </w:rPr>
        <w:t xml:space="preserve">ał </w:t>
      </w:r>
      <w:r w:rsidR="006C2451" w:rsidRPr="005524C9">
        <w:rPr>
          <w:rFonts w:cs="Cambria"/>
          <w:sz w:val="24"/>
          <w:szCs w:val="24"/>
        </w:rPr>
        <w:t xml:space="preserve"> lub </w:t>
      </w:r>
      <w:r w:rsidRPr="005524C9">
        <w:rPr>
          <w:rFonts w:cs="Cambria"/>
          <w:sz w:val="24"/>
          <w:szCs w:val="24"/>
        </w:rPr>
        <w:t>kopi</w:t>
      </w:r>
      <w:r w:rsidR="00E8767E" w:rsidRPr="005524C9">
        <w:rPr>
          <w:rFonts w:cs="Cambria"/>
          <w:sz w:val="24"/>
          <w:szCs w:val="24"/>
        </w:rPr>
        <w:t>ę</w:t>
      </w:r>
      <w:r w:rsidRPr="005524C9">
        <w:rPr>
          <w:rFonts w:cs="Cambria"/>
          <w:sz w:val="24"/>
          <w:szCs w:val="24"/>
        </w:rPr>
        <w:t xml:space="preserve"> </w:t>
      </w:r>
      <w:r w:rsidR="006C2451" w:rsidRPr="005524C9">
        <w:rPr>
          <w:rFonts w:cs="Cambria"/>
          <w:sz w:val="24"/>
          <w:szCs w:val="24"/>
        </w:rPr>
        <w:t>potwierdzon</w:t>
      </w:r>
      <w:r w:rsidR="00E8767E" w:rsidRPr="005524C9">
        <w:rPr>
          <w:rFonts w:cs="Cambria"/>
          <w:sz w:val="24"/>
          <w:szCs w:val="24"/>
        </w:rPr>
        <w:t>ą</w:t>
      </w:r>
      <w:r w:rsidRPr="005524C9">
        <w:rPr>
          <w:rFonts w:cs="Cambria"/>
          <w:sz w:val="24"/>
          <w:szCs w:val="24"/>
        </w:rPr>
        <w:t xml:space="preserve"> notarialnie) dla osoby/osób</w:t>
      </w:r>
      <w:r w:rsidRPr="005524C9">
        <w:rPr>
          <w:rFonts w:cs="Cambria"/>
          <w:sz w:val="24"/>
          <w:szCs w:val="24"/>
          <w:u w:val="single"/>
        </w:rPr>
        <w:t xml:space="preserve"> </w:t>
      </w:r>
      <w:r w:rsidRPr="005524C9">
        <w:rPr>
          <w:rFonts w:cs="Cambria"/>
          <w:sz w:val="24"/>
          <w:szCs w:val="24"/>
        </w:rPr>
        <w:t>podpisujących ofertę – upo</w:t>
      </w:r>
      <w:r w:rsidR="00A026A8" w:rsidRPr="005524C9">
        <w:rPr>
          <w:rFonts w:cs="Cambria"/>
          <w:sz w:val="24"/>
          <w:szCs w:val="24"/>
        </w:rPr>
        <w:t xml:space="preserve">ważnionych do podejmowania zobowiązań w imieniu Oferenta składającego ofertę, jeżeli upoważnienie takie nie wynika </w:t>
      </w:r>
      <w:r w:rsidR="00ED6FE5" w:rsidRPr="005524C9">
        <w:rPr>
          <w:rFonts w:cs="Cambria"/>
          <w:sz w:val="24"/>
          <w:szCs w:val="24"/>
        </w:rPr>
        <w:br/>
      </w:r>
      <w:r w:rsidR="00A026A8" w:rsidRPr="005524C9">
        <w:rPr>
          <w:rFonts w:cs="Cambria"/>
          <w:sz w:val="24"/>
          <w:szCs w:val="24"/>
        </w:rPr>
        <w:t>z dokumentów rejestrowych</w:t>
      </w:r>
      <w:r w:rsidR="00EC6346">
        <w:rPr>
          <w:rFonts w:cs="Cambria"/>
          <w:sz w:val="24"/>
          <w:szCs w:val="24"/>
        </w:rPr>
        <w:t>;</w:t>
      </w:r>
      <w:r w:rsidR="00A026A8" w:rsidRPr="005524C9">
        <w:rPr>
          <w:rFonts w:cs="Cambria"/>
          <w:sz w:val="24"/>
          <w:szCs w:val="24"/>
        </w:rPr>
        <w:t xml:space="preserve"> </w:t>
      </w:r>
    </w:p>
    <w:p w:rsidR="00ED6FE5" w:rsidRPr="005524C9" w:rsidRDefault="00ED6FE5" w:rsidP="00ED6FE5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</w:p>
    <w:p w:rsidR="00ED6FE5" w:rsidRPr="005524C9" w:rsidRDefault="00923F10" w:rsidP="00ED6FE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5524C9">
        <w:rPr>
          <w:rFonts w:cs="Cambria,Bold"/>
          <w:b/>
          <w:bCs/>
          <w:sz w:val="24"/>
          <w:szCs w:val="24"/>
        </w:rPr>
        <w:t>potwierdzenie dokonania wpłaty wadium</w:t>
      </w:r>
      <w:r w:rsidRPr="005524C9">
        <w:rPr>
          <w:rFonts w:cs="Cambria,Bold"/>
          <w:bCs/>
          <w:sz w:val="24"/>
          <w:szCs w:val="24"/>
        </w:rPr>
        <w:t xml:space="preserve"> </w:t>
      </w:r>
      <w:r w:rsidR="00CF3F5F" w:rsidRPr="005524C9">
        <w:rPr>
          <w:rFonts w:cs="Cambria,Bold"/>
          <w:bCs/>
          <w:sz w:val="24"/>
          <w:szCs w:val="24"/>
        </w:rPr>
        <w:t xml:space="preserve">(oryginał lub kserokopię); </w:t>
      </w:r>
      <w:r w:rsidR="00ED6FE5" w:rsidRPr="005524C9">
        <w:rPr>
          <w:rFonts w:cs="Cambria,Bold"/>
          <w:bCs/>
          <w:sz w:val="24"/>
          <w:szCs w:val="24"/>
        </w:rPr>
        <w:br/>
      </w:r>
      <w:r w:rsidR="00CF3F5F" w:rsidRPr="005524C9">
        <w:rPr>
          <w:rFonts w:cs="Cambria,Bold"/>
          <w:bCs/>
          <w:sz w:val="24"/>
          <w:szCs w:val="24"/>
        </w:rPr>
        <w:t>w przypadku dokonania wpłaty wadium przy wykorzystaniu bankowego systemu elektronicznego, wydruk z systemu potwierdzający dokonanie transakcji;</w:t>
      </w:r>
    </w:p>
    <w:p w:rsidR="00ED6FE5" w:rsidRPr="005524C9" w:rsidRDefault="00ED6FE5" w:rsidP="00ED6FE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ED6FE5" w:rsidRPr="005524C9" w:rsidRDefault="00923F10" w:rsidP="003468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5524C9">
        <w:rPr>
          <w:rFonts w:cs="Cambria,Bold"/>
          <w:b/>
          <w:bCs/>
          <w:sz w:val="24"/>
          <w:szCs w:val="24"/>
        </w:rPr>
        <w:t>potwierdzenie zapoznania się z klauzulą informacyjną dot. przetwarzania</w:t>
      </w:r>
      <w:r w:rsidR="003468DC" w:rsidRPr="005524C9">
        <w:rPr>
          <w:rFonts w:cs="Cambria,Bold"/>
          <w:b/>
          <w:bCs/>
          <w:sz w:val="24"/>
          <w:szCs w:val="24"/>
        </w:rPr>
        <w:t xml:space="preserve"> </w:t>
      </w:r>
      <w:r w:rsidRPr="005524C9">
        <w:rPr>
          <w:rFonts w:cs="Cambria,Bold"/>
          <w:b/>
          <w:bCs/>
          <w:sz w:val="24"/>
          <w:szCs w:val="24"/>
        </w:rPr>
        <w:t>danych osobowych</w:t>
      </w:r>
      <w:r w:rsidRPr="005524C9">
        <w:rPr>
          <w:rFonts w:cs="Cambria,Bold"/>
          <w:bCs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(załączoną do niniejszego ogłoszenia o przetargu) –</w:t>
      </w:r>
      <w:r w:rsidR="003468DC" w:rsidRPr="005524C9">
        <w:rPr>
          <w:rFonts w:cs="Cambria"/>
          <w:sz w:val="24"/>
          <w:szCs w:val="24"/>
        </w:rPr>
        <w:t xml:space="preserve"> </w:t>
      </w:r>
      <w:r w:rsidR="00ED6FE5" w:rsidRPr="005524C9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w przypadku Osób fizycznych, których dane będą przetwarzane, w związku</w:t>
      </w:r>
      <w:r w:rsidR="003468DC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zamieszczeniem, bądź wykorzystaniem w formularzu ofertowym;</w:t>
      </w:r>
    </w:p>
    <w:p w:rsidR="00ED6FE5" w:rsidRPr="005524C9" w:rsidRDefault="00ED6FE5" w:rsidP="00ED6FE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98115F" w:rsidRPr="00884766" w:rsidRDefault="00923F10" w:rsidP="003468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b/>
          <w:sz w:val="24"/>
          <w:szCs w:val="24"/>
        </w:rPr>
      </w:pPr>
      <w:r w:rsidRPr="005524C9">
        <w:rPr>
          <w:rFonts w:cs="Cambria,Bold"/>
          <w:b/>
          <w:bCs/>
          <w:sz w:val="24"/>
          <w:szCs w:val="24"/>
        </w:rPr>
        <w:t xml:space="preserve">oświadczenie </w:t>
      </w:r>
      <w:r w:rsidRPr="005524C9">
        <w:rPr>
          <w:rFonts w:cs="Cambria"/>
          <w:sz w:val="24"/>
          <w:szCs w:val="24"/>
        </w:rPr>
        <w:t xml:space="preserve">(załączone do niniejszego ogłoszenia o przetargu) </w:t>
      </w:r>
      <w:proofErr w:type="spellStart"/>
      <w:r w:rsidRPr="005524C9">
        <w:rPr>
          <w:rFonts w:cs="Cambria,Bold"/>
          <w:bCs/>
          <w:sz w:val="24"/>
          <w:szCs w:val="24"/>
        </w:rPr>
        <w:t>ws</w:t>
      </w:r>
      <w:proofErr w:type="spellEnd"/>
      <w:r w:rsidRPr="005524C9">
        <w:rPr>
          <w:rFonts w:cs="Cambria,Bold"/>
          <w:bCs/>
          <w:sz w:val="24"/>
          <w:szCs w:val="24"/>
        </w:rPr>
        <w:t xml:space="preserve">. </w:t>
      </w:r>
      <w:r w:rsidR="003468DC" w:rsidRPr="005524C9">
        <w:rPr>
          <w:rFonts w:cs="Cambria,Bold"/>
          <w:bCs/>
          <w:sz w:val="24"/>
          <w:szCs w:val="24"/>
        </w:rPr>
        <w:t>w</w:t>
      </w:r>
      <w:r w:rsidRPr="005524C9">
        <w:rPr>
          <w:rFonts w:cs="Cambria,Bold"/>
          <w:bCs/>
          <w:sz w:val="24"/>
          <w:szCs w:val="24"/>
        </w:rPr>
        <w:t>ypełnienia</w:t>
      </w:r>
      <w:r w:rsidR="003468DC" w:rsidRPr="005524C9">
        <w:rPr>
          <w:rFonts w:cs="Cambria,Bold"/>
          <w:bCs/>
          <w:sz w:val="24"/>
          <w:szCs w:val="24"/>
        </w:rPr>
        <w:t xml:space="preserve"> </w:t>
      </w:r>
      <w:r w:rsidRPr="005524C9">
        <w:rPr>
          <w:rFonts w:cs="Cambria,Bold"/>
          <w:bCs/>
          <w:sz w:val="24"/>
          <w:szCs w:val="24"/>
        </w:rPr>
        <w:t xml:space="preserve">obowiązku informacyjnego </w:t>
      </w:r>
      <w:r w:rsidRPr="005524C9">
        <w:rPr>
          <w:rFonts w:cs="Cambria"/>
          <w:sz w:val="24"/>
          <w:szCs w:val="24"/>
        </w:rPr>
        <w:t>wobec osób fizycznych, których dane osobowe</w:t>
      </w:r>
      <w:r w:rsidR="003468DC" w:rsidRPr="005524C9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bezpośrednio lub pośrednio Oferent pozyskał w celu sporządzenia oferty </w:t>
      </w:r>
      <w:r w:rsidR="00ED6FE5" w:rsidRPr="005524C9">
        <w:rPr>
          <w:rFonts w:cs="Cambria"/>
          <w:sz w:val="24"/>
          <w:szCs w:val="24"/>
        </w:rPr>
        <w:br/>
      </w:r>
      <w:r w:rsidRPr="00884766">
        <w:rPr>
          <w:rFonts w:cs="Cambria"/>
          <w:b/>
          <w:sz w:val="24"/>
          <w:szCs w:val="24"/>
        </w:rPr>
        <w:t>(tylko</w:t>
      </w:r>
      <w:r w:rsidR="003468DC" w:rsidRPr="00884766">
        <w:rPr>
          <w:rFonts w:cs="Cambria"/>
          <w:b/>
          <w:sz w:val="24"/>
          <w:szCs w:val="24"/>
        </w:rPr>
        <w:t xml:space="preserve"> </w:t>
      </w:r>
      <w:r w:rsidRPr="00884766">
        <w:rPr>
          <w:rFonts w:cs="Cambria"/>
          <w:b/>
          <w:sz w:val="24"/>
          <w:szCs w:val="24"/>
        </w:rPr>
        <w:t>w przypadku, gdy Oferent przekazuje dane osobowe inne niż bezpośrednio jego</w:t>
      </w:r>
      <w:r w:rsidR="003468DC" w:rsidRPr="00884766">
        <w:rPr>
          <w:rFonts w:cs="Cambria"/>
          <w:b/>
          <w:sz w:val="24"/>
          <w:szCs w:val="24"/>
        </w:rPr>
        <w:t xml:space="preserve"> </w:t>
      </w:r>
      <w:r w:rsidRPr="00884766">
        <w:rPr>
          <w:rFonts w:cs="Cambria"/>
          <w:b/>
          <w:sz w:val="24"/>
          <w:szCs w:val="24"/>
        </w:rPr>
        <w:t>dotyczące).</w:t>
      </w:r>
    </w:p>
    <w:p w:rsidR="005524C9" w:rsidRPr="005524C9" w:rsidRDefault="005524C9" w:rsidP="005524C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34299F" w:rsidRPr="008425D3" w:rsidRDefault="001E1EBD" w:rsidP="005524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t>2.</w:t>
      </w:r>
      <w:r w:rsidR="00C94DBC">
        <w:rPr>
          <w:rFonts w:cs="Cambria"/>
          <w:sz w:val="24"/>
          <w:szCs w:val="24"/>
        </w:rPr>
        <w:t>3</w:t>
      </w:r>
      <w:r w:rsidRPr="005524C9">
        <w:rPr>
          <w:rFonts w:cs="Cambria"/>
          <w:sz w:val="24"/>
          <w:szCs w:val="24"/>
        </w:rPr>
        <w:t>.</w:t>
      </w:r>
      <w:r w:rsidR="005524C9">
        <w:rPr>
          <w:rFonts w:cs="Cambria"/>
          <w:sz w:val="24"/>
          <w:szCs w:val="24"/>
        </w:rPr>
        <w:tab/>
      </w:r>
      <w:r w:rsidR="00923F10" w:rsidRPr="008425D3">
        <w:rPr>
          <w:rFonts w:cs="Cambria,Bold"/>
          <w:bCs/>
          <w:sz w:val="24"/>
          <w:szCs w:val="24"/>
        </w:rPr>
        <w:t xml:space="preserve">Złożenie oferty po wyznaczonym terminie lub w niewłaściwym miejscu; </w:t>
      </w:r>
      <w:r w:rsidR="005416C7" w:rsidRPr="008425D3">
        <w:rPr>
          <w:rFonts w:cs="Cambria,Bold"/>
          <w:bCs/>
          <w:sz w:val="24"/>
          <w:szCs w:val="24"/>
        </w:rPr>
        <w:br/>
      </w:r>
      <w:r w:rsidR="00923F10" w:rsidRPr="008425D3">
        <w:rPr>
          <w:rFonts w:cs="Cambria,Bold"/>
          <w:bCs/>
          <w:sz w:val="24"/>
          <w:szCs w:val="24"/>
        </w:rPr>
        <w:t>brak</w:t>
      </w:r>
      <w:r w:rsidRPr="008425D3">
        <w:rPr>
          <w:rFonts w:cs="Cambria,Bold"/>
          <w:bCs/>
          <w:sz w:val="24"/>
          <w:szCs w:val="24"/>
        </w:rPr>
        <w:t xml:space="preserve"> </w:t>
      </w:r>
      <w:r w:rsidR="00923F10" w:rsidRPr="008425D3">
        <w:rPr>
          <w:rFonts w:cs="Cambria,Bold"/>
          <w:bCs/>
          <w:sz w:val="24"/>
          <w:szCs w:val="24"/>
        </w:rPr>
        <w:t xml:space="preserve">wypełnionego formularza ofertowego </w:t>
      </w:r>
      <w:r w:rsidR="00923F10" w:rsidRPr="008425D3">
        <w:rPr>
          <w:rFonts w:cs="Cambria"/>
          <w:sz w:val="24"/>
          <w:szCs w:val="24"/>
        </w:rPr>
        <w:t>lub jego niepoprawne wypełnienie; bądź</w:t>
      </w:r>
      <w:r w:rsidR="003468DC" w:rsidRPr="008425D3">
        <w:rPr>
          <w:rFonts w:cs="Cambria"/>
          <w:sz w:val="24"/>
          <w:szCs w:val="24"/>
        </w:rPr>
        <w:t xml:space="preserve"> </w:t>
      </w:r>
      <w:r w:rsidR="00923F10" w:rsidRPr="008425D3">
        <w:rPr>
          <w:rFonts w:cs="Cambria,Bold"/>
          <w:bCs/>
          <w:sz w:val="24"/>
          <w:szCs w:val="24"/>
        </w:rPr>
        <w:t xml:space="preserve">brak wymaganych dokumentów </w:t>
      </w:r>
      <w:r w:rsidR="00923F10" w:rsidRPr="008425D3">
        <w:rPr>
          <w:rFonts w:cs="Cambria"/>
          <w:sz w:val="24"/>
          <w:szCs w:val="24"/>
        </w:rPr>
        <w:t>lub gdy są one niekompletne, nieczytelne</w:t>
      </w:r>
      <w:r w:rsidR="003468DC" w:rsidRPr="008425D3">
        <w:rPr>
          <w:rFonts w:cs="Cambria"/>
          <w:sz w:val="24"/>
          <w:szCs w:val="24"/>
        </w:rPr>
        <w:t xml:space="preserve"> </w:t>
      </w:r>
      <w:r w:rsidR="00C27B8E" w:rsidRPr="008425D3">
        <w:rPr>
          <w:rFonts w:cs="Cambria"/>
          <w:sz w:val="24"/>
          <w:szCs w:val="24"/>
        </w:rPr>
        <w:t xml:space="preserve"> </w:t>
      </w:r>
      <w:r w:rsidR="00923F10" w:rsidRPr="008425D3">
        <w:rPr>
          <w:rFonts w:cs="Cambria"/>
          <w:sz w:val="24"/>
          <w:szCs w:val="24"/>
        </w:rPr>
        <w:t xml:space="preserve">lub budzą inną wątpliwość; a także </w:t>
      </w:r>
      <w:r w:rsidR="00923F10" w:rsidRPr="008425D3">
        <w:rPr>
          <w:rFonts w:cs="Cambria,Bold"/>
          <w:bCs/>
          <w:sz w:val="24"/>
          <w:szCs w:val="24"/>
        </w:rPr>
        <w:t xml:space="preserve">brak wpłaty wadium </w:t>
      </w:r>
      <w:r w:rsidR="00923F10" w:rsidRPr="008425D3">
        <w:rPr>
          <w:rFonts w:cs="Cambria"/>
          <w:sz w:val="24"/>
          <w:szCs w:val="24"/>
        </w:rPr>
        <w:t>w żądanej wysokości</w:t>
      </w:r>
      <w:r w:rsidR="003468DC" w:rsidRPr="008425D3">
        <w:rPr>
          <w:rFonts w:cs="Cambria"/>
          <w:sz w:val="24"/>
          <w:szCs w:val="24"/>
        </w:rPr>
        <w:t xml:space="preserve"> </w:t>
      </w:r>
      <w:r w:rsidR="00C27B8E" w:rsidRPr="008425D3">
        <w:rPr>
          <w:rFonts w:cs="Cambria"/>
          <w:sz w:val="24"/>
          <w:szCs w:val="24"/>
        </w:rPr>
        <w:t xml:space="preserve"> </w:t>
      </w:r>
      <w:r w:rsidR="008425D3">
        <w:rPr>
          <w:rFonts w:cs="Cambria"/>
          <w:sz w:val="24"/>
          <w:szCs w:val="24"/>
        </w:rPr>
        <w:br/>
      </w:r>
      <w:r w:rsidR="00923F10" w:rsidRPr="008425D3">
        <w:rPr>
          <w:rFonts w:cs="Cambria"/>
          <w:sz w:val="24"/>
          <w:szCs w:val="24"/>
        </w:rPr>
        <w:t xml:space="preserve">na wskazany rachunek bankowy – </w:t>
      </w:r>
      <w:r w:rsidR="00923F10" w:rsidRPr="008425D3">
        <w:rPr>
          <w:rFonts w:cs="Cambria,Bold"/>
          <w:bCs/>
          <w:sz w:val="24"/>
          <w:szCs w:val="24"/>
        </w:rPr>
        <w:t>będzie powodem odrzucenia oferty</w:t>
      </w:r>
      <w:r w:rsidR="00923F10" w:rsidRPr="008425D3">
        <w:rPr>
          <w:rFonts w:cs="Cambria"/>
          <w:sz w:val="24"/>
          <w:szCs w:val="24"/>
        </w:rPr>
        <w:t>.</w:t>
      </w:r>
    </w:p>
    <w:p w:rsidR="003468DC" w:rsidRPr="005524C9" w:rsidRDefault="003468DC" w:rsidP="001E1EBD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,Bold"/>
          <w:b/>
          <w:bCs/>
          <w:sz w:val="24"/>
          <w:szCs w:val="24"/>
        </w:rPr>
      </w:pPr>
    </w:p>
    <w:p w:rsidR="00923F10" w:rsidRPr="00F30C07" w:rsidRDefault="00923F10" w:rsidP="00923F10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</w:rPr>
      </w:pPr>
      <w:r w:rsidRPr="00F30C07">
        <w:rPr>
          <w:rFonts w:cs="Cambria,Bold"/>
          <w:b/>
          <w:bCs/>
          <w:sz w:val="24"/>
          <w:szCs w:val="24"/>
        </w:rPr>
        <w:t>3. Otwarcie ofert i wybór oferty do realizacji</w:t>
      </w:r>
    </w:p>
    <w:p w:rsidR="0034299F" w:rsidRPr="005524C9" w:rsidRDefault="0034299F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4B4264" w:rsidRPr="00A50086" w:rsidRDefault="00ED6FE5" w:rsidP="00651F6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,Bold"/>
          <w:bCs/>
          <w:sz w:val="24"/>
          <w:szCs w:val="24"/>
          <w:u w:val="single"/>
        </w:rPr>
      </w:pPr>
      <w:r w:rsidRPr="00A50086">
        <w:rPr>
          <w:rFonts w:cs="Cambria"/>
          <w:sz w:val="24"/>
          <w:szCs w:val="24"/>
        </w:rPr>
        <w:t>3.1.</w:t>
      </w:r>
      <w:r w:rsidR="005524C9" w:rsidRPr="00A50086">
        <w:rPr>
          <w:rFonts w:cs="Cambria"/>
          <w:sz w:val="24"/>
          <w:szCs w:val="24"/>
        </w:rPr>
        <w:tab/>
      </w:r>
      <w:r w:rsidR="00923F10" w:rsidRPr="00A50086">
        <w:rPr>
          <w:rFonts w:cs="Cambria,Bold"/>
          <w:bCs/>
          <w:sz w:val="24"/>
          <w:szCs w:val="24"/>
          <w:u w:val="single"/>
        </w:rPr>
        <w:t xml:space="preserve">Oferty zostaną otwarte przez Komisję Przetargową w dniu </w:t>
      </w:r>
      <w:r w:rsidR="00DB7AB0">
        <w:rPr>
          <w:rFonts w:cs="Cambria,Bold"/>
          <w:bCs/>
          <w:sz w:val="24"/>
          <w:szCs w:val="24"/>
          <w:u w:val="single"/>
        </w:rPr>
        <w:t>1</w:t>
      </w:r>
      <w:r w:rsidR="00290E5A">
        <w:rPr>
          <w:rFonts w:cs="Cambria,Bold"/>
          <w:bCs/>
          <w:sz w:val="24"/>
          <w:szCs w:val="24"/>
          <w:u w:val="single"/>
        </w:rPr>
        <w:t>7</w:t>
      </w:r>
      <w:r w:rsidR="00232C5B">
        <w:rPr>
          <w:rFonts w:cs="Cambria,Bold"/>
          <w:bCs/>
          <w:sz w:val="24"/>
          <w:szCs w:val="24"/>
          <w:u w:val="single"/>
        </w:rPr>
        <w:t>.0</w:t>
      </w:r>
      <w:r w:rsidR="00DB7AB0">
        <w:rPr>
          <w:rFonts w:cs="Cambria,Bold"/>
          <w:bCs/>
          <w:sz w:val="24"/>
          <w:szCs w:val="24"/>
          <w:u w:val="single"/>
        </w:rPr>
        <w:t>3</w:t>
      </w:r>
      <w:r w:rsidR="00232C5B">
        <w:rPr>
          <w:rFonts w:cs="Cambria,Bold"/>
          <w:bCs/>
          <w:sz w:val="24"/>
          <w:szCs w:val="24"/>
          <w:u w:val="single"/>
        </w:rPr>
        <w:t>.</w:t>
      </w:r>
      <w:r w:rsidR="00C02158" w:rsidRPr="00A50086">
        <w:rPr>
          <w:rFonts w:cs="Cambria,Bold"/>
          <w:bCs/>
          <w:sz w:val="24"/>
          <w:szCs w:val="24"/>
          <w:u w:val="single"/>
        </w:rPr>
        <w:t>202</w:t>
      </w:r>
      <w:r w:rsidR="00DB7AB0">
        <w:rPr>
          <w:rFonts w:cs="Cambria,Bold"/>
          <w:bCs/>
          <w:sz w:val="24"/>
          <w:szCs w:val="24"/>
          <w:u w:val="single"/>
        </w:rPr>
        <w:t>3</w:t>
      </w:r>
      <w:r w:rsidR="00C02158" w:rsidRPr="00A50086">
        <w:rPr>
          <w:rFonts w:cs="Cambria,Bold"/>
          <w:bCs/>
          <w:sz w:val="24"/>
          <w:szCs w:val="24"/>
          <w:u w:val="single"/>
        </w:rPr>
        <w:t xml:space="preserve"> </w:t>
      </w:r>
      <w:r w:rsidR="00923F10" w:rsidRPr="00A50086">
        <w:rPr>
          <w:rFonts w:cs="Cambria,Bold"/>
          <w:bCs/>
          <w:sz w:val="24"/>
          <w:szCs w:val="24"/>
          <w:u w:val="single"/>
        </w:rPr>
        <w:t>r.</w:t>
      </w:r>
      <w:r w:rsidR="005B548D" w:rsidRPr="00A50086">
        <w:rPr>
          <w:rFonts w:cs="Cambria,Bold"/>
          <w:bCs/>
          <w:sz w:val="24"/>
          <w:szCs w:val="24"/>
          <w:u w:val="single"/>
        </w:rPr>
        <w:t xml:space="preserve"> </w:t>
      </w:r>
      <w:r w:rsidR="005416C7" w:rsidRPr="00A50086">
        <w:rPr>
          <w:rFonts w:cs="Cambria,Bold"/>
          <w:bCs/>
          <w:sz w:val="24"/>
          <w:szCs w:val="24"/>
          <w:u w:val="single"/>
        </w:rPr>
        <w:br/>
      </w:r>
      <w:r w:rsidR="005B548D" w:rsidRPr="00A50086">
        <w:rPr>
          <w:rFonts w:cs="Cambria,Bold"/>
          <w:bCs/>
          <w:sz w:val="24"/>
          <w:szCs w:val="24"/>
          <w:u w:val="single"/>
        </w:rPr>
        <w:t>p</w:t>
      </w:r>
      <w:r w:rsidR="00651F67" w:rsidRPr="00A50086">
        <w:rPr>
          <w:rFonts w:cs="Cambria,Bold"/>
          <w:bCs/>
          <w:sz w:val="24"/>
          <w:szCs w:val="24"/>
          <w:u w:val="single"/>
        </w:rPr>
        <w:t xml:space="preserve">o </w:t>
      </w:r>
      <w:r w:rsidR="00923F10" w:rsidRPr="00A50086">
        <w:rPr>
          <w:rFonts w:cs="Cambria,Bold"/>
          <w:bCs/>
          <w:sz w:val="24"/>
          <w:szCs w:val="24"/>
          <w:u w:val="single"/>
        </w:rPr>
        <w:t xml:space="preserve">godzinie </w:t>
      </w:r>
      <w:r w:rsidR="00290E5A">
        <w:rPr>
          <w:rFonts w:cs="Cambria,Bold"/>
          <w:bCs/>
          <w:sz w:val="24"/>
          <w:szCs w:val="24"/>
          <w:u w:val="single"/>
        </w:rPr>
        <w:t>9</w:t>
      </w:r>
      <w:r w:rsidR="00E37EFD" w:rsidRPr="00A50086">
        <w:rPr>
          <w:rFonts w:cs="Cambria,Bold"/>
          <w:bCs/>
          <w:sz w:val="24"/>
          <w:szCs w:val="24"/>
          <w:u w:val="single"/>
        </w:rPr>
        <w:t>.</w:t>
      </w:r>
      <w:r w:rsidR="003A0B57" w:rsidRPr="00A50086">
        <w:rPr>
          <w:rFonts w:cs="Cambria,Bold"/>
          <w:bCs/>
          <w:sz w:val="24"/>
          <w:szCs w:val="24"/>
          <w:u w:val="single"/>
        </w:rPr>
        <w:t>3</w:t>
      </w:r>
      <w:r w:rsidR="00E37EFD" w:rsidRPr="00A50086">
        <w:rPr>
          <w:rFonts w:cs="Cambria,Bold"/>
          <w:bCs/>
          <w:sz w:val="24"/>
          <w:szCs w:val="24"/>
          <w:u w:val="single"/>
        </w:rPr>
        <w:t>0</w:t>
      </w:r>
      <w:r w:rsidR="00923F10" w:rsidRPr="00A50086">
        <w:rPr>
          <w:rFonts w:cs="Cambria,Bold"/>
          <w:bCs/>
          <w:sz w:val="24"/>
          <w:szCs w:val="24"/>
          <w:u w:val="single"/>
        </w:rPr>
        <w:t xml:space="preserve"> </w:t>
      </w:r>
      <w:r w:rsidR="00901B5C" w:rsidRPr="00A50086">
        <w:rPr>
          <w:rFonts w:cs="Cambria,Bold"/>
          <w:bCs/>
          <w:sz w:val="24"/>
          <w:szCs w:val="24"/>
          <w:u w:val="single"/>
        </w:rPr>
        <w:t xml:space="preserve">w budynku Oddziału ZUS w Tarnowie, pok. </w:t>
      </w:r>
      <w:r w:rsidR="00E37EFD" w:rsidRPr="00A50086">
        <w:rPr>
          <w:rFonts w:cs="Cambria,Bold"/>
          <w:bCs/>
          <w:sz w:val="24"/>
          <w:szCs w:val="24"/>
          <w:u w:val="single"/>
        </w:rPr>
        <w:t>n</w:t>
      </w:r>
      <w:r w:rsidR="00901B5C" w:rsidRPr="00A50086">
        <w:rPr>
          <w:rFonts w:cs="Cambria,Bold"/>
          <w:bCs/>
          <w:sz w:val="24"/>
          <w:szCs w:val="24"/>
          <w:u w:val="single"/>
        </w:rPr>
        <w:t>r</w:t>
      </w:r>
      <w:r w:rsidR="00E37EFD" w:rsidRPr="00A50086">
        <w:rPr>
          <w:rFonts w:cs="Cambria,Bold"/>
          <w:bCs/>
          <w:sz w:val="24"/>
          <w:szCs w:val="24"/>
          <w:u w:val="single"/>
        </w:rPr>
        <w:t xml:space="preserve"> 52</w:t>
      </w:r>
      <w:r w:rsidR="00303EAC">
        <w:rPr>
          <w:rFonts w:cs="Cambria,Bold"/>
          <w:bCs/>
          <w:sz w:val="24"/>
          <w:szCs w:val="24"/>
          <w:u w:val="single"/>
        </w:rPr>
        <w:t>1</w:t>
      </w:r>
      <w:r w:rsidR="00E37EFD" w:rsidRPr="00A50086">
        <w:rPr>
          <w:rFonts w:cs="Cambria,Bold"/>
          <w:bCs/>
          <w:sz w:val="24"/>
          <w:szCs w:val="24"/>
          <w:u w:val="single"/>
        </w:rPr>
        <w:t>.</w:t>
      </w:r>
      <w:r w:rsidR="005B548D" w:rsidRPr="00A50086">
        <w:rPr>
          <w:rFonts w:cs="Cambria,Bold"/>
          <w:bCs/>
          <w:sz w:val="24"/>
          <w:szCs w:val="24"/>
          <w:u w:val="single"/>
        </w:rPr>
        <w:t xml:space="preserve"> </w:t>
      </w:r>
      <w:r w:rsidR="00901B5C" w:rsidRPr="00A50086">
        <w:rPr>
          <w:rFonts w:cs="Cambria,Bold"/>
          <w:bCs/>
          <w:sz w:val="24"/>
          <w:szCs w:val="24"/>
          <w:u w:val="single"/>
        </w:rPr>
        <w:t xml:space="preserve">Organizator przetargu </w:t>
      </w:r>
      <w:r w:rsidR="005B548D" w:rsidRPr="00A50086">
        <w:rPr>
          <w:rFonts w:cs="Cambria,Bold"/>
          <w:bCs/>
          <w:sz w:val="24"/>
          <w:szCs w:val="24"/>
          <w:u w:val="single"/>
        </w:rPr>
        <w:t xml:space="preserve">[Sprzedawca] nie </w:t>
      </w:r>
      <w:r w:rsidR="00901B5C" w:rsidRPr="00A50086">
        <w:rPr>
          <w:rFonts w:cs="Cambria,Bold"/>
          <w:bCs/>
          <w:sz w:val="24"/>
          <w:szCs w:val="24"/>
          <w:u w:val="single"/>
        </w:rPr>
        <w:t>przewiduje  publiczne</w:t>
      </w:r>
      <w:r w:rsidR="005B548D" w:rsidRPr="00A50086">
        <w:rPr>
          <w:rFonts w:cs="Cambria,Bold"/>
          <w:bCs/>
          <w:sz w:val="24"/>
          <w:szCs w:val="24"/>
          <w:u w:val="single"/>
        </w:rPr>
        <w:t>go</w:t>
      </w:r>
      <w:r w:rsidR="00901B5C" w:rsidRPr="00A50086">
        <w:rPr>
          <w:rFonts w:cs="Cambria,Bold"/>
          <w:bCs/>
          <w:sz w:val="24"/>
          <w:szCs w:val="24"/>
          <w:u w:val="single"/>
        </w:rPr>
        <w:t xml:space="preserve"> otwarci</w:t>
      </w:r>
      <w:r w:rsidR="005B548D" w:rsidRPr="00A50086">
        <w:rPr>
          <w:rFonts w:cs="Cambria,Bold"/>
          <w:bCs/>
          <w:sz w:val="24"/>
          <w:szCs w:val="24"/>
          <w:u w:val="single"/>
        </w:rPr>
        <w:t>a</w:t>
      </w:r>
      <w:r w:rsidR="00901B5C" w:rsidRPr="00A50086">
        <w:rPr>
          <w:rFonts w:cs="Cambria,Bold"/>
          <w:bCs/>
          <w:sz w:val="24"/>
          <w:szCs w:val="24"/>
          <w:u w:val="single"/>
        </w:rPr>
        <w:t xml:space="preserve"> ofert.</w:t>
      </w:r>
    </w:p>
    <w:p w:rsidR="001E1EBD" w:rsidRPr="00A50086" w:rsidRDefault="001E1EBD" w:rsidP="00651F6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</w:p>
    <w:p w:rsidR="00901B5C" w:rsidRPr="005524C9" w:rsidRDefault="00651F67" w:rsidP="00651F6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t>3.2.</w:t>
      </w:r>
      <w:r w:rsidR="005524C9">
        <w:rPr>
          <w:rFonts w:cs="Cambria"/>
          <w:sz w:val="24"/>
          <w:szCs w:val="24"/>
        </w:rPr>
        <w:tab/>
        <w:t>T</w:t>
      </w:r>
      <w:r w:rsidR="00923F10" w:rsidRPr="005524C9">
        <w:rPr>
          <w:rFonts w:cs="Cambria"/>
          <w:sz w:val="24"/>
          <w:szCs w:val="24"/>
        </w:rPr>
        <w:t>ermin ogłoszenia wyników jest zależny od ilości ofert, jednak nie późniejszy niż</w:t>
      </w:r>
      <w:r w:rsidR="002C44AE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trzy dni robocze po terminie otwarcia ofert.</w:t>
      </w:r>
    </w:p>
    <w:p w:rsidR="001E1EBD" w:rsidRPr="005524C9" w:rsidRDefault="001E1EBD" w:rsidP="00651F6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</w:p>
    <w:p w:rsidR="00923F10" w:rsidRPr="005524C9" w:rsidRDefault="001E1EBD" w:rsidP="001E1EBD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t>3.3.</w:t>
      </w:r>
      <w:r w:rsidR="005524C9">
        <w:rPr>
          <w:rFonts w:cs="Cambria"/>
          <w:sz w:val="24"/>
          <w:szCs w:val="24"/>
        </w:rPr>
        <w:tab/>
      </w:r>
      <w:r w:rsidR="00923F10" w:rsidRPr="005524C9">
        <w:rPr>
          <w:rFonts w:cs="Cambria"/>
          <w:sz w:val="24"/>
          <w:szCs w:val="24"/>
        </w:rPr>
        <w:t>Do czasu ogłoszenia wyników przetargu, żadne informacje nie będą udzielane.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Po ogłoszeniu wyników, uczestnikom przetargu – Oferentom zainteresowanym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szczegółami postępowania, umożliwiony zostanie wgląd do dokumentacji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przetargowej w zakresie i w sposób nienaruszający dóbr pozostałych uczestników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postępowania.</w:t>
      </w:r>
    </w:p>
    <w:p w:rsidR="00901B5C" w:rsidRPr="005524C9" w:rsidRDefault="00901B5C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923F10" w:rsidRPr="005524C9" w:rsidRDefault="001E1EBD" w:rsidP="001E1EBD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t>3.4.</w:t>
      </w:r>
      <w:r w:rsidR="005524C9">
        <w:rPr>
          <w:rFonts w:cs="Cambria"/>
          <w:sz w:val="24"/>
          <w:szCs w:val="24"/>
        </w:rPr>
        <w:tab/>
      </w:r>
      <w:r w:rsidR="00923F10" w:rsidRPr="005524C9">
        <w:rPr>
          <w:rFonts w:cs="Cambria"/>
          <w:sz w:val="24"/>
          <w:szCs w:val="24"/>
        </w:rPr>
        <w:t>Każdy z Oferentów otrzyma informacje</w:t>
      </w:r>
      <w:r w:rsidR="00673870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doty</w:t>
      </w:r>
      <w:r w:rsidR="0034299F" w:rsidRPr="005524C9">
        <w:rPr>
          <w:rFonts w:cs="Cambria"/>
          <w:sz w:val="24"/>
          <w:szCs w:val="24"/>
        </w:rPr>
        <w:t>czące złożonej oferty w zakresie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ewentualnego odrzucenia, przyjęcia do realizacji oraz ceny zadeklarowanej przez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Oferenta, który zadeklarował najwyższą cenę zakupu [brutto].</w:t>
      </w:r>
    </w:p>
    <w:p w:rsidR="0034299F" w:rsidRPr="005524C9" w:rsidRDefault="0034299F" w:rsidP="00F80EB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923F10" w:rsidRPr="005524C9" w:rsidRDefault="0037570B" w:rsidP="001E1EBD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t>3.5.</w:t>
      </w:r>
      <w:r w:rsidR="005524C9">
        <w:rPr>
          <w:rFonts w:cs="Cambria"/>
          <w:sz w:val="24"/>
          <w:szCs w:val="24"/>
        </w:rPr>
        <w:tab/>
      </w:r>
      <w:r w:rsidR="00923F10" w:rsidRPr="005524C9">
        <w:rPr>
          <w:rFonts w:cs="Cambria"/>
          <w:sz w:val="24"/>
          <w:szCs w:val="24"/>
        </w:rPr>
        <w:t xml:space="preserve">W pierwszej kolejności </w:t>
      </w:r>
      <w:r w:rsidR="00BA77F5">
        <w:rPr>
          <w:rFonts w:cs="Cambria"/>
          <w:sz w:val="24"/>
          <w:szCs w:val="24"/>
        </w:rPr>
        <w:t xml:space="preserve">– za pośrednictwem poczty elektronicznej – </w:t>
      </w:r>
      <w:r w:rsidR="00923F10" w:rsidRPr="005524C9">
        <w:rPr>
          <w:rFonts w:cs="Cambria"/>
          <w:sz w:val="24"/>
          <w:szCs w:val="24"/>
        </w:rPr>
        <w:t>zostaną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powiadomieni Oferenci, których oferta została odrzucona. Na adres e-mail podany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w formularzu ofertowym zostanie przesłana</w:t>
      </w:r>
      <w:r w:rsidR="00D23694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także informacja</w:t>
      </w:r>
      <w:r w:rsidR="00F77A89">
        <w:rPr>
          <w:rFonts w:cs="Cambria"/>
          <w:sz w:val="24"/>
          <w:szCs w:val="24"/>
        </w:rPr>
        <w:t xml:space="preserve"> </w:t>
      </w:r>
      <w:r w:rsidR="00BA77F5">
        <w:rPr>
          <w:rFonts w:cs="Cambria"/>
          <w:sz w:val="24"/>
          <w:szCs w:val="24"/>
        </w:rPr>
        <w:br/>
      </w:r>
      <w:r w:rsidR="00923F10" w:rsidRPr="005524C9">
        <w:rPr>
          <w:rFonts w:cs="Cambria"/>
          <w:sz w:val="24"/>
          <w:szCs w:val="24"/>
        </w:rPr>
        <w:t>o przyczynie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odrzucenia oferty.</w:t>
      </w:r>
    </w:p>
    <w:p w:rsidR="00B80286" w:rsidRPr="005524C9" w:rsidRDefault="00B80286" w:rsidP="00F80EB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923F10" w:rsidRDefault="009F0455" w:rsidP="009F045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t>3.6.</w:t>
      </w:r>
      <w:r w:rsidR="005524C9">
        <w:rPr>
          <w:rFonts w:cs="Cambria"/>
          <w:sz w:val="24"/>
          <w:szCs w:val="24"/>
        </w:rPr>
        <w:tab/>
      </w:r>
      <w:r w:rsidR="00923F10" w:rsidRPr="005524C9">
        <w:rPr>
          <w:rFonts w:cs="Cambria"/>
          <w:sz w:val="24"/>
          <w:szCs w:val="24"/>
        </w:rPr>
        <w:t>Oferent, którego oferta zostanie przyjęta do realizacji, zostanie poinformowany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indywidulanie za pośrednictwem poczty elektronicznej</w:t>
      </w:r>
      <w:r w:rsidR="00E80636" w:rsidRPr="005524C9">
        <w:rPr>
          <w:rFonts w:cs="Cambria"/>
          <w:sz w:val="24"/>
          <w:szCs w:val="24"/>
        </w:rPr>
        <w:t>. N</w:t>
      </w:r>
      <w:r w:rsidR="00923F10" w:rsidRPr="005524C9">
        <w:rPr>
          <w:rFonts w:cs="Cambria"/>
          <w:sz w:val="24"/>
          <w:szCs w:val="24"/>
        </w:rPr>
        <w:t>a adres e-mail wskazany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 xml:space="preserve">w formularzu ofertowym zostanie przesłane także zaproszenie </w:t>
      </w:r>
      <w:r w:rsidR="005416C7">
        <w:rPr>
          <w:rFonts w:cs="Cambria"/>
          <w:sz w:val="24"/>
          <w:szCs w:val="24"/>
        </w:rPr>
        <w:br/>
      </w:r>
      <w:r w:rsidR="00923F10" w:rsidRPr="005524C9">
        <w:rPr>
          <w:rFonts w:cs="Cambria"/>
          <w:sz w:val="24"/>
          <w:szCs w:val="24"/>
        </w:rPr>
        <w:t>do podjęcia</w:t>
      </w:r>
      <w:r w:rsidR="00F80EB9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dalszych działań w ramach realizacji transakcji kupna - sprzedaży.</w:t>
      </w:r>
    </w:p>
    <w:p w:rsidR="004548DD" w:rsidRDefault="004548DD" w:rsidP="009F045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</w:p>
    <w:p w:rsidR="00F77A89" w:rsidRPr="005524C9" w:rsidRDefault="00F77A89" w:rsidP="00BA77F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 xml:space="preserve">3.7. W przypadku, gdy w formularzu ofertowym nie zostanie  wskazany  adres poczty elektronicznej [np. w przypadku, gdy Oferent nie dysponuje takim adresem], </w:t>
      </w:r>
      <w:r w:rsidR="00BA77F5">
        <w:rPr>
          <w:rFonts w:cs="Cambria"/>
          <w:sz w:val="24"/>
          <w:szCs w:val="24"/>
        </w:rPr>
        <w:t xml:space="preserve"> </w:t>
      </w:r>
      <w:r w:rsidR="00013FCF">
        <w:rPr>
          <w:rFonts w:cs="Cambria"/>
          <w:sz w:val="24"/>
          <w:szCs w:val="24"/>
        </w:rPr>
        <w:br/>
        <w:t>Oferent</w:t>
      </w:r>
      <w:r w:rsidR="004548DD">
        <w:rPr>
          <w:rFonts w:cs="Cambria"/>
          <w:sz w:val="24"/>
          <w:szCs w:val="24"/>
        </w:rPr>
        <w:t xml:space="preserve"> zostanie poinformowany</w:t>
      </w:r>
      <w:r w:rsidR="00013FCF">
        <w:rPr>
          <w:rFonts w:cs="Cambria"/>
          <w:sz w:val="24"/>
          <w:szCs w:val="24"/>
        </w:rPr>
        <w:t xml:space="preserve"> </w:t>
      </w:r>
      <w:r w:rsidR="00425404">
        <w:rPr>
          <w:rFonts w:cs="Cambria"/>
          <w:sz w:val="24"/>
          <w:szCs w:val="24"/>
        </w:rPr>
        <w:t>telefonicznie</w:t>
      </w:r>
      <w:r w:rsidR="00107AF6">
        <w:rPr>
          <w:rFonts w:cs="Cambria"/>
          <w:sz w:val="24"/>
          <w:szCs w:val="24"/>
        </w:rPr>
        <w:t xml:space="preserve"> na numer telefonu wskazany </w:t>
      </w:r>
      <w:r w:rsidR="00107AF6">
        <w:rPr>
          <w:rFonts w:cs="Cambria"/>
          <w:sz w:val="24"/>
          <w:szCs w:val="24"/>
        </w:rPr>
        <w:br/>
        <w:t>w formularzu ofertowym.</w:t>
      </w:r>
    </w:p>
    <w:p w:rsidR="00B80286" w:rsidRPr="005524C9" w:rsidRDefault="00B80286" w:rsidP="00F80EB9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3E6A45" w:rsidRDefault="003E6A45" w:rsidP="00F264B7">
      <w:pPr>
        <w:autoSpaceDE w:val="0"/>
        <w:autoSpaceDN w:val="0"/>
        <w:adjustRightInd w:val="0"/>
        <w:spacing w:after="0" w:line="240" w:lineRule="auto"/>
        <w:rPr>
          <w:rFonts w:cs="Cambria,Bold"/>
          <w:b/>
          <w:bCs/>
          <w:sz w:val="24"/>
          <w:szCs w:val="24"/>
        </w:rPr>
      </w:pPr>
    </w:p>
    <w:p w:rsidR="00923F10" w:rsidRPr="00BB3570" w:rsidRDefault="00923F10" w:rsidP="00F264B7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  <w:r w:rsidRPr="00884766">
        <w:rPr>
          <w:rFonts w:cs="Cambria,Bold"/>
          <w:b/>
          <w:bCs/>
          <w:sz w:val="24"/>
          <w:szCs w:val="24"/>
        </w:rPr>
        <w:t>4. Realizacja transakcji kupna – sprzedaży</w:t>
      </w:r>
    </w:p>
    <w:p w:rsidR="004F66DF" w:rsidRPr="00174486" w:rsidRDefault="004F66DF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</w:p>
    <w:p w:rsidR="00923F10" w:rsidRPr="005524C9" w:rsidRDefault="0037570B" w:rsidP="0037570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,Bold"/>
          <w:b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4.1.</w:t>
      </w:r>
      <w:r w:rsidR="005524C9">
        <w:rPr>
          <w:rFonts w:cs="Cambria"/>
          <w:sz w:val="24"/>
          <w:szCs w:val="24"/>
        </w:rPr>
        <w:tab/>
      </w:r>
      <w:r w:rsidR="00923F10" w:rsidRPr="005524C9">
        <w:rPr>
          <w:rFonts w:cs="Cambria"/>
          <w:sz w:val="24"/>
          <w:szCs w:val="24"/>
        </w:rPr>
        <w:t xml:space="preserve">Oferent, którego oferta została przyjęta do realizacji - </w:t>
      </w:r>
      <w:r w:rsidR="00923F10" w:rsidRPr="005524C9">
        <w:rPr>
          <w:rFonts w:cs="Cambria,Bold"/>
          <w:b/>
          <w:bCs/>
          <w:sz w:val="24"/>
          <w:szCs w:val="24"/>
        </w:rPr>
        <w:t>w terminie do 7 dni</w:t>
      </w:r>
      <w:r w:rsidR="00F3348A" w:rsidRPr="005524C9">
        <w:rPr>
          <w:rFonts w:cs="Cambria,Bold"/>
          <w:b/>
          <w:bCs/>
          <w:sz w:val="24"/>
          <w:szCs w:val="24"/>
        </w:rPr>
        <w:t xml:space="preserve"> </w:t>
      </w:r>
      <w:r w:rsidR="00923F10" w:rsidRPr="005524C9">
        <w:rPr>
          <w:rFonts w:cs="Cambria,Bold"/>
          <w:b/>
          <w:bCs/>
          <w:sz w:val="24"/>
          <w:szCs w:val="24"/>
        </w:rPr>
        <w:t>roboczych od dnia przekazania powiadomienia o przyjęciu oferty</w:t>
      </w:r>
      <w:r w:rsidR="00F3348A" w:rsidRPr="005524C9">
        <w:rPr>
          <w:rFonts w:cs="Cambria,Bold"/>
          <w:b/>
          <w:bCs/>
          <w:sz w:val="24"/>
          <w:szCs w:val="24"/>
        </w:rPr>
        <w:t xml:space="preserve"> </w:t>
      </w:r>
      <w:r w:rsidR="00923F10" w:rsidRPr="005524C9">
        <w:rPr>
          <w:rFonts w:cs="Cambria,Bold"/>
          <w:b/>
          <w:bCs/>
          <w:sz w:val="24"/>
          <w:szCs w:val="24"/>
        </w:rPr>
        <w:t xml:space="preserve">do realizacji </w:t>
      </w:r>
      <w:r w:rsidR="00923F10" w:rsidRPr="005524C9">
        <w:rPr>
          <w:rFonts w:cs="Cambria"/>
          <w:sz w:val="24"/>
          <w:szCs w:val="24"/>
        </w:rPr>
        <w:t xml:space="preserve">– </w:t>
      </w:r>
      <w:r w:rsidR="00923F10" w:rsidRPr="005524C9">
        <w:rPr>
          <w:rFonts w:cs="Cambria,Bold"/>
          <w:b/>
          <w:bCs/>
          <w:sz w:val="24"/>
          <w:szCs w:val="24"/>
        </w:rPr>
        <w:t>jest zobowiązany do podpisania umowy kupna-sprzedaży.</w:t>
      </w:r>
    </w:p>
    <w:p w:rsidR="00C12A4B" w:rsidRPr="00D346C6" w:rsidRDefault="00923F10" w:rsidP="0037570B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cs="Times New Roman"/>
          <w:color w:val="000000" w:themeColor="text1"/>
          <w:sz w:val="24"/>
          <w:szCs w:val="24"/>
        </w:rPr>
      </w:pPr>
      <w:r w:rsidRPr="00D346C6">
        <w:rPr>
          <w:rFonts w:cs="Cambria"/>
          <w:color w:val="000000" w:themeColor="text1"/>
          <w:sz w:val="24"/>
          <w:szCs w:val="24"/>
        </w:rPr>
        <w:t>Wraz z podpisaniem umowy kupna – sprzedaży, Oferent winien złożyć w formie pisemnej</w:t>
      </w:r>
      <w:r w:rsidR="00976668" w:rsidRPr="00D346C6">
        <w:rPr>
          <w:rFonts w:cs="Cambria"/>
          <w:color w:val="000000" w:themeColor="text1"/>
          <w:sz w:val="24"/>
          <w:szCs w:val="24"/>
        </w:rPr>
        <w:t xml:space="preserve"> </w:t>
      </w:r>
      <w:r w:rsidRPr="00D346C6">
        <w:rPr>
          <w:rFonts w:cs="Cambria"/>
          <w:color w:val="000000" w:themeColor="text1"/>
          <w:sz w:val="24"/>
          <w:szCs w:val="24"/>
        </w:rPr>
        <w:t xml:space="preserve">oświadczenie </w:t>
      </w:r>
      <w:proofErr w:type="spellStart"/>
      <w:r w:rsidRPr="00D346C6">
        <w:rPr>
          <w:rFonts w:cs="Cambria"/>
          <w:color w:val="000000" w:themeColor="text1"/>
          <w:sz w:val="24"/>
          <w:szCs w:val="24"/>
        </w:rPr>
        <w:t>ws</w:t>
      </w:r>
      <w:proofErr w:type="spellEnd"/>
      <w:r w:rsidRPr="00D346C6">
        <w:rPr>
          <w:rFonts w:cs="Cambria"/>
          <w:color w:val="000000" w:themeColor="text1"/>
          <w:sz w:val="24"/>
          <w:szCs w:val="24"/>
        </w:rPr>
        <w:t>. wypowiedzenia warunków (umowy) ubezpieczenia OC ze skutkiem</w:t>
      </w:r>
      <w:r w:rsidR="00976668" w:rsidRPr="00D346C6">
        <w:rPr>
          <w:rFonts w:cs="Cambria"/>
          <w:color w:val="000000" w:themeColor="text1"/>
          <w:sz w:val="24"/>
          <w:szCs w:val="24"/>
        </w:rPr>
        <w:t xml:space="preserve"> </w:t>
      </w:r>
      <w:r w:rsidRPr="00D346C6">
        <w:rPr>
          <w:rFonts w:cs="Cambria"/>
          <w:color w:val="000000" w:themeColor="text1"/>
          <w:sz w:val="24"/>
          <w:szCs w:val="24"/>
        </w:rPr>
        <w:t>wypowiedzenia wynikającym z art. 31 ustawy z dnia 22 maja 2003 r. o ubezpieczeniach</w:t>
      </w:r>
      <w:r w:rsidR="00976668" w:rsidRPr="00D346C6">
        <w:rPr>
          <w:rFonts w:cs="Cambria"/>
          <w:color w:val="000000" w:themeColor="text1"/>
          <w:sz w:val="24"/>
          <w:szCs w:val="24"/>
        </w:rPr>
        <w:t xml:space="preserve"> </w:t>
      </w:r>
      <w:r w:rsidRPr="00D346C6">
        <w:rPr>
          <w:rFonts w:cs="Cambria"/>
          <w:color w:val="000000" w:themeColor="text1"/>
          <w:sz w:val="24"/>
          <w:szCs w:val="24"/>
        </w:rPr>
        <w:t>obowiązkowych, Ubezpieczeniowym Funduszu Gwarancyjnym i Polskim Biurze Ubezpieczycieli</w:t>
      </w:r>
      <w:r w:rsidR="00976668" w:rsidRPr="00D346C6">
        <w:rPr>
          <w:rFonts w:cs="Cambria"/>
          <w:color w:val="000000" w:themeColor="text1"/>
          <w:sz w:val="24"/>
          <w:szCs w:val="24"/>
        </w:rPr>
        <w:t xml:space="preserve"> </w:t>
      </w:r>
      <w:r w:rsidRPr="00D346C6">
        <w:rPr>
          <w:rFonts w:cs="Cambria"/>
          <w:color w:val="000000" w:themeColor="text1"/>
          <w:sz w:val="24"/>
          <w:szCs w:val="24"/>
        </w:rPr>
        <w:t xml:space="preserve">Komunikacyjnych </w:t>
      </w:r>
      <w:r w:rsidR="00C12A4B" w:rsidRPr="00D346C6">
        <w:rPr>
          <w:rFonts w:cs="Times New Roman"/>
          <w:color w:val="000000" w:themeColor="text1"/>
          <w:sz w:val="24"/>
          <w:szCs w:val="24"/>
        </w:rPr>
        <w:t>(Dz. U. 20</w:t>
      </w:r>
      <w:r w:rsidR="006771EF" w:rsidRPr="00D346C6">
        <w:rPr>
          <w:rFonts w:cs="Times New Roman"/>
          <w:color w:val="000000" w:themeColor="text1"/>
          <w:sz w:val="24"/>
          <w:szCs w:val="24"/>
        </w:rPr>
        <w:t>22</w:t>
      </w:r>
      <w:r w:rsidR="00C12A4B" w:rsidRPr="00D346C6">
        <w:rPr>
          <w:rFonts w:cs="Times New Roman"/>
          <w:color w:val="000000" w:themeColor="text1"/>
          <w:sz w:val="24"/>
          <w:szCs w:val="24"/>
        </w:rPr>
        <w:t>.</w:t>
      </w:r>
      <w:r w:rsidR="000F3196" w:rsidRPr="00D346C6">
        <w:rPr>
          <w:rFonts w:cs="Times New Roman"/>
          <w:color w:val="000000" w:themeColor="text1"/>
          <w:sz w:val="24"/>
          <w:szCs w:val="24"/>
        </w:rPr>
        <w:t>22</w:t>
      </w:r>
      <w:r w:rsidR="006771EF" w:rsidRPr="00D346C6">
        <w:rPr>
          <w:rFonts w:cs="Times New Roman"/>
          <w:color w:val="000000" w:themeColor="text1"/>
          <w:sz w:val="24"/>
          <w:szCs w:val="24"/>
        </w:rPr>
        <w:t>77</w:t>
      </w:r>
      <w:r w:rsidR="00C12A4B" w:rsidRPr="00D346C6">
        <w:rPr>
          <w:rFonts w:cs="Times New Roman"/>
          <w:color w:val="000000" w:themeColor="text1"/>
          <w:sz w:val="24"/>
          <w:szCs w:val="24"/>
        </w:rPr>
        <w:t xml:space="preserve"> t</w:t>
      </w:r>
      <w:r w:rsidR="006737F7">
        <w:rPr>
          <w:rFonts w:cs="Times New Roman"/>
          <w:color w:val="000000" w:themeColor="text1"/>
          <w:sz w:val="24"/>
          <w:szCs w:val="24"/>
        </w:rPr>
        <w:t>.j.</w:t>
      </w:r>
      <w:r w:rsidR="00C12A4B" w:rsidRPr="00D346C6">
        <w:rPr>
          <w:rFonts w:cs="Times New Roman"/>
          <w:color w:val="000000" w:themeColor="text1"/>
          <w:sz w:val="24"/>
          <w:szCs w:val="24"/>
        </w:rPr>
        <w:t>);</w:t>
      </w:r>
    </w:p>
    <w:p w:rsidR="00923F10" w:rsidRPr="005524C9" w:rsidRDefault="00923F10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923F10" w:rsidRPr="005524C9" w:rsidRDefault="005524C9" w:rsidP="005524C9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>4.2.</w:t>
      </w:r>
      <w:r>
        <w:rPr>
          <w:rFonts w:cs="Cambria"/>
          <w:sz w:val="24"/>
          <w:szCs w:val="24"/>
        </w:rPr>
        <w:tab/>
      </w:r>
      <w:r w:rsidR="00923F10" w:rsidRPr="005524C9">
        <w:rPr>
          <w:rFonts w:cs="Cambria,Bold"/>
          <w:b/>
          <w:bCs/>
          <w:sz w:val="24"/>
          <w:szCs w:val="24"/>
        </w:rPr>
        <w:t xml:space="preserve">Nabywca </w:t>
      </w:r>
      <w:r w:rsidR="00923F10" w:rsidRPr="005524C9">
        <w:rPr>
          <w:rFonts w:cs="Cambria"/>
          <w:sz w:val="24"/>
          <w:szCs w:val="24"/>
        </w:rPr>
        <w:t>(Oferent, którego oferta została przyjęta do realizacji oraz podpisał</w:t>
      </w:r>
      <w:r w:rsidR="00F3348A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 xml:space="preserve">umowę kupna – sprzedaży) </w:t>
      </w:r>
      <w:r w:rsidR="00923F10" w:rsidRPr="005524C9">
        <w:rPr>
          <w:rFonts w:cs="Cambria,Bold"/>
          <w:b/>
          <w:bCs/>
          <w:sz w:val="24"/>
          <w:szCs w:val="24"/>
        </w:rPr>
        <w:t>w terminie do 7 dni od dnia podpisania umowy</w:t>
      </w:r>
      <w:r w:rsidR="00F3348A" w:rsidRPr="005524C9">
        <w:rPr>
          <w:rFonts w:cs="Cambria,Bold"/>
          <w:b/>
          <w:bCs/>
          <w:sz w:val="24"/>
          <w:szCs w:val="24"/>
        </w:rPr>
        <w:t xml:space="preserve"> </w:t>
      </w:r>
      <w:r w:rsidR="00923F10" w:rsidRPr="005524C9">
        <w:rPr>
          <w:rFonts w:cs="Cambria,Bold"/>
          <w:b/>
          <w:bCs/>
          <w:sz w:val="24"/>
          <w:szCs w:val="24"/>
        </w:rPr>
        <w:t>– zobowiązany jest do zapłaty ceny zakupu za nabywany pojazd</w:t>
      </w:r>
      <w:r w:rsidR="00CA66AE" w:rsidRPr="005524C9">
        <w:rPr>
          <w:rFonts w:cs="Cambria,Bold"/>
          <w:b/>
          <w:bCs/>
          <w:sz w:val="24"/>
          <w:szCs w:val="24"/>
        </w:rPr>
        <w:t xml:space="preserve"> </w:t>
      </w:r>
      <w:r w:rsidR="00923F10" w:rsidRPr="005524C9">
        <w:rPr>
          <w:rFonts w:cs="Cambria,Bold"/>
          <w:b/>
          <w:bCs/>
          <w:sz w:val="24"/>
          <w:szCs w:val="24"/>
        </w:rPr>
        <w:t>.</w:t>
      </w:r>
    </w:p>
    <w:p w:rsidR="00923F10" w:rsidRPr="00D346C6" w:rsidRDefault="00923F10" w:rsidP="005524C9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cs="Cambria"/>
          <w:sz w:val="24"/>
          <w:szCs w:val="24"/>
        </w:rPr>
      </w:pPr>
      <w:r w:rsidRPr="00D346C6">
        <w:rPr>
          <w:rFonts w:cs="Cambria"/>
          <w:sz w:val="24"/>
          <w:szCs w:val="24"/>
        </w:rPr>
        <w:t>(Na poczet ceny zakupu zostanie zaliczone wpłacone wadium tj. do zapłaty pozostanie</w:t>
      </w:r>
      <w:r w:rsidR="00F3348A" w:rsidRPr="00D346C6">
        <w:rPr>
          <w:rFonts w:cs="Cambria"/>
          <w:sz w:val="24"/>
          <w:szCs w:val="24"/>
        </w:rPr>
        <w:t xml:space="preserve"> </w:t>
      </w:r>
      <w:r w:rsidRPr="00D346C6">
        <w:rPr>
          <w:rFonts w:cs="Cambria"/>
          <w:sz w:val="24"/>
          <w:szCs w:val="24"/>
        </w:rPr>
        <w:t>zadeklarowana przez Oferenta cena zakupu [brutto] pomniejszona o wysokość wpłaconego</w:t>
      </w:r>
      <w:r w:rsidR="00976668" w:rsidRPr="00D346C6">
        <w:rPr>
          <w:rFonts w:cs="Cambria"/>
          <w:sz w:val="24"/>
          <w:szCs w:val="24"/>
        </w:rPr>
        <w:t xml:space="preserve"> </w:t>
      </w:r>
      <w:r w:rsidRPr="00D346C6">
        <w:rPr>
          <w:rFonts w:cs="Cambria"/>
          <w:sz w:val="24"/>
          <w:szCs w:val="24"/>
        </w:rPr>
        <w:t>wadium).</w:t>
      </w:r>
    </w:p>
    <w:p w:rsidR="000418CB" w:rsidRPr="005524C9" w:rsidRDefault="000418CB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923F10" w:rsidRPr="005524C9" w:rsidRDefault="005524C9" w:rsidP="005524C9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  <w:u w:val="single"/>
        </w:rPr>
      </w:pPr>
      <w:r>
        <w:rPr>
          <w:rFonts w:cs="Cambria"/>
          <w:sz w:val="24"/>
          <w:szCs w:val="24"/>
        </w:rPr>
        <w:t>4.3.</w:t>
      </w:r>
      <w:r>
        <w:rPr>
          <w:rFonts w:cs="Cambria"/>
          <w:sz w:val="24"/>
          <w:szCs w:val="24"/>
        </w:rPr>
        <w:tab/>
      </w:r>
      <w:r w:rsidR="00923F10" w:rsidRPr="00783FB5">
        <w:rPr>
          <w:rFonts w:cs="Cambria"/>
          <w:sz w:val="24"/>
          <w:szCs w:val="24"/>
          <w:u w:val="single"/>
        </w:rPr>
        <w:t>Organizator przetargu – Sprzedawca</w:t>
      </w:r>
      <w:r w:rsidR="00923F10" w:rsidRPr="005524C9">
        <w:rPr>
          <w:rFonts w:cs="Cambria"/>
          <w:sz w:val="24"/>
          <w:szCs w:val="24"/>
          <w:u w:val="single"/>
        </w:rPr>
        <w:t xml:space="preserve"> pojazdu będącego przedmiotem przetargu,</w:t>
      </w:r>
      <w:r w:rsidR="00F3348A" w:rsidRPr="005524C9">
        <w:rPr>
          <w:rFonts w:cs="Cambria"/>
          <w:sz w:val="24"/>
          <w:szCs w:val="24"/>
          <w:u w:val="single"/>
        </w:rPr>
        <w:t xml:space="preserve"> </w:t>
      </w:r>
      <w:r w:rsidR="00923F10" w:rsidRPr="005524C9">
        <w:rPr>
          <w:rFonts w:cs="Cambria"/>
          <w:sz w:val="24"/>
          <w:szCs w:val="24"/>
          <w:u w:val="single"/>
        </w:rPr>
        <w:t>zastrzega sobie własność pojazdu do momentu zapłaty przez Nabywcę pełnej</w:t>
      </w:r>
      <w:r w:rsidR="00F3348A" w:rsidRPr="005524C9">
        <w:rPr>
          <w:rFonts w:cs="Cambria"/>
          <w:sz w:val="24"/>
          <w:szCs w:val="24"/>
          <w:u w:val="single"/>
        </w:rPr>
        <w:t xml:space="preserve"> </w:t>
      </w:r>
      <w:r w:rsidR="00923F10" w:rsidRPr="005524C9">
        <w:rPr>
          <w:rFonts w:cs="Cambria"/>
          <w:sz w:val="24"/>
          <w:szCs w:val="24"/>
          <w:u w:val="single"/>
        </w:rPr>
        <w:t>kwoty stanowiącej cenę zakupu pojazdu będącego przedmiotem sprzedaży.</w:t>
      </w:r>
    </w:p>
    <w:p w:rsidR="00F3348A" w:rsidRPr="005524C9" w:rsidRDefault="00F3348A" w:rsidP="00923F10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923F10" w:rsidRPr="005524C9" w:rsidRDefault="005524C9" w:rsidP="005524C9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4.4.</w:t>
      </w:r>
      <w:r>
        <w:rPr>
          <w:rFonts w:cs="Cambria"/>
          <w:sz w:val="24"/>
          <w:szCs w:val="24"/>
        </w:rPr>
        <w:tab/>
      </w:r>
      <w:r w:rsidR="00923F10" w:rsidRPr="005524C9">
        <w:rPr>
          <w:rFonts w:cs="Cambria"/>
          <w:sz w:val="24"/>
          <w:szCs w:val="24"/>
        </w:rPr>
        <w:t>Wpływ należności (określonej w pkt. 4.2) stanowiącej dopełnienie ceny zakupu</w:t>
      </w:r>
      <w:r w:rsidR="00F3348A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 xml:space="preserve">– </w:t>
      </w:r>
      <w:r w:rsidR="00F3348A" w:rsidRPr="005524C9">
        <w:rPr>
          <w:rFonts w:cs="Cambria"/>
          <w:sz w:val="24"/>
          <w:szCs w:val="24"/>
        </w:rPr>
        <w:br/>
      </w:r>
      <w:r w:rsidR="00923F10" w:rsidRPr="005524C9">
        <w:rPr>
          <w:rFonts w:cs="Cambria"/>
          <w:sz w:val="24"/>
          <w:szCs w:val="24"/>
        </w:rPr>
        <w:t xml:space="preserve">na rachunek bankowy ZUS Oddział w </w:t>
      </w:r>
      <w:r w:rsidR="0034299F" w:rsidRPr="005524C9">
        <w:rPr>
          <w:rFonts w:cs="Cambria"/>
          <w:sz w:val="24"/>
          <w:szCs w:val="24"/>
        </w:rPr>
        <w:t>Tarnowie</w:t>
      </w:r>
      <w:r w:rsidR="00923F10" w:rsidRPr="005524C9">
        <w:rPr>
          <w:rFonts w:cs="Cambria"/>
          <w:sz w:val="24"/>
          <w:szCs w:val="24"/>
        </w:rPr>
        <w:t xml:space="preserve"> – będzie uznany za dokonanie</w:t>
      </w:r>
      <w:r w:rsidR="00F3348A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zapłaty za nabywany pojazd będący przedmiotem sprzedaży, a tym samym będzie</w:t>
      </w:r>
      <w:r w:rsidR="00F3348A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podstawą do jego wydania.</w:t>
      </w:r>
    </w:p>
    <w:p w:rsidR="00C52971" w:rsidRPr="005524C9" w:rsidRDefault="00C52971" w:rsidP="00F3348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8326FC" w:rsidRPr="005524C9" w:rsidRDefault="005524C9" w:rsidP="00EB03BE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4.5.</w:t>
      </w:r>
      <w:r>
        <w:rPr>
          <w:rFonts w:cs="Cambria"/>
          <w:sz w:val="24"/>
          <w:szCs w:val="24"/>
        </w:rPr>
        <w:tab/>
      </w:r>
      <w:r w:rsidR="00923F10" w:rsidRPr="005524C9">
        <w:rPr>
          <w:rFonts w:cs="Cambria"/>
          <w:sz w:val="24"/>
          <w:szCs w:val="24"/>
        </w:rPr>
        <w:t>Nabywca zobowiązany jest do odbioru pojazdu będącego przedmiotem sprzedaży</w:t>
      </w:r>
      <w:r w:rsidR="00F3348A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 xml:space="preserve">niezwłocznie po zapłaceniu ceny zakupu – w terminie nie późniejszym </w:t>
      </w:r>
      <w:r w:rsidR="00923F10" w:rsidRPr="005524C9">
        <w:rPr>
          <w:rFonts w:cs="Cambria"/>
          <w:sz w:val="24"/>
          <w:szCs w:val="24"/>
        </w:rPr>
        <w:lastRenderedPageBreak/>
        <w:t>niż 5 dni</w:t>
      </w:r>
      <w:r w:rsidR="00F3348A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 xml:space="preserve">roboczych od daty dokonania wpłaty na konto ZUS Oddział w </w:t>
      </w:r>
      <w:r w:rsidR="00F338A9" w:rsidRPr="005524C9">
        <w:rPr>
          <w:rFonts w:cs="Cambria"/>
          <w:sz w:val="24"/>
          <w:szCs w:val="24"/>
        </w:rPr>
        <w:t>Tarnowie</w:t>
      </w:r>
      <w:r w:rsidR="00923F10" w:rsidRPr="005524C9">
        <w:rPr>
          <w:rFonts w:cs="Cambria"/>
          <w:sz w:val="24"/>
          <w:szCs w:val="24"/>
        </w:rPr>
        <w:t>,</w:t>
      </w:r>
      <w:r w:rsidR="00F3348A" w:rsidRPr="005524C9">
        <w:rPr>
          <w:rFonts w:cs="Cambria"/>
          <w:sz w:val="24"/>
          <w:szCs w:val="24"/>
        </w:rPr>
        <w:t xml:space="preserve"> </w:t>
      </w:r>
      <w:r w:rsidR="00F3348A" w:rsidRPr="005524C9">
        <w:rPr>
          <w:rFonts w:cs="Cambria"/>
          <w:sz w:val="24"/>
          <w:szCs w:val="24"/>
        </w:rPr>
        <w:br/>
      </w:r>
      <w:r w:rsidR="00923F10" w:rsidRPr="005524C9">
        <w:rPr>
          <w:rFonts w:cs="Cambria"/>
          <w:sz w:val="24"/>
          <w:szCs w:val="24"/>
        </w:rPr>
        <w:t>po wcześniejszym uzgodnieniu terminu – pod nr tel. (1</w:t>
      </w:r>
      <w:r w:rsidR="00F338A9" w:rsidRPr="005524C9">
        <w:rPr>
          <w:rFonts w:cs="Cambria"/>
          <w:sz w:val="24"/>
          <w:szCs w:val="24"/>
        </w:rPr>
        <w:t>4</w:t>
      </w:r>
      <w:r w:rsidR="00923F10" w:rsidRPr="005524C9">
        <w:rPr>
          <w:rFonts w:cs="Cambria"/>
          <w:sz w:val="24"/>
          <w:szCs w:val="24"/>
        </w:rPr>
        <w:t xml:space="preserve">) </w:t>
      </w:r>
      <w:r w:rsidR="00F338A9" w:rsidRPr="005524C9">
        <w:rPr>
          <w:rFonts w:cs="Cambria"/>
          <w:sz w:val="24"/>
          <w:szCs w:val="24"/>
        </w:rPr>
        <w:t>63</w:t>
      </w:r>
      <w:r w:rsidR="00923F10" w:rsidRPr="005524C9">
        <w:rPr>
          <w:rFonts w:cs="Cambria"/>
          <w:sz w:val="24"/>
          <w:szCs w:val="24"/>
        </w:rPr>
        <w:t>-2</w:t>
      </w:r>
      <w:r w:rsidR="00F338A9" w:rsidRPr="005524C9">
        <w:rPr>
          <w:rFonts w:cs="Cambria"/>
          <w:sz w:val="24"/>
          <w:szCs w:val="24"/>
        </w:rPr>
        <w:t>7</w:t>
      </w:r>
      <w:r w:rsidR="00923F10" w:rsidRPr="005524C9">
        <w:rPr>
          <w:rFonts w:cs="Cambria"/>
          <w:sz w:val="24"/>
          <w:szCs w:val="24"/>
        </w:rPr>
        <w:t>-</w:t>
      </w:r>
      <w:r w:rsidR="00A44967" w:rsidRPr="005524C9">
        <w:rPr>
          <w:rFonts w:cs="Cambria"/>
          <w:sz w:val="24"/>
          <w:szCs w:val="24"/>
        </w:rPr>
        <w:t>591.</w:t>
      </w:r>
    </w:p>
    <w:p w:rsidR="00923F10" w:rsidRPr="005524C9" w:rsidRDefault="00923F10" w:rsidP="00EB03BE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cs="Cambria"/>
          <w:sz w:val="24"/>
          <w:szCs w:val="24"/>
        </w:rPr>
      </w:pPr>
      <w:r w:rsidRPr="005524C9">
        <w:rPr>
          <w:rFonts w:cs="Cambria,Bold"/>
          <w:b/>
          <w:bCs/>
          <w:sz w:val="24"/>
          <w:szCs w:val="24"/>
        </w:rPr>
        <w:t>Nabywca będący Osobą fizyczną zobowiązany jest do osobistego odbioru</w:t>
      </w:r>
      <w:r w:rsidR="00F3348A" w:rsidRPr="005524C9">
        <w:rPr>
          <w:rFonts w:cs="Cambria,Bold"/>
          <w:b/>
          <w:bCs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pojazdu będącego przedmiotem sprzedaży. </w:t>
      </w:r>
      <w:r w:rsidRPr="005524C9">
        <w:rPr>
          <w:rFonts w:cs="Cambria,Bold"/>
          <w:b/>
          <w:bCs/>
          <w:sz w:val="24"/>
          <w:szCs w:val="24"/>
        </w:rPr>
        <w:t>W pozostałych przypadkach</w:t>
      </w:r>
      <w:r w:rsidR="00F3348A" w:rsidRPr="005524C9">
        <w:rPr>
          <w:rFonts w:cs="Cambria,Bold"/>
          <w:b/>
          <w:bCs/>
          <w:sz w:val="24"/>
          <w:szCs w:val="24"/>
        </w:rPr>
        <w:t xml:space="preserve"> </w:t>
      </w:r>
      <w:r w:rsidRPr="005524C9">
        <w:rPr>
          <w:rFonts w:cs="Cambria,Bold"/>
          <w:b/>
          <w:bCs/>
          <w:sz w:val="24"/>
          <w:szCs w:val="24"/>
        </w:rPr>
        <w:t xml:space="preserve">dopuszczalny jest odbiór </w:t>
      </w:r>
      <w:r w:rsidRPr="005524C9">
        <w:rPr>
          <w:rFonts w:cs="Cambria"/>
          <w:sz w:val="24"/>
          <w:szCs w:val="24"/>
        </w:rPr>
        <w:t xml:space="preserve">przedmiotu sprzedaży </w:t>
      </w:r>
      <w:r w:rsidRPr="005524C9">
        <w:rPr>
          <w:rFonts w:cs="Cambria,Bold"/>
          <w:b/>
          <w:bCs/>
          <w:sz w:val="24"/>
          <w:szCs w:val="24"/>
        </w:rPr>
        <w:t>przez upoważnionego</w:t>
      </w:r>
      <w:r w:rsidR="00F3348A" w:rsidRPr="005524C9">
        <w:rPr>
          <w:rFonts w:cs="Cambria,Bold"/>
          <w:b/>
          <w:bCs/>
          <w:sz w:val="24"/>
          <w:szCs w:val="24"/>
        </w:rPr>
        <w:t xml:space="preserve"> </w:t>
      </w:r>
      <w:r w:rsidRPr="005524C9">
        <w:rPr>
          <w:rFonts w:cs="Cambria,Bold"/>
          <w:b/>
          <w:bCs/>
          <w:sz w:val="24"/>
          <w:szCs w:val="24"/>
        </w:rPr>
        <w:t xml:space="preserve">Przedstawiciela Nabywcy </w:t>
      </w:r>
      <w:r w:rsidRPr="005524C9">
        <w:rPr>
          <w:rFonts w:cs="Cambria"/>
          <w:sz w:val="24"/>
          <w:szCs w:val="24"/>
        </w:rPr>
        <w:t>wskazanego w umowie kupna – sprzedaży</w:t>
      </w:r>
      <w:r w:rsidR="00F3348A" w:rsidRPr="005524C9">
        <w:rPr>
          <w:rFonts w:cs="Cambria"/>
          <w:sz w:val="24"/>
          <w:szCs w:val="24"/>
        </w:rPr>
        <w:t xml:space="preserve"> </w:t>
      </w:r>
      <w:r w:rsidR="00755052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(po przedłożeniu oryginalnego pisemnego pełnomocnictwa zawierającego imię</w:t>
      </w:r>
      <w:r w:rsidR="00F3348A" w:rsidRPr="005524C9">
        <w:rPr>
          <w:rFonts w:cs="Cambria"/>
          <w:sz w:val="24"/>
          <w:szCs w:val="24"/>
        </w:rPr>
        <w:t xml:space="preserve"> </w:t>
      </w:r>
      <w:r w:rsidR="00755052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i nazwisko osoby upoważnionej oraz m.in. serię i numer dowodu osobistego).</w:t>
      </w:r>
    </w:p>
    <w:p w:rsidR="00CA66AE" w:rsidRPr="005524C9" w:rsidRDefault="00CA66AE" w:rsidP="00F3348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923F10" w:rsidRPr="005524C9" w:rsidRDefault="00163163" w:rsidP="00163163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4.6.</w:t>
      </w:r>
      <w:r>
        <w:rPr>
          <w:rFonts w:cs="Cambria"/>
          <w:sz w:val="24"/>
          <w:szCs w:val="24"/>
        </w:rPr>
        <w:tab/>
      </w:r>
      <w:r w:rsidR="00923F10" w:rsidRPr="005524C9">
        <w:rPr>
          <w:rFonts w:cs="Cambria"/>
          <w:sz w:val="24"/>
          <w:szCs w:val="24"/>
        </w:rPr>
        <w:t>Dokumentem potwierdzającym odbiór przedmiotu sprzedaży będzie Protokół</w:t>
      </w:r>
      <w:r w:rsidR="00F3348A" w:rsidRPr="005524C9">
        <w:rPr>
          <w:rFonts w:cs="Cambria"/>
          <w:sz w:val="24"/>
          <w:szCs w:val="24"/>
        </w:rPr>
        <w:t xml:space="preserve"> </w:t>
      </w:r>
      <w:r w:rsidR="00C04EA9" w:rsidRPr="005524C9">
        <w:rPr>
          <w:rFonts w:cs="Cambria"/>
          <w:sz w:val="24"/>
          <w:szCs w:val="24"/>
        </w:rPr>
        <w:br/>
      </w:r>
      <w:r w:rsidR="00923F10" w:rsidRPr="005524C9">
        <w:rPr>
          <w:rFonts w:cs="Cambria"/>
          <w:sz w:val="24"/>
          <w:szCs w:val="24"/>
        </w:rPr>
        <w:t>zdawczo-odbiorczy, podpisany przez upoważnionych Przedstawicieli Sprzedawcy</w:t>
      </w:r>
      <w:r w:rsidR="00F3348A" w:rsidRPr="005524C9">
        <w:rPr>
          <w:rFonts w:cs="Cambria"/>
          <w:sz w:val="24"/>
          <w:szCs w:val="24"/>
        </w:rPr>
        <w:t xml:space="preserve"> </w:t>
      </w:r>
      <w:r w:rsidR="00C04EA9" w:rsidRPr="005524C9">
        <w:rPr>
          <w:rFonts w:cs="Cambria"/>
          <w:sz w:val="24"/>
          <w:szCs w:val="24"/>
        </w:rPr>
        <w:br/>
      </w:r>
      <w:r w:rsidR="00923F10" w:rsidRPr="005524C9">
        <w:rPr>
          <w:rFonts w:cs="Cambria"/>
          <w:sz w:val="24"/>
          <w:szCs w:val="24"/>
        </w:rPr>
        <w:t>oraz Nabywcę (lub upoważnionego Przedstawiciela Nabywcy – patrz pkt. 4.5).</w:t>
      </w:r>
      <w:r w:rsidR="00F3348A" w:rsidRPr="005524C9">
        <w:rPr>
          <w:rFonts w:cs="Cambria"/>
          <w:sz w:val="24"/>
          <w:szCs w:val="24"/>
        </w:rPr>
        <w:t xml:space="preserve"> </w:t>
      </w:r>
    </w:p>
    <w:p w:rsidR="00CA66AE" w:rsidRPr="005524C9" w:rsidRDefault="00CA66AE" w:rsidP="00F3348A">
      <w:pPr>
        <w:autoSpaceDE w:val="0"/>
        <w:autoSpaceDN w:val="0"/>
        <w:adjustRightInd w:val="0"/>
        <w:spacing w:after="0" w:line="240" w:lineRule="auto"/>
        <w:rPr>
          <w:rFonts w:cs="Cambria"/>
          <w:sz w:val="24"/>
          <w:szCs w:val="24"/>
        </w:rPr>
      </w:pPr>
    </w:p>
    <w:p w:rsidR="00A62A1D" w:rsidRPr="005524C9" w:rsidRDefault="00163163" w:rsidP="00163163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4.7.</w:t>
      </w:r>
      <w:r>
        <w:rPr>
          <w:rFonts w:cs="Cambria"/>
          <w:sz w:val="24"/>
          <w:szCs w:val="24"/>
        </w:rPr>
        <w:tab/>
      </w:r>
      <w:r w:rsidR="00923F10" w:rsidRPr="005524C9">
        <w:rPr>
          <w:rFonts w:cs="Cambria"/>
          <w:sz w:val="24"/>
          <w:szCs w:val="24"/>
        </w:rPr>
        <w:t>Sprzedaż zostanie udokumentowana także, za pośrednictwem faktury VAT</w:t>
      </w:r>
      <w:r w:rsidR="00F3348A" w:rsidRPr="005524C9">
        <w:rPr>
          <w:rFonts w:cs="Cambria"/>
          <w:sz w:val="24"/>
          <w:szCs w:val="24"/>
        </w:rPr>
        <w:t xml:space="preserve"> </w:t>
      </w:r>
      <w:r w:rsidR="00923F10" w:rsidRPr="005524C9">
        <w:rPr>
          <w:rFonts w:cs="Cambria"/>
          <w:sz w:val="24"/>
          <w:szCs w:val="24"/>
        </w:rPr>
        <w:t>wystawionej bez zbędnej zwłoki.</w:t>
      </w:r>
    </w:p>
    <w:sectPr w:rsidR="00A62A1D" w:rsidRPr="005524C9" w:rsidSect="008F3AB8">
      <w:pgSz w:w="11906" w:h="16838"/>
      <w:pgMar w:top="1417" w:right="184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3A" w:rsidRDefault="00CC2D3A" w:rsidP="006664F9">
      <w:pPr>
        <w:spacing w:after="0" w:line="240" w:lineRule="auto"/>
      </w:pPr>
      <w:r>
        <w:separator/>
      </w:r>
    </w:p>
  </w:endnote>
  <w:endnote w:type="continuationSeparator" w:id="0">
    <w:p w:rsidR="00CC2D3A" w:rsidRDefault="00CC2D3A" w:rsidP="006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3A" w:rsidRDefault="00CC2D3A" w:rsidP="006664F9">
      <w:pPr>
        <w:spacing w:after="0" w:line="240" w:lineRule="auto"/>
      </w:pPr>
      <w:r>
        <w:separator/>
      </w:r>
    </w:p>
  </w:footnote>
  <w:footnote w:type="continuationSeparator" w:id="0">
    <w:p w:rsidR="00CC2D3A" w:rsidRDefault="00CC2D3A" w:rsidP="006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D87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EF1A3D"/>
    <w:multiLevelType w:val="hybridMultilevel"/>
    <w:tmpl w:val="CA4451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86928"/>
    <w:multiLevelType w:val="hybridMultilevel"/>
    <w:tmpl w:val="8732FB88"/>
    <w:lvl w:ilvl="0" w:tplc="56F09466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500C"/>
    <w:multiLevelType w:val="multilevel"/>
    <w:tmpl w:val="4D32E3DE"/>
    <w:lvl w:ilvl="0">
      <w:start w:val="1"/>
      <w:numFmt w:val="decimal"/>
      <w:lvlText w:val="%1."/>
      <w:lvlJc w:val="left"/>
      <w:pPr>
        <w:ind w:left="360" w:hanging="360"/>
      </w:pPr>
      <w:rPr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971B06"/>
    <w:multiLevelType w:val="hybridMultilevel"/>
    <w:tmpl w:val="F33A89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8796E"/>
    <w:multiLevelType w:val="hybridMultilevel"/>
    <w:tmpl w:val="A95244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65D17"/>
    <w:multiLevelType w:val="hybridMultilevel"/>
    <w:tmpl w:val="114A9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34BF1"/>
    <w:multiLevelType w:val="multilevel"/>
    <w:tmpl w:val="B12C6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C24C21"/>
    <w:multiLevelType w:val="hybridMultilevel"/>
    <w:tmpl w:val="07164CD4"/>
    <w:lvl w:ilvl="0" w:tplc="062C12D8">
      <w:start w:val="1"/>
      <w:numFmt w:val="lowerLetter"/>
      <w:lvlText w:val="%1."/>
      <w:lvlJc w:val="left"/>
      <w:pPr>
        <w:ind w:left="30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806" w:hanging="360"/>
      </w:pPr>
    </w:lvl>
    <w:lvl w:ilvl="2" w:tplc="0415001B" w:tentative="1">
      <w:start w:val="1"/>
      <w:numFmt w:val="lowerRoman"/>
      <w:lvlText w:val="%3."/>
      <w:lvlJc w:val="right"/>
      <w:pPr>
        <w:ind w:left="4526" w:hanging="180"/>
      </w:pPr>
    </w:lvl>
    <w:lvl w:ilvl="3" w:tplc="0415000F" w:tentative="1">
      <w:start w:val="1"/>
      <w:numFmt w:val="decimal"/>
      <w:lvlText w:val="%4."/>
      <w:lvlJc w:val="left"/>
      <w:pPr>
        <w:ind w:left="5246" w:hanging="360"/>
      </w:pPr>
    </w:lvl>
    <w:lvl w:ilvl="4" w:tplc="04150019" w:tentative="1">
      <w:start w:val="1"/>
      <w:numFmt w:val="lowerLetter"/>
      <w:lvlText w:val="%5."/>
      <w:lvlJc w:val="left"/>
      <w:pPr>
        <w:ind w:left="5966" w:hanging="360"/>
      </w:pPr>
    </w:lvl>
    <w:lvl w:ilvl="5" w:tplc="0415001B" w:tentative="1">
      <w:start w:val="1"/>
      <w:numFmt w:val="lowerRoman"/>
      <w:lvlText w:val="%6."/>
      <w:lvlJc w:val="right"/>
      <w:pPr>
        <w:ind w:left="6686" w:hanging="180"/>
      </w:pPr>
    </w:lvl>
    <w:lvl w:ilvl="6" w:tplc="0415000F" w:tentative="1">
      <w:start w:val="1"/>
      <w:numFmt w:val="decimal"/>
      <w:lvlText w:val="%7."/>
      <w:lvlJc w:val="left"/>
      <w:pPr>
        <w:ind w:left="7406" w:hanging="360"/>
      </w:pPr>
    </w:lvl>
    <w:lvl w:ilvl="7" w:tplc="04150019" w:tentative="1">
      <w:start w:val="1"/>
      <w:numFmt w:val="lowerLetter"/>
      <w:lvlText w:val="%8."/>
      <w:lvlJc w:val="left"/>
      <w:pPr>
        <w:ind w:left="8126" w:hanging="360"/>
      </w:pPr>
    </w:lvl>
    <w:lvl w:ilvl="8" w:tplc="0415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9">
    <w:nsid w:val="4772178C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810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895B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21656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5F30A01"/>
    <w:multiLevelType w:val="hybridMultilevel"/>
    <w:tmpl w:val="194827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B6D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CF70D6"/>
    <w:multiLevelType w:val="multilevel"/>
    <w:tmpl w:val="18328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D5770C"/>
    <w:multiLevelType w:val="hybridMultilevel"/>
    <w:tmpl w:val="47FC1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A95D6D"/>
    <w:multiLevelType w:val="hybridMultilevel"/>
    <w:tmpl w:val="390E49DC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B201B"/>
    <w:multiLevelType w:val="hybridMultilevel"/>
    <w:tmpl w:val="7BF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F7757"/>
    <w:multiLevelType w:val="hybridMultilevel"/>
    <w:tmpl w:val="9C0C0E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477901"/>
    <w:multiLevelType w:val="hybridMultilevel"/>
    <w:tmpl w:val="DEA2AF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604494"/>
    <w:multiLevelType w:val="hybridMultilevel"/>
    <w:tmpl w:val="6A361C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84462"/>
    <w:multiLevelType w:val="hybridMultilevel"/>
    <w:tmpl w:val="55889B3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5"/>
  </w:num>
  <w:num w:numId="5">
    <w:abstractNumId w:val="19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8"/>
  </w:num>
  <w:num w:numId="16">
    <w:abstractNumId w:val="22"/>
  </w:num>
  <w:num w:numId="17">
    <w:abstractNumId w:val="13"/>
  </w:num>
  <w:num w:numId="18">
    <w:abstractNumId w:val="21"/>
  </w:num>
  <w:num w:numId="19">
    <w:abstractNumId w:val="20"/>
  </w:num>
  <w:num w:numId="20">
    <w:abstractNumId w:val="4"/>
  </w:num>
  <w:num w:numId="21">
    <w:abstractNumId w:val="17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10"/>
    <w:rsid w:val="00013FCF"/>
    <w:rsid w:val="00023D7C"/>
    <w:rsid w:val="00027DA7"/>
    <w:rsid w:val="000418CB"/>
    <w:rsid w:val="00043FCB"/>
    <w:rsid w:val="000505C0"/>
    <w:rsid w:val="00053CF5"/>
    <w:rsid w:val="000607E2"/>
    <w:rsid w:val="000663BB"/>
    <w:rsid w:val="0007120E"/>
    <w:rsid w:val="00073514"/>
    <w:rsid w:val="00083F5B"/>
    <w:rsid w:val="00091DF0"/>
    <w:rsid w:val="00094104"/>
    <w:rsid w:val="000A05D2"/>
    <w:rsid w:val="000C09A0"/>
    <w:rsid w:val="000C5E49"/>
    <w:rsid w:val="000D03CC"/>
    <w:rsid w:val="000D1B3D"/>
    <w:rsid w:val="000E0652"/>
    <w:rsid w:val="000E4A7C"/>
    <w:rsid w:val="000E7A0E"/>
    <w:rsid w:val="000F0A1F"/>
    <w:rsid w:val="000F3196"/>
    <w:rsid w:val="000F4A20"/>
    <w:rsid w:val="00105730"/>
    <w:rsid w:val="00105EAC"/>
    <w:rsid w:val="00107AF6"/>
    <w:rsid w:val="0011664A"/>
    <w:rsid w:val="001340A5"/>
    <w:rsid w:val="00140FCC"/>
    <w:rsid w:val="00144C43"/>
    <w:rsid w:val="00146DEE"/>
    <w:rsid w:val="00150706"/>
    <w:rsid w:val="0016023B"/>
    <w:rsid w:val="00163163"/>
    <w:rsid w:val="0016537D"/>
    <w:rsid w:val="0017111D"/>
    <w:rsid w:val="001711EB"/>
    <w:rsid w:val="00174486"/>
    <w:rsid w:val="00181020"/>
    <w:rsid w:val="00181320"/>
    <w:rsid w:val="00181F10"/>
    <w:rsid w:val="0018375D"/>
    <w:rsid w:val="00186B7C"/>
    <w:rsid w:val="00192499"/>
    <w:rsid w:val="001A096C"/>
    <w:rsid w:val="001A23B0"/>
    <w:rsid w:val="001B45FB"/>
    <w:rsid w:val="001B7DFB"/>
    <w:rsid w:val="001C0647"/>
    <w:rsid w:val="001C0938"/>
    <w:rsid w:val="001C3AB0"/>
    <w:rsid w:val="001C7275"/>
    <w:rsid w:val="001D2B03"/>
    <w:rsid w:val="001E1EBD"/>
    <w:rsid w:val="001E27E5"/>
    <w:rsid w:val="001E2C32"/>
    <w:rsid w:val="001E38D2"/>
    <w:rsid w:val="001E399A"/>
    <w:rsid w:val="001E3A97"/>
    <w:rsid w:val="001E42C6"/>
    <w:rsid w:val="001E5918"/>
    <w:rsid w:val="001F4E13"/>
    <w:rsid w:val="00200A0A"/>
    <w:rsid w:val="0020399F"/>
    <w:rsid w:val="002042DA"/>
    <w:rsid w:val="0020610E"/>
    <w:rsid w:val="00206DDB"/>
    <w:rsid w:val="00217662"/>
    <w:rsid w:val="002225C8"/>
    <w:rsid w:val="00226822"/>
    <w:rsid w:val="00230D0C"/>
    <w:rsid w:val="00232C5B"/>
    <w:rsid w:val="00242489"/>
    <w:rsid w:val="002523C7"/>
    <w:rsid w:val="00255B2A"/>
    <w:rsid w:val="00261BCC"/>
    <w:rsid w:val="00265E63"/>
    <w:rsid w:val="00274A4C"/>
    <w:rsid w:val="00275076"/>
    <w:rsid w:val="00277BB0"/>
    <w:rsid w:val="0028386E"/>
    <w:rsid w:val="00290E5A"/>
    <w:rsid w:val="002A0311"/>
    <w:rsid w:val="002A3144"/>
    <w:rsid w:val="002A673D"/>
    <w:rsid w:val="002B7942"/>
    <w:rsid w:val="002C44AE"/>
    <w:rsid w:val="002D6417"/>
    <w:rsid w:val="002F1F80"/>
    <w:rsid w:val="002F7683"/>
    <w:rsid w:val="00303DB6"/>
    <w:rsid w:val="00303EAC"/>
    <w:rsid w:val="0030494E"/>
    <w:rsid w:val="00311312"/>
    <w:rsid w:val="00316753"/>
    <w:rsid w:val="00322A9A"/>
    <w:rsid w:val="00322B11"/>
    <w:rsid w:val="00325115"/>
    <w:rsid w:val="003320D7"/>
    <w:rsid w:val="00332A8C"/>
    <w:rsid w:val="003348A4"/>
    <w:rsid w:val="00341F8A"/>
    <w:rsid w:val="0034299F"/>
    <w:rsid w:val="00344681"/>
    <w:rsid w:val="003455A9"/>
    <w:rsid w:val="0034604D"/>
    <w:rsid w:val="003468DC"/>
    <w:rsid w:val="00354E7C"/>
    <w:rsid w:val="00356595"/>
    <w:rsid w:val="00356A91"/>
    <w:rsid w:val="0037024C"/>
    <w:rsid w:val="0037570B"/>
    <w:rsid w:val="00383398"/>
    <w:rsid w:val="00383992"/>
    <w:rsid w:val="00385B75"/>
    <w:rsid w:val="0039093A"/>
    <w:rsid w:val="00390A0F"/>
    <w:rsid w:val="003A0B57"/>
    <w:rsid w:val="003A3FB5"/>
    <w:rsid w:val="003A410D"/>
    <w:rsid w:val="003B1BF1"/>
    <w:rsid w:val="003C0F86"/>
    <w:rsid w:val="003C15DA"/>
    <w:rsid w:val="003C7B0F"/>
    <w:rsid w:val="003D5DEC"/>
    <w:rsid w:val="003D7ED7"/>
    <w:rsid w:val="003E6A45"/>
    <w:rsid w:val="003E783F"/>
    <w:rsid w:val="003E7D67"/>
    <w:rsid w:val="003F4DC9"/>
    <w:rsid w:val="00407F21"/>
    <w:rsid w:val="0041263C"/>
    <w:rsid w:val="004157DB"/>
    <w:rsid w:val="00425404"/>
    <w:rsid w:val="004311DD"/>
    <w:rsid w:val="004317E9"/>
    <w:rsid w:val="00441562"/>
    <w:rsid w:val="004460FB"/>
    <w:rsid w:val="00447471"/>
    <w:rsid w:val="004547F9"/>
    <w:rsid w:val="004548DD"/>
    <w:rsid w:val="0045699E"/>
    <w:rsid w:val="00460A9A"/>
    <w:rsid w:val="00470D55"/>
    <w:rsid w:val="00473B07"/>
    <w:rsid w:val="00475851"/>
    <w:rsid w:val="00484E25"/>
    <w:rsid w:val="00487850"/>
    <w:rsid w:val="00491D3D"/>
    <w:rsid w:val="004931D4"/>
    <w:rsid w:val="004A07B2"/>
    <w:rsid w:val="004A7545"/>
    <w:rsid w:val="004A7DDF"/>
    <w:rsid w:val="004B4264"/>
    <w:rsid w:val="004C67D5"/>
    <w:rsid w:val="004C793D"/>
    <w:rsid w:val="004D3DE9"/>
    <w:rsid w:val="004D7C15"/>
    <w:rsid w:val="004E078F"/>
    <w:rsid w:val="004E4028"/>
    <w:rsid w:val="004E7107"/>
    <w:rsid w:val="004E7DD1"/>
    <w:rsid w:val="004F4238"/>
    <w:rsid w:val="004F580F"/>
    <w:rsid w:val="004F66DF"/>
    <w:rsid w:val="00501FDE"/>
    <w:rsid w:val="00507C64"/>
    <w:rsid w:val="00512CD7"/>
    <w:rsid w:val="00513363"/>
    <w:rsid w:val="005242CA"/>
    <w:rsid w:val="00531231"/>
    <w:rsid w:val="00531C22"/>
    <w:rsid w:val="00532EB7"/>
    <w:rsid w:val="00537B50"/>
    <w:rsid w:val="00537D71"/>
    <w:rsid w:val="005416C7"/>
    <w:rsid w:val="00543CE6"/>
    <w:rsid w:val="00543FDA"/>
    <w:rsid w:val="0054484C"/>
    <w:rsid w:val="00551CCA"/>
    <w:rsid w:val="005524C9"/>
    <w:rsid w:val="00561805"/>
    <w:rsid w:val="00561E4D"/>
    <w:rsid w:val="00571968"/>
    <w:rsid w:val="00573A21"/>
    <w:rsid w:val="005818BC"/>
    <w:rsid w:val="00581FC2"/>
    <w:rsid w:val="00582A2C"/>
    <w:rsid w:val="00585BC2"/>
    <w:rsid w:val="0059293E"/>
    <w:rsid w:val="00593F52"/>
    <w:rsid w:val="00597134"/>
    <w:rsid w:val="005B1421"/>
    <w:rsid w:val="005B21B5"/>
    <w:rsid w:val="005B548D"/>
    <w:rsid w:val="005C07D1"/>
    <w:rsid w:val="005C5A5E"/>
    <w:rsid w:val="005D0C45"/>
    <w:rsid w:val="005D5E3F"/>
    <w:rsid w:val="005D7029"/>
    <w:rsid w:val="005F05CD"/>
    <w:rsid w:val="005F2044"/>
    <w:rsid w:val="005F4A3C"/>
    <w:rsid w:val="005F4DC9"/>
    <w:rsid w:val="00600586"/>
    <w:rsid w:val="006027D3"/>
    <w:rsid w:val="00612577"/>
    <w:rsid w:val="0061377A"/>
    <w:rsid w:val="006216E7"/>
    <w:rsid w:val="00631E90"/>
    <w:rsid w:val="00635394"/>
    <w:rsid w:val="00641C71"/>
    <w:rsid w:val="00651F67"/>
    <w:rsid w:val="006532A4"/>
    <w:rsid w:val="00656624"/>
    <w:rsid w:val="00665DC4"/>
    <w:rsid w:val="006664F9"/>
    <w:rsid w:val="006737F7"/>
    <w:rsid w:val="00673870"/>
    <w:rsid w:val="006771EF"/>
    <w:rsid w:val="0068275E"/>
    <w:rsid w:val="00683B80"/>
    <w:rsid w:val="006879B2"/>
    <w:rsid w:val="0069399F"/>
    <w:rsid w:val="006973BF"/>
    <w:rsid w:val="006A3AA5"/>
    <w:rsid w:val="006C2451"/>
    <w:rsid w:val="006C342E"/>
    <w:rsid w:val="006C729A"/>
    <w:rsid w:val="006D046C"/>
    <w:rsid w:val="006D6DC2"/>
    <w:rsid w:val="006E1038"/>
    <w:rsid w:val="006E4EA7"/>
    <w:rsid w:val="006E7511"/>
    <w:rsid w:val="006F3DD2"/>
    <w:rsid w:val="006F54C9"/>
    <w:rsid w:val="006F6420"/>
    <w:rsid w:val="006F7471"/>
    <w:rsid w:val="0070238B"/>
    <w:rsid w:val="00710233"/>
    <w:rsid w:val="00711BB5"/>
    <w:rsid w:val="00724A00"/>
    <w:rsid w:val="00732B67"/>
    <w:rsid w:val="00733FE7"/>
    <w:rsid w:val="00735F57"/>
    <w:rsid w:val="00736030"/>
    <w:rsid w:val="00754454"/>
    <w:rsid w:val="00755052"/>
    <w:rsid w:val="007558DC"/>
    <w:rsid w:val="00755AE7"/>
    <w:rsid w:val="00760EBF"/>
    <w:rsid w:val="00761571"/>
    <w:rsid w:val="00764593"/>
    <w:rsid w:val="00773606"/>
    <w:rsid w:val="00774028"/>
    <w:rsid w:val="007804E7"/>
    <w:rsid w:val="00783FB5"/>
    <w:rsid w:val="00793B9D"/>
    <w:rsid w:val="007A1A4E"/>
    <w:rsid w:val="007B0D8B"/>
    <w:rsid w:val="007B2A52"/>
    <w:rsid w:val="007B4A69"/>
    <w:rsid w:val="007D5C39"/>
    <w:rsid w:val="007E0036"/>
    <w:rsid w:val="007F06EC"/>
    <w:rsid w:val="008217D8"/>
    <w:rsid w:val="008220E2"/>
    <w:rsid w:val="008300CD"/>
    <w:rsid w:val="008326FC"/>
    <w:rsid w:val="00832A45"/>
    <w:rsid w:val="00833634"/>
    <w:rsid w:val="008425D3"/>
    <w:rsid w:val="0085032B"/>
    <w:rsid w:val="008544F8"/>
    <w:rsid w:val="0085672D"/>
    <w:rsid w:val="00857FE1"/>
    <w:rsid w:val="0087083C"/>
    <w:rsid w:val="00872153"/>
    <w:rsid w:val="00877498"/>
    <w:rsid w:val="00884766"/>
    <w:rsid w:val="00884A1C"/>
    <w:rsid w:val="0088591F"/>
    <w:rsid w:val="00886B3C"/>
    <w:rsid w:val="00887B7C"/>
    <w:rsid w:val="008A02CE"/>
    <w:rsid w:val="008A2A81"/>
    <w:rsid w:val="008A3319"/>
    <w:rsid w:val="008B24F3"/>
    <w:rsid w:val="008B393A"/>
    <w:rsid w:val="008B5B44"/>
    <w:rsid w:val="008B7328"/>
    <w:rsid w:val="008D334E"/>
    <w:rsid w:val="008D6CBD"/>
    <w:rsid w:val="008E1E9B"/>
    <w:rsid w:val="008E4221"/>
    <w:rsid w:val="008E7CA6"/>
    <w:rsid w:val="008F3AB8"/>
    <w:rsid w:val="008F6B53"/>
    <w:rsid w:val="00901B5C"/>
    <w:rsid w:val="00903C11"/>
    <w:rsid w:val="00906F1F"/>
    <w:rsid w:val="009158A0"/>
    <w:rsid w:val="009217D6"/>
    <w:rsid w:val="00923F10"/>
    <w:rsid w:val="00927FD4"/>
    <w:rsid w:val="00931A3E"/>
    <w:rsid w:val="009468DC"/>
    <w:rsid w:val="0095541A"/>
    <w:rsid w:val="00957768"/>
    <w:rsid w:val="00962CA7"/>
    <w:rsid w:val="00963E1D"/>
    <w:rsid w:val="0097022C"/>
    <w:rsid w:val="009715FF"/>
    <w:rsid w:val="00971D09"/>
    <w:rsid w:val="00976668"/>
    <w:rsid w:val="00981057"/>
    <w:rsid w:val="0098115F"/>
    <w:rsid w:val="00981842"/>
    <w:rsid w:val="00992EAD"/>
    <w:rsid w:val="009A5195"/>
    <w:rsid w:val="009A6243"/>
    <w:rsid w:val="009A6F7A"/>
    <w:rsid w:val="009C0004"/>
    <w:rsid w:val="009C7785"/>
    <w:rsid w:val="009C7EF8"/>
    <w:rsid w:val="009D3801"/>
    <w:rsid w:val="009F0455"/>
    <w:rsid w:val="009F5957"/>
    <w:rsid w:val="00A0057D"/>
    <w:rsid w:val="00A026A8"/>
    <w:rsid w:val="00A048D2"/>
    <w:rsid w:val="00A04D10"/>
    <w:rsid w:val="00A05372"/>
    <w:rsid w:val="00A06B26"/>
    <w:rsid w:val="00A10D5C"/>
    <w:rsid w:val="00A12341"/>
    <w:rsid w:val="00A219FD"/>
    <w:rsid w:val="00A248FF"/>
    <w:rsid w:val="00A27245"/>
    <w:rsid w:val="00A364F0"/>
    <w:rsid w:val="00A3773E"/>
    <w:rsid w:val="00A4214A"/>
    <w:rsid w:val="00A44967"/>
    <w:rsid w:val="00A4770E"/>
    <w:rsid w:val="00A50086"/>
    <w:rsid w:val="00A62A1D"/>
    <w:rsid w:val="00A6766F"/>
    <w:rsid w:val="00A73529"/>
    <w:rsid w:val="00A764BD"/>
    <w:rsid w:val="00AA39B2"/>
    <w:rsid w:val="00AA6D86"/>
    <w:rsid w:val="00AB2B7F"/>
    <w:rsid w:val="00AB3B8A"/>
    <w:rsid w:val="00AB45C4"/>
    <w:rsid w:val="00AB5FD8"/>
    <w:rsid w:val="00AB7786"/>
    <w:rsid w:val="00AD0A37"/>
    <w:rsid w:val="00AD551F"/>
    <w:rsid w:val="00AD57FF"/>
    <w:rsid w:val="00AF10E4"/>
    <w:rsid w:val="00AF2AED"/>
    <w:rsid w:val="00AF65C1"/>
    <w:rsid w:val="00B06287"/>
    <w:rsid w:val="00B076D6"/>
    <w:rsid w:val="00B15A95"/>
    <w:rsid w:val="00B1692F"/>
    <w:rsid w:val="00B204EB"/>
    <w:rsid w:val="00B21ACC"/>
    <w:rsid w:val="00B25DA3"/>
    <w:rsid w:val="00B32858"/>
    <w:rsid w:val="00B33FD6"/>
    <w:rsid w:val="00B43ACE"/>
    <w:rsid w:val="00B46184"/>
    <w:rsid w:val="00B60DB9"/>
    <w:rsid w:val="00B6134C"/>
    <w:rsid w:val="00B644BD"/>
    <w:rsid w:val="00B77383"/>
    <w:rsid w:val="00B8012A"/>
    <w:rsid w:val="00B80286"/>
    <w:rsid w:val="00B8149D"/>
    <w:rsid w:val="00B81842"/>
    <w:rsid w:val="00B834CB"/>
    <w:rsid w:val="00B854D0"/>
    <w:rsid w:val="00B8625A"/>
    <w:rsid w:val="00B91F0E"/>
    <w:rsid w:val="00BA38C5"/>
    <w:rsid w:val="00BA77B3"/>
    <w:rsid w:val="00BA77F5"/>
    <w:rsid w:val="00BB3570"/>
    <w:rsid w:val="00BB5174"/>
    <w:rsid w:val="00BC0A43"/>
    <w:rsid w:val="00BC148F"/>
    <w:rsid w:val="00BC49DC"/>
    <w:rsid w:val="00BD752F"/>
    <w:rsid w:val="00BE3EFF"/>
    <w:rsid w:val="00BE5C55"/>
    <w:rsid w:val="00BF171E"/>
    <w:rsid w:val="00BF3AB5"/>
    <w:rsid w:val="00C02158"/>
    <w:rsid w:val="00C04EA9"/>
    <w:rsid w:val="00C11CBB"/>
    <w:rsid w:val="00C12097"/>
    <w:rsid w:val="00C12A4B"/>
    <w:rsid w:val="00C27444"/>
    <w:rsid w:val="00C27B8E"/>
    <w:rsid w:val="00C3088A"/>
    <w:rsid w:val="00C3581C"/>
    <w:rsid w:val="00C3674C"/>
    <w:rsid w:val="00C470BE"/>
    <w:rsid w:val="00C50EF5"/>
    <w:rsid w:val="00C52971"/>
    <w:rsid w:val="00C65607"/>
    <w:rsid w:val="00C702DD"/>
    <w:rsid w:val="00C715AD"/>
    <w:rsid w:val="00C911AC"/>
    <w:rsid w:val="00C92004"/>
    <w:rsid w:val="00C94DBC"/>
    <w:rsid w:val="00C97A0E"/>
    <w:rsid w:val="00CA24CB"/>
    <w:rsid w:val="00CA54F3"/>
    <w:rsid w:val="00CA66AE"/>
    <w:rsid w:val="00CA7BDD"/>
    <w:rsid w:val="00CB6A3F"/>
    <w:rsid w:val="00CC01D8"/>
    <w:rsid w:val="00CC04DA"/>
    <w:rsid w:val="00CC2D3A"/>
    <w:rsid w:val="00CD0159"/>
    <w:rsid w:val="00CD6DA0"/>
    <w:rsid w:val="00CE1C18"/>
    <w:rsid w:val="00CE3ABA"/>
    <w:rsid w:val="00CF1AA3"/>
    <w:rsid w:val="00CF3F5F"/>
    <w:rsid w:val="00D01C47"/>
    <w:rsid w:val="00D0387A"/>
    <w:rsid w:val="00D06DAF"/>
    <w:rsid w:val="00D11968"/>
    <w:rsid w:val="00D11D68"/>
    <w:rsid w:val="00D12226"/>
    <w:rsid w:val="00D126B2"/>
    <w:rsid w:val="00D12CC0"/>
    <w:rsid w:val="00D14651"/>
    <w:rsid w:val="00D16D35"/>
    <w:rsid w:val="00D22C1F"/>
    <w:rsid w:val="00D23694"/>
    <w:rsid w:val="00D30620"/>
    <w:rsid w:val="00D3074D"/>
    <w:rsid w:val="00D31D81"/>
    <w:rsid w:val="00D346C6"/>
    <w:rsid w:val="00D35D6E"/>
    <w:rsid w:val="00D43C22"/>
    <w:rsid w:val="00D46482"/>
    <w:rsid w:val="00D4666C"/>
    <w:rsid w:val="00D615AA"/>
    <w:rsid w:val="00D633CA"/>
    <w:rsid w:val="00D66E77"/>
    <w:rsid w:val="00D7199C"/>
    <w:rsid w:val="00D72D0F"/>
    <w:rsid w:val="00D76DDB"/>
    <w:rsid w:val="00D850EA"/>
    <w:rsid w:val="00D91690"/>
    <w:rsid w:val="00D9237E"/>
    <w:rsid w:val="00D93E24"/>
    <w:rsid w:val="00D94D02"/>
    <w:rsid w:val="00DA19DA"/>
    <w:rsid w:val="00DB7AB0"/>
    <w:rsid w:val="00DC5F7B"/>
    <w:rsid w:val="00DD2009"/>
    <w:rsid w:val="00DD2CFC"/>
    <w:rsid w:val="00DD53B0"/>
    <w:rsid w:val="00DD5F25"/>
    <w:rsid w:val="00DE7277"/>
    <w:rsid w:val="00DF0AE9"/>
    <w:rsid w:val="00DF6E1F"/>
    <w:rsid w:val="00E026F2"/>
    <w:rsid w:val="00E12933"/>
    <w:rsid w:val="00E21F69"/>
    <w:rsid w:val="00E2413E"/>
    <w:rsid w:val="00E32998"/>
    <w:rsid w:val="00E37EFD"/>
    <w:rsid w:val="00E47559"/>
    <w:rsid w:val="00E5071F"/>
    <w:rsid w:val="00E66F2E"/>
    <w:rsid w:val="00E7130B"/>
    <w:rsid w:val="00E80636"/>
    <w:rsid w:val="00E81BDA"/>
    <w:rsid w:val="00E83115"/>
    <w:rsid w:val="00E8767E"/>
    <w:rsid w:val="00E87C67"/>
    <w:rsid w:val="00E92D0A"/>
    <w:rsid w:val="00E96129"/>
    <w:rsid w:val="00EA6C32"/>
    <w:rsid w:val="00EB03BE"/>
    <w:rsid w:val="00EB7016"/>
    <w:rsid w:val="00EC4732"/>
    <w:rsid w:val="00EC6346"/>
    <w:rsid w:val="00EC6D33"/>
    <w:rsid w:val="00ED09A1"/>
    <w:rsid w:val="00ED6FE5"/>
    <w:rsid w:val="00EE7A84"/>
    <w:rsid w:val="00F040E1"/>
    <w:rsid w:val="00F264B7"/>
    <w:rsid w:val="00F27E61"/>
    <w:rsid w:val="00F30C07"/>
    <w:rsid w:val="00F3348A"/>
    <w:rsid w:val="00F338A9"/>
    <w:rsid w:val="00F35D94"/>
    <w:rsid w:val="00F50ADE"/>
    <w:rsid w:val="00F5489A"/>
    <w:rsid w:val="00F54D23"/>
    <w:rsid w:val="00F62B72"/>
    <w:rsid w:val="00F6563D"/>
    <w:rsid w:val="00F70E24"/>
    <w:rsid w:val="00F77A89"/>
    <w:rsid w:val="00F80EB9"/>
    <w:rsid w:val="00F8462B"/>
    <w:rsid w:val="00F91A24"/>
    <w:rsid w:val="00F94D76"/>
    <w:rsid w:val="00F94E17"/>
    <w:rsid w:val="00F97E49"/>
    <w:rsid w:val="00FA0AE3"/>
    <w:rsid w:val="00FA720C"/>
    <w:rsid w:val="00FB1E77"/>
    <w:rsid w:val="00FB210D"/>
    <w:rsid w:val="00FB2ECF"/>
    <w:rsid w:val="00FC2398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9C0004"/>
  </w:style>
  <w:style w:type="paragraph" w:styleId="Akapitzlist">
    <w:name w:val="List Paragraph"/>
    <w:basedOn w:val="Normalny"/>
    <w:uiPriority w:val="34"/>
    <w:qFormat/>
    <w:rsid w:val="005971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0F8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2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9C0004"/>
  </w:style>
  <w:style w:type="paragraph" w:styleId="Akapitzlist">
    <w:name w:val="List Paragraph"/>
    <w:basedOn w:val="Normalny"/>
    <w:uiPriority w:val="34"/>
    <w:qFormat/>
    <w:rsid w:val="005971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C0F8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4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4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4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3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2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zbieta.Joziuk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911F-E569-4E6B-8545-E582A209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Józiuk, Elżbieta</dc:creator>
  <cp:lastModifiedBy>Józiuk, Elżbieta</cp:lastModifiedBy>
  <cp:revision>55</cp:revision>
  <cp:lastPrinted>2023-02-21T07:08:00Z</cp:lastPrinted>
  <dcterms:created xsi:type="dcterms:W3CDTF">2023-02-20T06:41:00Z</dcterms:created>
  <dcterms:modified xsi:type="dcterms:W3CDTF">2023-02-24T12:10:00Z</dcterms:modified>
</cp:coreProperties>
</file>