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D76A09" w:rsidRDefault="004A2645" w:rsidP="004A2645">
      <w:pPr>
        <w:spacing w:before="120" w:after="120" w:line="360" w:lineRule="auto"/>
        <w:jc w:val="center"/>
        <w:rPr>
          <w:b/>
          <w:bCs/>
          <w:i/>
          <w:color w:val="000000" w:themeColor="text1"/>
          <w:sz w:val="20"/>
        </w:rPr>
      </w:pPr>
      <w:r w:rsidRPr="00D76A09">
        <w:rPr>
          <w:b/>
          <w:bCs/>
          <w:sz w:val="20"/>
        </w:rPr>
        <w:t>Klauzula informacyjna dla os</w:t>
      </w:r>
      <w:r w:rsidR="007822C0" w:rsidRPr="00D76A09">
        <w:rPr>
          <w:b/>
          <w:bCs/>
          <w:sz w:val="20"/>
        </w:rPr>
        <w:t>ób biorących udział w szkoleniu</w:t>
      </w:r>
      <w:r w:rsidR="00015BED">
        <w:rPr>
          <w:b/>
          <w:bCs/>
          <w:sz w:val="20"/>
        </w:rPr>
        <w:t xml:space="preserve">: </w:t>
      </w:r>
      <w:r w:rsidR="00015BED" w:rsidRPr="00015BED">
        <w:rPr>
          <w:b/>
          <w:color w:val="000000" w:themeColor="text1"/>
          <w:sz w:val="28"/>
          <w:szCs w:val="28"/>
        </w:rPr>
        <w:t xml:space="preserve"> </w:t>
      </w:r>
      <w:r w:rsidR="00015BED" w:rsidRPr="00015BED">
        <w:rPr>
          <w:b/>
          <w:color w:val="000000" w:themeColor="text1"/>
          <w:sz w:val="20"/>
        </w:rPr>
        <w:t>Z</w:t>
      </w:r>
      <w:r w:rsidR="00015BED" w:rsidRPr="00015BED">
        <w:rPr>
          <w:rStyle w:val="size"/>
          <w:b/>
          <w:color w:val="000000" w:themeColor="text1"/>
          <w:sz w:val="20"/>
        </w:rPr>
        <w:t>asiłek chorobowy – ogólne zasady przyznawania i ustalania podstawy wymiaru składek ze zmianami</w:t>
      </w:r>
      <w:r w:rsidR="00015BED" w:rsidRPr="00605153">
        <w:rPr>
          <w:rStyle w:val="size"/>
          <w:color w:val="000000" w:themeColor="text1"/>
          <w:sz w:val="28"/>
          <w:szCs w:val="28"/>
        </w:rPr>
        <w:t xml:space="preserve">  </w:t>
      </w:r>
      <w:r w:rsidR="00015BED" w:rsidRPr="00605153">
        <w:rPr>
          <w:b/>
          <w:color w:val="000000" w:themeColor="text1"/>
          <w:sz w:val="28"/>
          <w:szCs w:val="28"/>
        </w:rPr>
        <w:t xml:space="preserve">  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109CF" w:rsidRPr="00015BED" w:rsidRDefault="004A2645" w:rsidP="001109CF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D76A09">
        <w:rPr>
          <w:bCs/>
          <w:sz w:val="16"/>
          <w:szCs w:val="16"/>
        </w:rPr>
        <w:t xml:space="preserve">Podanie przez Panią/Pana danych osobowych jest nieobowiązkowe, jednak </w:t>
      </w:r>
      <w:r w:rsidR="00015BED" w:rsidRPr="00015BED">
        <w:rPr>
          <w:b/>
          <w:color w:val="000000" w:themeColor="text1"/>
          <w:sz w:val="16"/>
          <w:szCs w:val="16"/>
        </w:rPr>
        <w:t>Z</w:t>
      </w:r>
      <w:r w:rsidR="00015BED" w:rsidRPr="00015BED">
        <w:rPr>
          <w:rStyle w:val="size"/>
          <w:b/>
          <w:color w:val="000000" w:themeColor="text1"/>
          <w:sz w:val="16"/>
          <w:szCs w:val="16"/>
        </w:rPr>
        <w:t>asiłek chorobowy – ogólne zasady przyznawania i ustalania podstawy wymiaru składek ze zmianami</w:t>
      </w:r>
      <w:r w:rsidR="00015BED" w:rsidRPr="00015BED">
        <w:rPr>
          <w:rStyle w:val="size"/>
          <w:color w:val="000000" w:themeColor="text1"/>
          <w:sz w:val="16"/>
          <w:szCs w:val="16"/>
        </w:rPr>
        <w:t xml:space="preserve">  </w:t>
      </w:r>
      <w:r w:rsidR="00015BED" w:rsidRPr="00015BED">
        <w:rPr>
          <w:b/>
          <w:color w:val="000000" w:themeColor="text1"/>
          <w:sz w:val="16"/>
          <w:szCs w:val="16"/>
        </w:rPr>
        <w:t xml:space="preserve">  </w:t>
      </w:r>
    </w:p>
    <w:p w:rsidR="004A2645" w:rsidRPr="007822C0" w:rsidRDefault="00126754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4A2645" w:rsidRPr="007822C0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015BED">
        <w:rPr>
          <w:bCs/>
          <w:sz w:val="16"/>
          <w:szCs w:val="16"/>
        </w:rPr>
        <w:t xml:space="preserve">23 maja </w:t>
      </w:r>
      <w:bookmarkStart w:id="0" w:name="_GoBack"/>
      <w:bookmarkEnd w:id="0"/>
      <w:r w:rsidR="009360F5">
        <w:rPr>
          <w:bCs/>
          <w:sz w:val="16"/>
          <w:szCs w:val="16"/>
        </w:rPr>
        <w:t xml:space="preserve">2024 r.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5BED"/>
    <w:rsid w:val="001109CF"/>
    <w:rsid w:val="00126754"/>
    <w:rsid w:val="00152E4F"/>
    <w:rsid w:val="003B4FB5"/>
    <w:rsid w:val="004037EB"/>
    <w:rsid w:val="00404F62"/>
    <w:rsid w:val="00442007"/>
    <w:rsid w:val="004A2645"/>
    <w:rsid w:val="00527D43"/>
    <w:rsid w:val="005728F8"/>
    <w:rsid w:val="00573BDD"/>
    <w:rsid w:val="005C1DB3"/>
    <w:rsid w:val="006027CD"/>
    <w:rsid w:val="00733A79"/>
    <w:rsid w:val="007822C0"/>
    <w:rsid w:val="008F0022"/>
    <w:rsid w:val="009360F5"/>
    <w:rsid w:val="00BB58D2"/>
    <w:rsid w:val="00C5428E"/>
    <w:rsid w:val="00CC2263"/>
    <w:rsid w:val="00D76A09"/>
    <w:rsid w:val="00F80BD5"/>
    <w:rsid w:val="00F92544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23</cp:revision>
  <dcterms:created xsi:type="dcterms:W3CDTF">2021-08-10T09:50:00Z</dcterms:created>
  <dcterms:modified xsi:type="dcterms:W3CDTF">2024-01-10T09:10:00Z</dcterms:modified>
</cp:coreProperties>
</file>