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41AC" w14:textId="77777777" w:rsidR="002A2784" w:rsidRPr="001C3D5E" w:rsidRDefault="00FA6D31" w:rsidP="002D0275">
      <w:pPr>
        <w:pBdr>
          <w:bottom w:val="single" w:sz="6" w:space="1" w:color="auto"/>
        </w:pBdr>
        <w:tabs>
          <w:tab w:val="left" w:pos="0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FF0000"/>
          <w:lang w:eastAsia="en-US"/>
        </w:rPr>
      </w:pPr>
      <w:r w:rsidRPr="001C3D5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Klauzula </w:t>
      </w:r>
      <w:r w:rsidRPr="001C3D5E">
        <w:rPr>
          <w:rFonts w:asciiTheme="minorHAnsi" w:eastAsia="Calibri" w:hAnsiTheme="minorHAnsi" w:cstheme="minorHAnsi"/>
          <w:b/>
          <w:bCs/>
          <w:lang w:eastAsia="en-US"/>
        </w:rPr>
        <w:t xml:space="preserve">informacyjna dla osób </w:t>
      </w:r>
      <w:r w:rsidR="002A2784" w:rsidRPr="001C3D5E">
        <w:rPr>
          <w:rFonts w:asciiTheme="minorHAnsi" w:eastAsia="Calibri" w:hAnsiTheme="minorHAnsi" w:cstheme="minorHAnsi"/>
          <w:b/>
          <w:bCs/>
          <w:lang w:eastAsia="en-US"/>
        </w:rPr>
        <w:t xml:space="preserve">uczestniczących w </w:t>
      </w:r>
      <w:r w:rsidR="002A2784" w:rsidRPr="001C3D5E">
        <w:rPr>
          <w:rFonts w:asciiTheme="minorHAnsi" w:hAnsiTheme="minorHAnsi" w:cstheme="minorHAnsi"/>
          <w:b/>
        </w:rPr>
        <w:t>postępowaniu na wybór lekarzy konsultantów i psychologów</w:t>
      </w:r>
    </w:p>
    <w:p w14:paraId="047343FF" w14:textId="77777777" w:rsidR="001C3D5E" w:rsidRPr="001C3D5E" w:rsidRDefault="001C3D5E" w:rsidP="001C3D5E">
      <w:pPr>
        <w:autoSpaceDE w:val="0"/>
        <w:autoSpaceDN w:val="0"/>
        <w:adjustRightInd w:val="0"/>
        <w:spacing w:before="240"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z 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04.05.2016, str. 1), dalej „RODO”, informujemy, że: </w:t>
      </w:r>
    </w:p>
    <w:p w14:paraId="55043F50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Administratorem Pani/Pana danych osobowych jest Zakład Ubezpieczeń Społecznych (ZUS) - Centrala: ul. Szamocka 3, 5, 01-748 Warszawa.</w:t>
      </w:r>
    </w:p>
    <w:p w14:paraId="1EFDCA50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Pani/Pana dane </w:t>
      </w:r>
      <w:r w:rsidRPr="001C3D5E">
        <w:rPr>
          <w:rFonts w:asciiTheme="minorHAnsi" w:eastAsia="Calibri" w:hAnsiTheme="minorHAnsi" w:cstheme="minorHAnsi"/>
          <w:bCs/>
          <w:lang w:eastAsia="en-US"/>
        </w:rPr>
        <w:t xml:space="preserve">osobowe (zawarte w dokumentacji złożonej w ramach postępowania ofertowego)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przetwarzamy na podstawie art. 6 ust. 1 lit a) RODO, tj. udzielonej przez Panią/Pana zgody.</w:t>
      </w:r>
    </w:p>
    <w:p w14:paraId="09472845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Podanie przez Panią/Pana danych osobowych jest nieobowiązkowe, jednak niezbędne do wzięcia udziału w konkursie.</w:t>
      </w:r>
    </w:p>
    <w:p w14:paraId="09E0A44E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Pani/Pana dane osobowe będą przetwarzane </w:t>
      </w:r>
      <w:r w:rsidRPr="001C3D5E">
        <w:rPr>
          <w:rFonts w:asciiTheme="minorHAnsi" w:eastAsia="Calibri" w:hAnsiTheme="minorHAnsi" w:cstheme="minorHAnsi"/>
          <w:bCs/>
          <w:lang w:eastAsia="en-US"/>
        </w:rPr>
        <w:t>w ramach prowadzonego postępowania na wybór lekarzy konsultantów i psychologów</w:t>
      </w:r>
      <w:r w:rsidRPr="001C3D5E">
        <w:rPr>
          <w:rFonts w:asciiTheme="minorHAnsi" w:eastAsia="Calibri" w:hAnsiTheme="minorHAnsi" w:cstheme="minorHAnsi"/>
          <w:b/>
          <w:bCs/>
          <w:lang w:eastAsia="en-US"/>
        </w:rPr>
        <w:t>.</w:t>
      </w:r>
    </w:p>
    <w:p w14:paraId="0A0BF185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073D431A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Dane osobowe mogą zostać udostępnione także podmiotom (np. dostawcom systemów informatycznych), z którymi współpracuje administrator i podmioty te świadczą dla niego usługi.</w:t>
      </w:r>
    </w:p>
    <w:p w14:paraId="5443F05F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lang w:eastAsia="en-US"/>
        </w:rPr>
        <w:t>Pani/Pana dane osobowe będą przechowywane:</w:t>
      </w:r>
    </w:p>
    <w:p w14:paraId="4D6941A1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lang w:eastAsia="en-US"/>
        </w:rPr>
        <w:t xml:space="preserve">przez okres maksymalnie 5 lat licząc od dnia przesłania oferty, co jest związane z </w:t>
      </w:r>
    </w:p>
    <w:p w14:paraId="5A07A483" w14:textId="77777777" w:rsidR="001C3D5E" w:rsidRPr="001C3D5E" w:rsidRDefault="001C3D5E" w:rsidP="001C3D5E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lang w:eastAsia="en-US"/>
        </w:rPr>
      </w:pPr>
      <w:r w:rsidRPr="001C3D5E">
        <w:rPr>
          <w:rFonts w:asciiTheme="minorHAnsi" w:eastAsia="Calibri" w:hAnsiTheme="minorHAnsi" w:cstheme="minorHAnsi"/>
          <w:bCs/>
          <w:lang w:eastAsia="en-US"/>
        </w:rPr>
        <w:t>czasem trwania konkursu oraz jego wynikiem,</w:t>
      </w:r>
    </w:p>
    <w:p w14:paraId="723F2C6C" w14:textId="77777777" w:rsidR="001C3D5E" w:rsidRPr="001C3D5E" w:rsidRDefault="001C3D5E" w:rsidP="001C3D5E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>okresem niezbędnym do wykonania przez administ</w:t>
      </w:r>
      <w:r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ratora obowiązków wynikających </w:t>
      </w:r>
      <w:r w:rsidRPr="001C3D5E">
        <w:rPr>
          <w:rFonts w:asciiTheme="minorHAnsi" w:eastAsia="Calibri" w:hAnsiTheme="minorHAnsi" w:cstheme="minorHAnsi"/>
          <w:bCs/>
          <w:color w:val="000000" w:themeColor="text1"/>
          <w:lang w:eastAsia="en-US"/>
        </w:rPr>
        <w:t xml:space="preserve">z przepisów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prawa, w tym czas określony dla poszczególnych symboli kategorii archiwalnej, którym jest oznaczona dokument</w:t>
      </w:r>
      <w:r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acja zgromadzona w ZUS zgodnie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z Jednolitym Rzeczowym Wykazie Akt Zakładu Ubezpieczeń Społecznych opracowanym na podstawie rozporządzenia Ministra Kultury i Dziedzictwa Narodowego z dnia 20 października 2015 r. w sprawie klasyfikowania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lastRenderedPageBreak/>
        <w:t>i kwalifikowania dokumentacji, przekazywania materiałów archiwalnych do archiwów państwowych i brakowania dokumentacji niearchiwalnej.</w:t>
      </w:r>
    </w:p>
    <w:p w14:paraId="7C982E95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lub do momentu, aż wycofa Pani/Pan zgodę</w:t>
      </w:r>
      <w:r w:rsidR="004F0BC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na przetwarzanie danych osobowych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. Wycofanie przez Panią/Pana zgody nie ma wpływu na to, czy przetwarzanie, które przeprowadziliśmy na podstawie Pani/Pan</w:t>
      </w:r>
      <w:r w:rsidR="004F0BCE">
        <w:rPr>
          <w:rFonts w:asciiTheme="minorHAnsi" w:eastAsia="Calibri" w:hAnsiTheme="minorHAnsi" w:cstheme="minorHAnsi"/>
          <w:bCs/>
          <w:color w:val="000000"/>
          <w:lang w:eastAsia="en-US"/>
        </w:rPr>
        <w:t>a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zgody, zanim ją Pani/Pan wycofał, było zgodne z prawem.</w:t>
      </w:r>
    </w:p>
    <w:p w14:paraId="753FF400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3180972A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Pani/Pana dane osobowe nie będą przekazywane poza Europejski Obszar Gospodarczy.</w:t>
      </w:r>
    </w:p>
    <w:p w14:paraId="2D340724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Posiada Pani/Pan:</w:t>
      </w:r>
    </w:p>
    <w:p w14:paraId="4002C499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prawo do wycofania zgody (w dowolnym momencie) na przetwarzanie Pani/Pana danych osobowych, które przekazała nam Pani/Pan dobrowolnie,</w:t>
      </w:r>
    </w:p>
    <w:p w14:paraId="453CF73A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15 RODO prawo dostępu do Pani/Pana danych osobowych;</w:t>
      </w:r>
    </w:p>
    <w:p w14:paraId="4EE53726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16 RODO prawo do sprostowania Pani/Pana danych osobowych;</w:t>
      </w:r>
    </w:p>
    <w:p w14:paraId="4A8186CB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17 RODO prawo do usunięcia danych osobowych po wycofaniu zgody na ich przetwarzanie;</w:t>
      </w:r>
    </w:p>
    <w:p w14:paraId="661CF95A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14:paraId="0096E936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14:paraId="387D653B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Nie przysługuje Pani/Panu:</w:t>
      </w:r>
    </w:p>
    <w:p w14:paraId="3DA14D25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prawo do przenoszenia danych osobowych, o którym mowa w art. 20 RODO;</w:t>
      </w:r>
    </w:p>
    <w:p w14:paraId="70195908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na podstawie art. 21 RODO prawo do sprzeciwu, wobec przetwarzania danych osobowych, gdyż podstawą prawną przetwarzania Pani/Pana danych osobowych jest art. 6 ust. 1 lit. a RODO.</w:t>
      </w:r>
    </w:p>
    <w:p w14:paraId="17798AE2" w14:textId="77777777" w:rsidR="001C3D5E" w:rsidRPr="001C3D5E" w:rsidRDefault="001C3D5E" w:rsidP="001C3D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W sprawach dotyczących przetwarzania danych osobowych oraz korzystania z praw związanych z przetwarzaniem danych został wyznaczony Inspektor Ochrony Danych,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br/>
        <w:t>z którym można skontaktować się w następujący sposób:</w:t>
      </w:r>
    </w:p>
    <w:p w14:paraId="2CD1C70F" w14:textId="77777777" w:rsidR="001C3D5E" w:rsidRP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lastRenderedPageBreak/>
        <w:t>listownie na adres:</w:t>
      </w:r>
    </w:p>
    <w:p w14:paraId="06CE64D1" w14:textId="77777777" w:rsidR="001C3D5E" w:rsidRPr="001C3D5E" w:rsidRDefault="001C3D5E" w:rsidP="001C3D5E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Inspektor Ochrony Danych, Zakład Ubezpieczeń Społecznych, ul. Szamocka 3, 5, </w:t>
      </w:r>
      <w:r w:rsidR="004F0BC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    </w:t>
      </w: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01-748 Warszawa</w:t>
      </w:r>
    </w:p>
    <w:p w14:paraId="36FE5BA6" w14:textId="77777777" w:rsidR="001C3D5E" w:rsidRDefault="001C3D5E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przez email: </w:t>
      </w:r>
      <w:hyperlink r:id="rId7" w:history="1">
        <w:r w:rsidR="00FF442B" w:rsidRPr="007108E0">
          <w:rPr>
            <w:rStyle w:val="Hipercze"/>
            <w:rFonts w:asciiTheme="minorHAnsi" w:eastAsia="Calibri" w:hAnsiTheme="minorHAnsi" w:cstheme="minorHAnsi"/>
            <w:bCs/>
            <w:lang w:eastAsia="en-US"/>
          </w:rPr>
          <w:t>ODO@zus.pl</w:t>
        </w:r>
      </w:hyperlink>
      <w:r w:rsidR="00FF442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</w:p>
    <w:p w14:paraId="570ED235" w14:textId="77777777" w:rsidR="00B31E05" w:rsidRPr="001C3D5E" w:rsidRDefault="00B31E05" w:rsidP="001C3D5E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Cs/>
          <w:color w:val="000000"/>
          <w:lang w:eastAsia="en-US"/>
        </w:rPr>
      </w:pPr>
      <w:r>
        <w:rPr>
          <w:rFonts w:asciiTheme="minorHAnsi" w:eastAsia="Calibri" w:hAnsiTheme="minorHAnsi" w:cstheme="minorHAnsi"/>
          <w:bCs/>
          <w:color w:val="000000"/>
          <w:lang w:eastAsia="en-US"/>
        </w:rPr>
        <w:t>za pośrednictwem PUE ZUS</w:t>
      </w:r>
    </w:p>
    <w:p w14:paraId="6EA33276" w14:textId="77777777" w:rsidR="001C3D5E" w:rsidRPr="001C3D5E" w:rsidRDefault="001C3D5E" w:rsidP="001C3D5E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1C3D5E">
        <w:rPr>
          <w:rFonts w:asciiTheme="minorHAnsi" w:eastAsia="Calibri" w:hAnsiTheme="minorHAnsi" w:cstheme="minorHAnsi"/>
          <w:bCs/>
          <w:color w:val="000000"/>
          <w:lang w:eastAsia="en-US"/>
        </w:rPr>
        <w:t>We wniosku należy wskazać czego dotyczy żądanie (np. „Żądam dostępu do…”) oraz podać dane, na podstawie których będziemy mogli Panią/Pana zidentyfikować (imię, nazwisko) i udzielić Pani/Panu odpowiedzi</w:t>
      </w:r>
      <w:r w:rsidRPr="001C3D5E">
        <w:rPr>
          <w:rFonts w:asciiTheme="minorHAnsi" w:eastAsia="Calibri" w:hAnsiTheme="minorHAnsi" w:cstheme="minorHAnsi"/>
          <w:b/>
          <w:bCs/>
          <w:color w:val="000000"/>
          <w:lang w:eastAsia="en-US"/>
        </w:rPr>
        <w:t>.</w:t>
      </w:r>
    </w:p>
    <w:p w14:paraId="05D3D8B3" w14:textId="77777777" w:rsidR="00FA6D31" w:rsidRPr="001C3D5E" w:rsidRDefault="00FA6D31" w:rsidP="001C3D5E">
      <w:pPr>
        <w:tabs>
          <w:tab w:val="left" w:pos="0"/>
        </w:tabs>
        <w:autoSpaceDE w:val="0"/>
        <w:autoSpaceDN w:val="0"/>
        <w:adjustRightInd w:val="0"/>
        <w:spacing w:before="240" w:line="360" w:lineRule="auto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sectPr w:rsidR="00FA6D31" w:rsidRPr="001C3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49F8" w14:textId="77777777" w:rsidR="008040AA" w:rsidRDefault="008040AA" w:rsidP="00BC3545">
      <w:r>
        <w:separator/>
      </w:r>
    </w:p>
  </w:endnote>
  <w:endnote w:type="continuationSeparator" w:id="0">
    <w:p w14:paraId="36DB4681" w14:textId="77777777" w:rsidR="008040AA" w:rsidRDefault="008040AA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10E8" w14:textId="77777777" w:rsidR="00E8754D" w:rsidRDefault="00E87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DBC0" w14:textId="77777777" w:rsidR="00E8754D" w:rsidRDefault="00E875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CF51" w14:textId="77777777" w:rsidR="00E8754D" w:rsidRDefault="00E8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9E78" w14:textId="77777777" w:rsidR="008040AA" w:rsidRDefault="008040AA" w:rsidP="00BC3545">
      <w:r>
        <w:separator/>
      </w:r>
    </w:p>
  </w:footnote>
  <w:footnote w:type="continuationSeparator" w:id="0">
    <w:p w14:paraId="2F59C0A1" w14:textId="77777777" w:rsidR="008040AA" w:rsidRDefault="008040AA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4B94" w14:textId="77777777" w:rsidR="00E8754D" w:rsidRDefault="00E87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652E" w14:textId="77777777" w:rsidR="00BC3545" w:rsidRPr="00BC3545" w:rsidRDefault="00BC3545" w:rsidP="00BC3545">
    <w:pPr>
      <w:pStyle w:val="Nagwek"/>
      <w:jc w:val="right"/>
      <w:rPr>
        <w:rFonts w:asciiTheme="minorHAnsi" w:hAnsiTheme="minorHAnsi" w:cstheme="minorHAnsi"/>
      </w:rPr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446F54DA" wp14:editId="7E170A74">
          <wp:simplePos x="0" y="0"/>
          <wp:positionH relativeFrom="column">
            <wp:posOffset>-71120</wp:posOffset>
          </wp:positionH>
          <wp:positionV relativeFrom="paragraph">
            <wp:posOffset>-163830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545">
      <w:rPr>
        <w:rFonts w:asciiTheme="minorHAnsi" w:hAnsiTheme="minorHAnsi" w:cstheme="minorHAnsi"/>
      </w:rPr>
      <w:t xml:space="preserve">Załącznik nr </w:t>
    </w:r>
    <w:r w:rsidR="00E8754D">
      <w:rPr>
        <w:rFonts w:asciiTheme="minorHAnsi" w:hAnsiTheme="minorHAnsi" w:cstheme="minorHAnsi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30CF" w14:textId="77777777" w:rsidR="00E8754D" w:rsidRDefault="00E875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3C5C"/>
    <w:multiLevelType w:val="multilevel"/>
    <w:tmpl w:val="916686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871C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8D0164"/>
    <w:multiLevelType w:val="hybridMultilevel"/>
    <w:tmpl w:val="40743292"/>
    <w:lvl w:ilvl="0" w:tplc="76DE91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F5420F"/>
    <w:multiLevelType w:val="multilevel"/>
    <w:tmpl w:val="E08CE2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9C0105"/>
    <w:multiLevelType w:val="multilevel"/>
    <w:tmpl w:val="BAF85F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D20175"/>
    <w:multiLevelType w:val="multilevel"/>
    <w:tmpl w:val="85CC728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A07BEF"/>
    <w:multiLevelType w:val="hybridMultilevel"/>
    <w:tmpl w:val="0A3AA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0A0"/>
    <w:multiLevelType w:val="multilevel"/>
    <w:tmpl w:val="3BCEB0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DF4298"/>
    <w:multiLevelType w:val="multilevel"/>
    <w:tmpl w:val="0415001D"/>
    <w:numStyleLink w:val="Styl1"/>
  </w:abstractNum>
  <w:abstractNum w:abstractNumId="9" w15:restartNumberingAfterBreak="0">
    <w:nsid w:val="443A3600"/>
    <w:multiLevelType w:val="hybridMultilevel"/>
    <w:tmpl w:val="9926C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D6795"/>
    <w:multiLevelType w:val="multilevel"/>
    <w:tmpl w:val="3BCEB0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B1F00B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943426"/>
    <w:multiLevelType w:val="hybridMultilevel"/>
    <w:tmpl w:val="DF682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03B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175F"/>
    <w:multiLevelType w:val="multilevel"/>
    <w:tmpl w:val="900EE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332670">
    <w:abstractNumId w:val="6"/>
  </w:num>
  <w:num w:numId="2" w16cid:durableId="1258711759">
    <w:abstractNumId w:val="9"/>
  </w:num>
  <w:num w:numId="3" w16cid:durableId="2108426569">
    <w:abstractNumId w:val="12"/>
  </w:num>
  <w:num w:numId="4" w16cid:durableId="1056509252">
    <w:abstractNumId w:val="0"/>
  </w:num>
  <w:num w:numId="5" w16cid:durableId="321130700">
    <w:abstractNumId w:val="1"/>
  </w:num>
  <w:num w:numId="6" w16cid:durableId="191456761">
    <w:abstractNumId w:val="11"/>
  </w:num>
  <w:num w:numId="7" w16cid:durableId="952401762">
    <w:abstractNumId w:val="4"/>
  </w:num>
  <w:num w:numId="8" w16cid:durableId="845755922">
    <w:abstractNumId w:val="10"/>
  </w:num>
  <w:num w:numId="9" w16cid:durableId="739013917">
    <w:abstractNumId w:val="7"/>
  </w:num>
  <w:num w:numId="10" w16cid:durableId="331182154">
    <w:abstractNumId w:val="8"/>
  </w:num>
  <w:num w:numId="11" w16cid:durableId="1285889509">
    <w:abstractNumId w:val="13"/>
  </w:num>
  <w:num w:numId="12" w16cid:durableId="1237470428">
    <w:abstractNumId w:val="2"/>
  </w:num>
  <w:num w:numId="13" w16cid:durableId="308629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3697429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2C"/>
    <w:rsid w:val="00090970"/>
    <w:rsid w:val="000A752C"/>
    <w:rsid w:val="000C31BC"/>
    <w:rsid w:val="000D0B1B"/>
    <w:rsid w:val="001046CB"/>
    <w:rsid w:val="00153655"/>
    <w:rsid w:val="001C319E"/>
    <w:rsid w:val="001C3D5E"/>
    <w:rsid w:val="001D01C8"/>
    <w:rsid w:val="001D22D8"/>
    <w:rsid w:val="002A2784"/>
    <w:rsid w:val="002D0275"/>
    <w:rsid w:val="0034481F"/>
    <w:rsid w:val="003D0331"/>
    <w:rsid w:val="00426E41"/>
    <w:rsid w:val="00475902"/>
    <w:rsid w:val="00492550"/>
    <w:rsid w:val="004B3967"/>
    <w:rsid w:val="004F0BCE"/>
    <w:rsid w:val="004F2FB5"/>
    <w:rsid w:val="005554D3"/>
    <w:rsid w:val="006341C2"/>
    <w:rsid w:val="00661EC3"/>
    <w:rsid w:val="00675DAF"/>
    <w:rsid w:val="00694983"/>
    <w:rsid w:val="006B0ACD"/>
    <w:rsid w:val="00707EE8"/>
    <w:rsid w:val="008040AA"/>
    <w:rsid w:val="008C3A75"/>
    <w:rsid w:val="00913BF6"/>
    <w:rsid w:val="0099121D"/>
    <w:rsid w:val="00A96110"/>
    <w:rsid w:val="00AC2A5A"/>
    <w:rsid w:val="00B31E05"/>
    <w:rsid w:val="00B73C79"/>
    <w:rsid w:val="00BC3545"/>
    <w:rsid w:val="00C26640"/>
    <w:rsid w:val="00C92A1B"/>
    <w:rsid w:val="00CA5E55"/>
    <w:rsid w:val="00CE049D"/>
    <w:rsid w:val="00D82362"/>
    <w:rsid w:val="00DD4944"/>
    <w:rsid w:val="00E3018B"/>
    <w:rsid w:val="00E65EC9"/>
    <w:rsid w:val="00E8754D"/>
    <w:rsid w:val="00E95940"/>
    <w:rsid w:val="00F51635"/>
    <w:rsid w:val="00F602F5"/>
    <w:rsid w:val="00FA6D31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725EF"/>
  <w15:docId w15:val="{62BBC8A9-1BB4-404C-811D-0406B6F1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  <w:style w:type="numbering" w:customStyle="1" w:styleId="Styl1">
    <w:name w:val="Styl1"/>
    <w:uiPriority w:val="99"/>
    <w:rsid w:val="00C2664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Zaja, Lucyna</cp:lastModifiedBy>
  <cp:revision>2</cp:revision>
  <cp:lastPrinted>2023-11-09T07:21:00Z</cp:lastPrinted>
  <dcterms:created xsi:type="dcterms:W3CDTF">2025-11-20T09:13:00Z</dcterms:created>
  <dcterms:modified xsi:type="dcterms:W3CDTF">2025-11-20T09:13:00Z</dcterms:modified>
</cp:coreProperties>
</file>