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C0" w:rsidRDefault="009B0CC0" w:rsidP="009B0CC0">
      <w:pPr>
        <w:tabs>
          <w:tab w:val="left" w:pos="3403"/>
        </w:tabs>
        <w:spacing w:after="0" w:line="240" w:lineRule="auto"/>
        <w:contextualSpacing/>
        <w:jc w:val="both"/>
        <w:rPr>
          <w:rFonts w:eastAsiaTheme="minorEastAsia" w:cs="Times New Roman"/>
          <w:b/>
          <w:sz w:val="24"/>
          <w:szCs w:val="24"/>
          <w:lang w:eastAsia="pl-PL"/>
        </w:rPr>
      </w:pPr>
      <w:r>
        <w:rPr>
          <w:rFonts w:eastAsiaTheme="minorEastAsia" w:cs="Times New Roman"/>
          <w:b/>
          <w:sz w:val="24"/>
          <w:szCs w:val="24"/>
          <w:lang w:eastAsia="pl-PL"/>
        </w:rPr>
        <w:t>MAILING DO PŁATNIKÓW</w:t>
      </w:r>
    </w:p>
    <w:p w:rsidR="00B7289F" w:rsidRDefault="00B7289F" w:rsidP="009B0CC0">
      <w:pPr>
        <w:tabs>
          <w:tab w:val="left" w:pos="3403"/>
        </w:tabs>
        <w:spacing w:after="0" w:line="240" w:lineRule="auto"/>
        <w:contextualSpacing/>
        <w:jc w:val="both"/>
        <w:rPr>
          <w:rFonts w:eastAsiaTheme="minorEastAsia" w:cs="Times New Roman"/>
          <w:b/>
          <w:sz w:val="24"/>
          <w:szCs w:val="24"/>
          <w:lang w:eastAsia="pl-PL"/>
        </w:rPr>
      </w:pPr>
    </w:p>
    <w:p w:rsidR="00B7289F" w:rsidRDefault="00B7289F" w:rsidP="009B0CC0">
      <w:pPr>
        <w:tabs>
          <w:tab w:val="left" w:pos="3403"/>
        </w:tabs>
        <w:spacing w:after="0" w:line="240" w:lineRule="auto"/>
        <w:contextualSpacing/>
        <w:jc w:val="both"/>
        <w:rPr>
          <w:rFonts w:eastAsiaTheme="minorEastAsia" w:cs="Times New Roman"/>
          <w:b/>
          <w:sz w:val="24"/>
          <w:szCs w:val="24"/>
          <w:lang w:eastAsia="pl-PL"/>
        </w:rPr>
      </w:pPr>
      <w:r>
        <w:rPr>
          <w:rFonts w:eastAsiaTheme="minorEastAsia" w:cs="Times New Roman"/>
          <w:b/>
          <w:sz w:val="24"/>
          <w:szCs w:val="24"/>
          <w:lang w:eastAsia="pl-PL"/>
        </w:rPr>
        <w:t xml:space="preserve">e-Składka – proste płatności </w:t>
      </w:r>
      <w:r w:rsidR="002A4169">
        <w:rPr>
          <w:rFonts w:eastAsiaTheme="minorEastAsia" w:cs="Times New Roman"/>
          <w:b/>
          <w:sz w:val="24"/>
          <w:szCs w:val="24"/>
          <w:lang w:eastAsia="pl-PL"/>
        </w:rPr>
        <w:t>do</w:t>
      </w:r>
      <w:r>
        <w:rPr>
          <w:rFonts w:eastAsiaTheme="minorEastAsia" w:cs="Times New Roman"/>
          <w:b/>
          <w:sz w:val="24"/>
          <w:szCs w:val="24"/>
          <w:lang w:eastAsia="pl-PL"/>
        </w:rPr>
        <w:t xml:space="preserve"> ZUS</w:t>
      </w:r>
    </w:p>
    <w:p w:rsidR="009B0CC0" w:rsidRPr="00884274" w:rsidRDefault="009B0CC0" w:rsidP="009B0CC0">
      <w:pPr>
        <w:tabs>
          <w:tab w:val="left" w:pos="3403"/>
        </w:tabs>
        <w:spacing w:after="0" w:line="240" w:lineRule="auto"/>
        <w:contextualSpacing/>
        <w:jc w:val="both"/>
        <w:rPr>
          <w:rFonts w:eastAsiaTheme="minorEastAsia" w:cs="Times New Roman"/>
          <w:b/>
          <w:sz w:val="24"/>
          <w:szCs w:val="24"/>
          <w:lang w:eastAsia="pl-PL"/>
        </w:rPr>
      </w:pP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 xml:space="preserve">Jeśli jesteś płatnikiem składek na ubezpieczenia społeczne czy zdrowotne od </w:t>
      </w:r>
      <w:r w:rsidRPr="00884274">
        <w:rPr>
          <w:rFonts w:eastAsiaTheme="minorEastAsia" w:cs="Times New Roman"/>
          <w:sz w:val="24"/>
          <w:szCs w:val="24"/>
          <w:lang w:eastAsia="pl-PL"/>
        </w:rPr>
        <w:t>1 stycznia 2018 r. będzie</w:t>
      </w:r>
      <w:r>
        <w:rPr>
          <w:rFonts w:eastAsiaTheme="minorEastAsia" w:cs="Times New Roman"/>
          <w:sz w:val="24"/>
          <w:szCs w:val="24"/>
          <w:lang w:eastAsia="pl-PL"/>
        </w:rPr>
        <w:t>sz</w:t>
      </w:r>
      <w:r w:rsidRPr="00884274">
        <w:rPr>
          <w:rFonts w:eastAsiaTheme="minorEastAsia" w:cs="Times New Roman"/>
          <w:sz w:val="24"/>
          <w:szCs w:val="24"/>
          <w:lang w:eastAsia="pl-PL"/>
        </w:rPr>
        <w:t xml:space="preserve"> przykazywał wszystkie składki na jeden, indywidualny numer rachunku składkowego. Informację  o numerze tego rachunku dostanie</w:t>
      </w:r>
      <w:r>
        <w:rPr>
          <w:rFonts w:eastAsiaTheme="minorEastAsia" w:cs="Times New Roman"/>
          <w:sz w:val="24"/>
          <w:szCs w:val="24"/>
          <w:lang w:eastAsia="pl-PL"/>
        </w:rPr>
        <w:t>sz</w:t>
      </w:r>
      <w:r w:rsidRPr="00884274">
        <w:rPr>
          <w:rFonts w:eastAsiaTheme="minorEastAsia" w:cs="Times New Roman"/>
          <w:sz w:val="24"/>
          <w:szCs w:val="24"/>
          <w:lang w:eastAsia="pl-PL"/>
        </w:rPr>
        <w:t xml:space="preserve"> z ZUS listem poleconym w czwartym kwartale 201</w:t>
      </w:r>
      <w:r w:rsidR="00EA7945">
        <w:rPr>
          <w:rFonts w:eastAsiaTheme="minorEastAsia" w:cs="Times New Roman"/>
          <w:sz w:val="24"/>
          <w:szCs w:val="24"/>
          <w:lang w:eastAsia="pl-PL"/>
        </w:rPr>
        <w:t>7</w:t>
      </w:r>
      <w:bookmarkStart w:id="0" w:name="_GoBack"/>
      <w:bookmarkEnd w:id="0"/>
      <w:r w:rsidRPr="00884274">
        <w:rPr>
          <w:rFonts w:eastAsiaTheme="minorEastAsia" w:cs="Times New Roman"/>
          <w:sz w:val="24"/>
          <w:szCs w:val="24"/>
          <w:lang w:eastAsia="pl-PL"/>
        </w:rPr>
        <w:t xml:space="preserve"> r. </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sidRPr="00884274">
        <w:rPr>
          <w:rFonts w:eastAsiaTheme="minorEastAsia" w:cs="Times New Roman"/>
          <w:sz w:val="24"/>
          <w:szCs w:val="24"/>
          <w:lang w:eastAsia="pl-PL"/>
        </w:rPr>
        <w:t>Jeśli do końca grudnia 2017 r. nie otrzyma</w:t>
      </w:r>
      <w:r>
        <w:rPr>
          <w:rFonts w:eastAsiaTheme="minorEastAsia" w:cs="Times New Roman"/>
          <w:sz w:val="24"/>
          <w:szCs w:val="24"/>
          <w:lang w:eastAsia="pl-PL"/>
        </w:rPr>
        <w:t>sz</w:t>
      </w:r>
      <w:r w:rsidRPr="00884274">
        <w:rPr>
          <w:rFonts w:eastAsiaTheme="minorEastAsia" w:cs="Times New Roman"/>
          <w:sz w:val="24"/>
          <w:szCs w:val="24"/>
          <w:lang w:eastAsia="pl-PL"/>
        </w:rPr>
        <w:t xml:space="preserve"> informacji o numerze rachunku składkowego albo zgubi</w:t>
      </w:r>
      <w:r>
        <w:rPr>
          <w:rFonts w:eastAsiaTheme="minorEastAsia" w:cs="Times New Roman"/>
          <w:sz w:val="24"/>
          <w:szCs w:val="24"/>
          <w:lang w:eastAsia="pl-PL"/>
        </w:rPr>
        <w:t>sz</w:t>
      </w:r>
      <w:r w:rsidRPr="00884274">
        <w:rPr>
          <w:rFonts w:eastAsiaTheme="minorEastAsia" w:cs="Times New Roman"/>
          <w:sz w:val="24"/>
          <w:szCs w:val="24"/>
          <w:lang w:eastAsia="pl-PL"/>
        </w:rPr>
        <w:t xml:space="preserve"> list, powinien</w:t>
      </w:r>
      <w:r>
        <w:rPr>
          <w:rFonts w:eastAsiaTheme="minorEastAsia" w:cs="Times New Roman"/>
          <w:sz w:val="24"/>
          <w:szCs w:val="24"/>
          <w:lang w:eastAsia="pl-PL"/>
        </w:rPr>
        <w:t>eś</w:t>
      </w:r>
      <w:r w:rsidRPr="00884274">
        <w:rPr>
          <w:rFonts w:eastAsiaTheme="minorEastAsia" w:cs="Times New Roman"/>
          <w:sz w:val="24"/>
          <w:szCs w:val="24"/>
          <w:lang w:eastAsia="pl-PL"/>
        </w:rPr>
        <w:t xml:space="preserve"> zgłosić się </w:t>
      </w:r>
      <w:r>
        <w:rPr>
          <w:rFonts w:eastAsiaTheme="minorEastAsia" w:cs="Times New Roman"/>
          <w:sz w:val="24"/>
          <w:szCs w:val="24"/>
          <w:lang w:eastAsia="pl-PL"/>
        </w:rPr>
        <w:t xml:space="preserve">do </w:t>
      </w:r>
      <w:r w:rsidRPr="00884274">
        <w:rPr>
          <w:rFonts w:eastAsiaTheme="minorEastAsia" w:cs="Times New Roman"/>
          <w:sz w:val="24"/>
          <w:szCs w:val="24"/>
          <w:lang w:eastAsia="pl-PL"/>
        </w:rPr>
        <w:t>ZUS albo zadzwonić do Centrum Obsługi Telefonicznej ZUS (nr tel. 22 560 16 00). Jeśli nie będzie</w:t>
      </w:r>
      <w:r>
        <w:rPr>
          <w:rFonts w:eastAsiaTheme="minorEastAsia" w:cs="Times New Roman"/>
          <w:sz w:val="24"/>
          <w:szCs w:val="24"/>
          <w:lang w:eastAsia="pl-PL"/>
        </w:rPr>
        <w:t>sz</w:t>
      </w:r>
      <w:r w:rsidRPr="00884274">
        <w:rPr>
          <w:rFonts w:eastAsiaTheme="minorEastAsia" w:cs="Times New Roman"/>
          <w:sz w:val="24"/>
          <w:szCs w:val="24"/>
          <w:lang w:eastAsia="pl-PL"/>
        </w:rPr>
        <w:t xml:space="preserve"> znał numeru rachunku składkowego nie opłaci</w:t>
      </w:r>
      <w:r>
        <w:rPr>
          <w:rFonts w:eastAsiaTheme="minorEastAsia" w:cs="Times New Roman"/>
          <w:sz w:val="24"/>
          <w:szCs w:val="24"/>
          <w:lang w:eastAsia="pl-PL"/>
        </w:rPr>
        <w:t>sz</w:t>
      </w:r>
      <w:r w:rsidRPr="00884274">
        <w:rPr>
          <w:rFonts w:eastAsiaTheme="minorEastAsia" w:cs="Times New Roman"/>
          <w:sz w:val="24"/>
          <w:szCs w:val="24"/>
          <w:lang w:eastAsia="pl-PL"/>
        </w:rPr>
        <w:t xml:space="preserve"> w 2018 r. składek. Dotychczasowe rachunki będą zamknięte. </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sidRPr="00884274">
        <w:rPr>
          <w:rFonts w:eastAsiaTheme="minorEastAsia" w:cs="Times New Roman"/>
          <w:sz w:val="24"/>
          <w:szCs w:val="24"/>
          <w:lang w:eastAsia="pl-PL"/>
        </w:rPr>
        <w:t>W 2018 r. jednym przelewem opłaci</w:t>
      </w:r>
      <w:r>
        <w:rPr>
          <w:rFonts w:eastAsiaTheme="minorEastAsia" w:cs="Times New Roman"/>
          <w:sz w:val="24"/>
          <w:szCs w:val="24"/>
          <w:lang w:eastAsia="pl-PL"/>
        </w:rPr>
        <w:t>sz</w:t>
      </w:r>
      <w:r w:rsidRPr="00884274">
        <w:rPr>
          <w:rFonts w:eastAsiaTheme="minorEastAsia" w:cs="Times New Roman"/>
          <w:sz w:val="24"/>
          <w:szCs w:val="24"/>
          <w:lang w:eastAsia="pl-PL"/>
        </w:rPr>
        <w:t xml:space="preserve"> składki na:</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 xml:space="preserve">• </w:t>
      </w:r>
      <w:r w:rsidRPr="00884274">
        <w:rPr>
          <w:rFonts w:eastAsiaTheme="minorEastAsia" w:cs="Times New Roman"/>
          <w:sz w:val="24"/>
          <w:szCs w:val="24"/>
          <w:lang w:eastAsia="pl-PL"/>
        </w:rPr>
        <w:t>ubezpieczenia społeczne (emerytalne, rentowe, chorobowe, wypadkowe),</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 xml:space="preserve">• </w:t>
      </w:r>
      <w:r w:rsidRPr="00884274">
        <w:rPr>
          <w:rFonts w:eastAsiaTheme="minorEastAsia" w:cs="Times New Roman"/>
          <w:sz w:val="24"/>
          <w:szCs w:val="24"/>
          <w:lang w:eastAsia="pl-PL"/>
        </w:rPr>
        <w:t xml:space="preserve">ubezpieczenie zdrowotne, </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 xml:space="preserve">• </w:t>
      </w:r>
      <w:r w:rsidRPr="00884274">
        <w:rPr>
          <w:rFonts w:eastAsiaTheme="minorEastAsia" w:cs="Times New Roman"/>
          <w:sz w:val="24"/>
          <w:szCs w:val="24"/>
          <w:lang w:eastAsia="pl-PL"/>
        </w:rPr>
        <w:t>Fundusz Pracy,</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 xml:space="preserve">• </w:t>
      </w:r>
      <w:r w:rsidRPr="00884274">
        <w:rPr>
          <w:rFonts w:eastAsiaTheme="minorEastAsia" w:cs="Times New Roman"/>
          <w:sz w:val="24"/>
          <w:szCs w:val="24"/>
          <w:lang w:eastAsia="pl-PL"/>
        </w:rPr>
        <w:t>Fundusz Gwarantowanych Świadczeń Pracowniczych,</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 xml:space="preserve">• </w:t>
      </w:r>
      <w:r w:rsidRPr="00884274">
        <w:rPr>
          <w:rFonts w:eastAsiaTheme="minorEastAsia" w:cs="Times New Roman"/>
          <w:sz w:val="24"/>
          <w:szCs w:val="24"/>
          <w:lang w:eastAsia="pl-PL"/>
        </w:rPr>
        <w:t>Fundusz Emerytur Pomostowych.</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W</w:t>
      </w:r>
      <w:r w:rsidRPr="00884274">
        <w:rPr>
          <w:rFonts w:eastAsiaTheme="minorEastAsia" w:cs="Times New Roman"/>
          <w:sz w:val="24"/>
          <w:szCs w:val="24"/>
          <w:lang w:eastAsia="pl-PL"/>
        </w:rPr>
        <w:t xml:space="preserve"> przelewie nie będzie</w:t>
      </w:r>
      <w:r>
        <w:rPr>
          <w:rFonts w:eastAsiaTheme="minorEastAsia" w:cs="Times New Roman"/>
          <w:sz w:val="24"/>
          <w:szCs w:val="24"/>
          <w:lang w:eastAsia="pl-PL"/>
        </w:rPr>
        <w:t>sz</w:t>
      </w:r>
      <w:r w:rsidRPr="00884274">
        <w:rPr>
          <w:rFonts w:eastAsiaTheme="minorEastAsia" w:cs="Times New Roman"/>
          <w:sz w:val="24"/>
          <w:szCs w:val="24"/>
          <w:lang w:eastAsia="pl-PL"/>
        </w:rPr>
        <w:t xml:space="preserve"> podawać jakie składki i za jaki okres opłaca</w:t>
      </w:r>
      <w:r>
        <w:rPr>
          <w:rFonts w:eastAsiaTheme="minorEastAsia" w:cs="Times New Roman"/>
          <w:sz w:val="24"/>
          <w:szCs w:val="24"/>
          <w:lang w:eastAsia="pl-PL"/>
        </w:rPr>
        <w:t>sz</w:t>
      </w:r>
      <w:r w:rsidRPr="00884274">
        <w:rPr>
          <w:rFonts w:eastAsiaTheme="minorEastAsia" w:cs="Times New Roman"/>
          <w:sz w:val="24"/>
          <w:szCs w:val="24"/>
          <w:lang w:eastAsia="pl-PL"/>
        </w:rPr>
        <w:t>. ZUS każdą wpłatę  podzieli proporcjonalnie na wszystkie ubezpieczenia i fundusze.</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r w:rsidRPr="00884274">
        <w:rPr>
          <w:rFonts w:eastAsiaTheme="minorEastAsia" w:cs="Times New Roman"/>
          <w:sz w:val="24"/>
          <w:szCs w:val="24"/>
          <w:lang w:eastAsia="pl-PL"/>
        </w:rPr>
        <w:t>Jeśli będzie</w:t>
      </w:r>
      <w:r>
        <w:rPr>
          <w:rFonts w:eastAsiaTheme="minorEastAsia" w:cs="Times New Roman"/>
          <w:sz w:val="24"/>
          <w:szCs w:val="24"/>
          <w:lang w:eastAsia="pl-PL"/>
        </w:rPr>
        <w:t>sz</w:t>
      </w:r>
      <w:r w:rsidRPr="00884274">
        <w:rPr>
          <w:rFonts w:eastAsiaTheme="minorEastAsia" w:cs="Times New Roman"/>
          <w:sz w:val="24"/>
          <w:szCs w:val="24"/>
          <w:lang w:eastAsia="pl-PL"/>
        </w:rPr>
        <w:t xml:space="preserve"> miał długi składkowe, to wpłata pokryje najstarszą należność. Spowoduje to zadłużenie za bieżący okres co wpłynie m.in. na prawo do zasiłku chorobowego. Przedsiębiorca podlega dobrowolnemu ubezpieczeniu chorobowemu tylko jeśli opłaca składki w terminie i w pełnej kwocie. </w:t>
      </w:r>
    </w:p>
    <w:p w:rsidR="009B0CC0" w:rsidRPr="00884274" w:rsidRDefault="009B0CC0" w:rsidP="009B0CC0">
      <w:pPr>
        <w:tabs>
          <w:tab w:val="left" w:pos="3403"/>
        </w:tabs>
        <w:spacing w:after="0" w:line="240" w:lineRule="auto"/>
        <w:contextualSpacing/>
        <w:jc w:val="both"/>
        <w:rPr>
          <w:rFonts w:eastAsiaTheme="minorEastAsia" w:cs="Times New Roman"/>
          <w:sz w:val="24"/>
          <w:szCs w:val="24"/>
          <w:lang w:eastAsia="pl-PL"/>
        </w:rPr>
      </w:pPr>
    </w:p>
    <w:p w:rsidR="009B0CC0" w:rsidRDefault="009B0CC0" w:rsidP="009B0CC0">
      <w:pPr>
        <w:tabs>
          <w:tab w:val="left" w:pos="3403"/>
        </w:tabs>
        <w:spacing w:after="0" w:line="240" w:lineRule="auto"/>
        <w:contextualSpacing/>
        <w:jc w:val="both"/>
        <w:rPr>
          <w:rFonts w:eastAsiaTheme="minorEastAsia" w:cs="Times New Roman"/>
          <w:sz w:val="24"/>
          <w:szCs w:val="24"/>
          <w:lang w:eastAsia="pl-PL"/>
        </w:rPr>
      </w:pPr>
      <w:r w:rsidRPr="00884274">
        <w:rPr>
          <w:rFonts w:eastAsiaTheme="minorEastAsia" w:cs="Times New Roman"/>
          <w:sz w:val="24"/>
          <w:szCs w:val="24"/>
          <w:lang w:eastAsia="pl-PL"/>
        </w:rPr>
        <w:t>Jeśli ma</w:t>
      </w:r>
      <w:r>
        <w:rPr>
          <w:rFonts w:eastAsiaTheme="minorEastAsia" w:cs="Times New Roman"/>
          <w:sz w:val="24"/>
          <w:szCs w:val="24"/>
          <w:lang w:eastAsia="pl-PL"/>
        </w:rPr>
        <w:t>sz</w:t>
      </w:r>
      <w:r w:rsidRPr="00884274">
        <w:rPr>
          <w:rFonts w:eastAsiaTheme="minorEastAsia" w:cs="Times New Roman"/>
          <w:sz w:val="24"/>
          <w:szCs w:val="24"/>
          <w:lang w:eastAsia="pl-PL"/>
        </w:rPr>
        <w:t xml:space="preserve">  problemy finansowe i nie jest</w:t>
      </w:r>
      <w:r>
        <w:rPr>
          <w:rFonts w:eastAsiaTheme="minorEastAsia" w:cs="Times New Roman"/>
          <w:sz w:val="24"/>
          <w:szCs w:val="24"/>
          <w:lang w:eastAsia="pl-PL"/>
        </w:rPr>
        <w:t>eś</w:t>
      </w:r>
      <w:r w:rsidRPr="00884274">
        <w:rPr>
          <w:rFonts w:eastAsiaTheme="minorEastAsia" w:cs="Times New Roman"/>
          <w:sz w:val="24"/>
          <w:szCs w:val="24"/>
          <w:lang w:eastAsia="pl-PL"/>
        </w:rPr>
        <w:t xml:space="preserve"> w stanie w całości spłacić zaległych składek, to powinien</w:t>
      </w:r>
      <w:r>
        <w:rPr>
          <w:rFonts w:eastAsiaTheme="minorEastAsia" w:cs="Times New Roman"/>
          <w:sz w:val="24"/>
          <w:szCs w:val="24"/>
          <w:lang w:eastAsia="pl-PL"/>
        </w:rPr>
        <w:t>eś</w:t>
      </w:r>
      <w:r w:rsidRPr="00884274">
        <w:rPr>
          <w:rFonts w:eastAsiaTheme="minorEastAsia" w:cs="Times New Roman"/>
          <w:sz w:val="24"/>
          <w:szCs w:val="24"/>
          <w:lang w:eastAsia="pl-PL"/>
        </w:rPr>
        <w:t xml:space="preserve"> wystąpić do ZUS o podpisanie układu ratalnego. Taka umowa zapewni </w:t>
      </w:r>
      <w:r>
        <w:rPr>
          <w:rFonts w:eastAsiaTheme="minorEastAsia" w:cs="Times New Roman"/>
          <w:sz w:val="24"/>
          <w:szCs w:val="24"/>
          <w:lang w:eastAsia="pl-PL"/>
        </w:rPr>
        <w:t xml:space="preserve">Ci </w:t>
      </w:r>
      <w:r w:rsidRPr="00884274">
        <w:rPr>
          <w:rFonts w:eastAsiaTheme="minorEastAsia" w:cs="Times New Roman"/>
          <w:sz w:val="24"/>
          <w:szCs w:val="24"/>
          <w:lang w:eastAsia="pl-PL"/>
        </w:rPr>
        <w:t>objęcie ubezpieczeniem chorobowym i prawo do świadczeń.</w:t>
      </w:r>
    </w:p>
    <w:p w:rsidR="007252B3" w:rsidRDefault="007252B3" w:rsidP="009B0CC0">
      <w:pPr>
        <w:tabs>
          <w:tab w:val="left" w:pos="3403"/>
        </w:tabs>
        <w:spacing w:after="0" w:line="240" w:lineRule="auto"/>
        <w:contextualSpacing/>
        <w:jc w:val="both"/>
        <w:rPr>
          <w:rFonts w:eastAsiaTheme="minorEastAsia" w:cs="Times New Roman"/>
          <w:sz w:val="24"/>
          <w:szCs w:val="24"/>
          <w:lang w:eastAsia="pl-PL"/>
        </w:rPr>
      </w:pPr>
    </w:p>
    <w:p w:rsidR="007252B3" w:rsidRDefault="007252B3" w:rsidP="009B0CC0">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 xml:space="preserve">Więcej informacji na temat e-Składki znajdziesz na stronie </w:t>
      </w:r>
      <w:hyperlink r:id="rId5" w:history="1">
        <w:r w:rsidRPr="009D4FEE">
          <w:rPr>
            <w:rStyle w:val="Hipercze"/>
            <w:rFonts w:eastAsiaTheme="minorEastAsia" w:cs="Times New Roman"/>
            <w:sz w:val="24"/>
            <w:szCs w:val="24"/>
            <w:lang w:eastAsia="pl-PL"/>
          </w:rPr>
          <w:t>www.zus.pl/eskladka</w:t>
        </w:r>
      </w:hyperlink>
    </w:p>
    <w:p w:rsidR="007252B3" w:rsidRDefault="007252B3" w:rsidP="009B0CC0">
      <w:pPr>
        <w:tabs>
          <w:tab w:val="left" w:pos="3403"/>
        </w:tabs>
        <w:spacing w:after="0" w:line="240" w:lineRule="auto"/>
        <w:contextualSpacing/>
        <w:jc w:val="both"/>
        <w:rPr>
          <w:rFonts w:eastAsiaTheme="minorEastAsia" w:cs="Times New Roman"/>
          <w:sz w:val="24"/>
          <w:szCs w:val="24"/>
          <w:lang w:eastAsia="pl-PL"/>
        </w:rPr>
      </w:pPr>
    </w:p>
    <w:p w:rsidR="002B1CEB" w:rsidRDefault="002B1CEB"/>
    <w:sectPr w:rsidR="002B1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C0"/>
    <w:rsid w:val="002A4169"/>
    <w:rsid w:val="002B1CEB"/>
    <w:rsid w:val="007252B3"/>
    <w:rsid w:val="009B0CC0"/>
    <w:rsid w:val="00B7289F"/>
    <w:rsid w:val="00EA79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C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252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C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252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us.pl/esklad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1480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Bełkowska, Aleksandra</dc:creator>
  <cp:lastModifiedBy>Bełkowska, Aleksandra</cp:lastModifiedBy>
  <cp:revision>4</cp:revision>
  <dcterms:created xsi:type="dcterms:W3CDTF">2017-09-14T06:49:00Z</dcterms:created>
  <dcterms:modified xsi:type="dcterms:W3CDTF">2017-09-22T09:39:00Z</dcterms:modified>
</cp:coreProperties>
</file>