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014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5B46F6">
        <w:rPr>
          <w:rFonts w:asciiTheme="minorHAnsi" w:hAnsiTheme="minorHAnsi"/>
          <w:b/>
          <w:sz w:val="40"/>
          <w:szCs w:val="40"/>
        </w:rPr>
        <w:t xml:space="preserve"> prawa własności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AB254F">
        <w:rPr>
          <w:rFonts w:asciiTheme="minorHAnsi" w:hAnsiTheme="minorHAnsi"/>
          <w:b/>
          <w:sz w:val="40"/>
          <w:szCs w:val="40"/>
        </w:rPr>
        <w:t xml:space="preserve">lokalu niemieszkalnego </w:t>
      </w:r>
      <w:r w:rsidR="005B46F6">
        <w:rPr>
          <w:rFonts w:asciiTheme="minorHAnsi" w:hAnsiTheme="minorHAnsi"/>
          <w:b/>
          <w:sz w:val="40"/>
          <w:szCs w:val="40"/>
        </w:rPr>
        <w:t xml:space="preserve">nr 1 </w:t>
      </w:r>
      <w:r w:rsidR="00AB254F">
        <w:rPr>
          <w:rFonts w:asciiTheme="minorHAnsi" w:hAnsiTheme="minorHAnsi"/>
          <w:b/>
          <w:sz w:val="40"/>
          <w:szCs w:val="40"/>
        </w:rPr>
        <w:t>położonego</w:t>
      </w:r>
      <w:r w:rsidR="001D387F">
        <w:rPr>
          <w:rFonts w:asciiTheme="minorHAnsi" w:hAnsiTheme="minorHAnsi"/>
          <w:b/>
          <w:sz w:val="40"/>
          <w:szCs w:val="40"/>
        </w:rPr>
        <w:t xml:space="preserve"> w</w:t>
      </w:r>
      <w:r w:rsidR="00AB254F">
        <w:rPr>
          <w:rFonts w:asciiTheme="minorHAnsi" w:hAnsiTheme="minorHAnsi"/>
          <w:b/>
          <w:sz w:val="40"/>
          <w:szCs w:val="40"/>
        </w:rPr>
        <w:t xml:space="preserve"> </w:t>
      </w:r>
      <w:r w:rsidR="005B46F6">
        <w:rPr>
          <w:rFonts w:asciiTheme="minorHAnsi" w:hAnsiTheme="minorHAnsi"/>
          <w:b/>
          <w:sz w:val="40"/>
          <w:szCs w:val="40"/>
        </w:rPr>
        <w:t>Grodzisku Wielkopolskim na Osiedlu Wojska Polskiego 25</w:t>
      </w:r>
    </w:p>
    <w:p w14:paraId="4ED4EFFF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5A07F695" w14:textId="77777777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270902">
        <w:rPr>
          <w:rFonts w:asciiTheme="minorHAnsi" w:hAnsiTheme="minorHAnsi"/>
          <w:szCs w:val="24"/>
        </w:rPr>
        <w:t>w Warszawie (</w:t>
      </w:r>
      <w:r w:rsidR="00270902" w:rsidRPr="00165F8D">
        <w:rPr>
          <w:rFonts w:asciiTheme="minorHAnsi" w:hAnsiTheme="minorHAnsi" w:cstheme="minorHAnsi"/>
          <w:szCs w:val="24"/>
        </w:rPr>
        <w:t>01-748</w:t>
      </w:r>
      <w:r w:rsidR="00270902">
        <w:rPr>
          <w:rFonts w:asciiTheme="minorHAnsi" w:hAnsiTheme="minorHAnsi" w:cstheme="minorHAnsi"/>
          <w:szCs w:val="24"/>
        </w:rPr>
        <w:t xml:space="preserve">) </w:t>
      </w:r>
      <w:r w:rsidR="00270902">
        <w:rPr>
          <w:rFonts w:asciiTheme="minorHAnsi" w:hAnsiTheme="minorHAnsi"/>
          <w:szCs w:val="24"/>
        </w:rPr>
        <w:t xml:space="preserve">przy ul. </w:t>
      </w:r>
      <w:r w:rsidR="00270902" w:rsidRPr="00165F8D">
        <w:rPr>
          <w:rFonts w:asciiTheme="minorHAnsi" w:hAnsiTheme="minorHAnsi" w:cstheme="minorHAnsi"/>
          <w:szCs w:val="24"/>
        </w:rPr>
        <w:t>Szamock</w:t>
      </w:r>
      <w:r w:rsidR="00270902">
        <w:rPr>
          <w:rFonts w:asciiTheme="minorHAnsi" w:hAnsiTheme="minorHAnsi" w:cstheme="minorHAnsi"/>
          <w:szCs w:val="24"/>
        </w:rPr>
        <w:t>iej</w:t>
      </w:r>
      <w:r w:rsidR="00270902" w:rsidRPr="00165F8D">
        <w:rPr>
          <w:rFonts w:asciiTheme="minorHAnsi" w:hAnsiTheme="minorHAnsi" w:cstheme="minorHAnsi"/>
          <w:szCs w:val="24"/>
        </w:rPr>
        <w:t xml:space="preserve"> 3, 5</w:t>
      </w:r>
      <w:r w:rsidR="00270902">
        <w:rPr>
          <w:rFonts w:asciiTheme="minorHAnsi" w:hAnsiTheme="minorHAnsi" w:cstheme="minorHAnsi"/>
          <w:szCs w:val="24"/>
        </w:rPr>
        <w:t>.</w:t>
      </w:r>
    </w:p>
    <w:p w14:paraId="7E8B9003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4B20B3C8" w14:textId="77777777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409DE0B0" w14:textId="77777777" w:rsidR="00270902" w:rsidRPr="00B96885" w:rsidRDefault="00270902" w:rsidP="00270902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B96885">
        <w:rPr>
          <w:rFonts w:asciiTheme="minorHAnsi" w:eastAsiaTheme="minorHAnsi" w:hAnsiTheme="minorHAnsi" w:cs="TimesNewRomanPSMT"/>
          <w:szCs w:val="24"/>
        </w:rPr>
        <w:t>Przetarg będzie ważny, jeżeli wpłynęła chociaż jedna ważna oferta, to jest spełniająca warunki określone w Regulaminie i ogłoszeniu o przetargu.</w:t>
      </w:r>
    </w:p>
    <w:p w14:paraId="03C1A266" w14:textId="77777777" w:rsidR="00D24FFF" w:rsidRPr="00FD1969" w:rsidRDefault="00EE7757" w:rsidP="00AB254F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AB254F">
        <w:rPr>
          <w:rFonts w:asciiTheme="minorHAnsi" w:hAnsiTheme="minorHAnsi"/>
          <w:szCs w:val="24"/>
        </w:rPr>
        <w:t xml:space="preserve">sprzedaż </w:t>
      </w:r>
      <w:r w:rsidR="005B46F6">
        <w:rPr>
          <w:rFonts w:asciiTheme="minorHAnsi" w:hAnsiTheme="minorHAnsi"/>
          <w:szCs w:val="24"/>
        </w:rPr>
        <w:t xml:space="preserve">prawa własności </w:t>
      </w:r>
      <w:r w:rsidR="00AB254F" w:rsidRPr="00AB254F">
        <w:rPr>
          <w:rFonts w:asciiTheme="minorHAnsi" w:hAnsiTheme="minorHAnsi"/>
          <w:szCs w:val="24"/>
        </w:rPr>
        <w:t xml:space="preserve">lokalu niemieszkalnego </w:t>
      </w:r>
      <w:r w:rsidR="005B46F6">
        <w:rPr>
          <w:rFonts w:asciiTheme="minorHAnsi" w:hAnsiTheme="minorHAnsi"/>
          <w:szCs w:val="24"/>
        </w:rPr>
        <w:t xml:space="preserve">nr 1 </w:t>
      </w:r>
      <w:r w:rsidR="00AB254F" w:rsidRPr="00AB254F">
        <w:rPr>
          <w:rFonts w:asciiTheme="minorHAnsi" w:hAnsiTheme="minorHAnsi"/>
          <w:szCs w:val="24"/>
        </w:rPr>
        <w:t xml:space="preserve">położonego w </w:t>
      </w:r>
      <w:r w:rsidR="005B46F6">
        <w:rPr>
          <w:rFonts w:asciiTheme="minorHAnsi" w:hAnsiTheme="minorHAnsi"/>
          <w:szCs w:val="24"/>
        </w:rPr>
        <w:t>Grodzisku Wielkopolski na Osiedlu Wojska Polskiego 25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</w:t>
      </w:r>
      <w:r w:rsidR="005B46F6">
        <w:rPr>
          <w:rFonts w:asciiTheme="minorHAnsi" w:hAnsiTheme="minorHAnsi"/>
          <w:szCs w:val="24"/>
        </w:rPr>
        <w:t xml:space="preserve">I </w:t>
      </w:r>
      <w:r w:rsidR="00362804" w:rsidRPr="00FD1969">
        <w:rPr>
          <w:rFonts w:asciiTheme="minorHAnsi" w:hAnsiTheme="minorHAnsi"/>
          <w:szCs w:val="24"/>
        </w:rPr>
        <w:t xml:space="preserve">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AB254F">
        <w:rPr>
          <w:rFonts w:asciiTheme="minorHAnsi" w:hAnsiTheme="minorHAnsi"/>
          <w:szCs w:val="24"/>
        </w:rPr>
        <w:t xml:space="preserve"> </w:t>
      </w:r>
      <w:r w:rsidR="005B46F6">
        <w:rPr>
          <w:rFonts w:asciiTheme="minorHAnsi" w:hAnsiTheme="minorHAnsi"/>
          <w:szCs w:val="24"/>
        </w:rPr>
        <w:t>Poznaniu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</w:t>
      </w:r>
      <w:r w:rsidR="00307DC2" w:rsidRPr="00FD1969">
        <w:rPr>
          <w:rFonts w:asciiTheme="minorHAnsi" w:hAnsiTheme="minorHAnsi"/>
          <w:szCs w:val="24"/>
        </w:rPr>
        <w:t>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367FCA18" w14:textId="77777777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5F78C68B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3765BBCE" w14:textId="77777777" w:rsidR="00AB254F" w:rsidRDefault="00D24FFF" w:rsidP="00AB254F">
      <w:pPr>
        <w:pStyle w:val="Tekstpodstawowy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5B46F6">
        <w:rPr>
          <w:rFonts w:asciiTheme="minorHAnsi" w:hAnsiTheme="minorHAnsi"/>
          <w:sz w:val="24"/>
          <w:szCs w:val="24"/>
        </w:rPr>
        <w:t xml:space="preserve">sprzedaż </w:t>
      </w:r>
      <w:r w:rsidR="005B46F6" w:rsidRPr="005B46F6">
        <w:rPr>
          <w:rFonts w:asciiTheme="minorHAnsi" w:hAnsiTheme="minorHAnsi"/>
          <w:sz w:val="24"/>
          <w:szCs w:val="24"/>
        </w:rPr>
        <w:t>prawa własności lokalu niemieszkalnego numer 1 z pomieszczeniami przynależnymi o łącznej powierzchni użytkowej 256,10 m</w:t>
      </w:r>
      <w:r w:rsidR="005B46F6" w:rsidRPr="005B46F6">
        <w:rPr>
          <w:rFonts w:asciiTheme="minorHAnsi" w:hAnsiTheme="minorHAnsi"/>
          <w:sz w:val="24"/>
          <w:szCs w:val="24"/>
          <w:vertAlign w:val="superscript"/>
        </w:rPr>
        <w:t>2</w:t>
      </w:r>
      <w:r w:rsidR="005B46F6" w:rsidRPr="005B46F6">
        <w:rPr>
          <w:rFonts w:asciiTheme="minorHAnsi" w:hAnsiTheme="minorHAnsi"/>
          <w:sz w:val="24"/>
          <w:szCs w:val="24"/>
        </w:rPr>
        <w:t>, znajdującego się w budynku położonym w Grodzisku Wielkopolskim na Osiedlu Wojska Polskiego 25</w:t>
      </w:r>
      <w:r w:rsidR="000F3B41">
        <w:rPr>
          <w:rFonts w:asciiTheme="minorHAnsi" w:hAnsiTheme="minorHAnsi"/>
          <w:sz w:val="24"/>
          <w:szCs w:val="24"/>
        </w:rPr>
        <w:t>,</w:t>
      </w:r>
      <w:r w:rsidR="005B46F6" w:rsidRPr="005B46F6">
        <w:rPr>
          <w:rFonts w:asciiTheme="minorHAnsi" w:hAnsiTheme="minorHAnsi"/>
          <w:sz w:val="24"/>
          <w:szCs w:val="24"/>
        </w:rPr>
        <w:t xml:space="preserve"> wraz z udziałem w</w:t>
      </w:r>
      <w:r w:rsidR="000F3B41">
        <w:rPr>
          <w:rFonts w:asciiTheme="minorHAnsi" w:hAnsiTheme="minorHAnsi"/>
          <w:sz w:val="24"/>
          <w:szCs w:val="24"/>
        </w:rPr>
        <w:t>ynoszącym 1/2</w:t>
      </w:r>
      <w:r w:rsidR="005B46F6" w:rsidRPr="005B46F6">
        <w:rPr>
          <w:rFonts w:asciiTheme="minorHAnsi" w:hAnsiTheme="minorHAnsi"/>
          <w:sz w:val="24"/>
          <w:szCs w:val="24"/>
        </w:rPr>
        <w:t xml:space="preserve"> części w nieruchomości wspólnej, którą stanowi prawo użytkowania wieczystego działki nume</w:t>
      </w:r>
      <w:r w:rsidR="005B46F6">
        <w:rPr>
          <w:rFonts w:asciiTheme="minorHAnsi" w:hAnsiTheme="minorHAnsi"/>
          <w:sz w:val="24"/>
          <w:szCs w:val="24"/>
        </w:rPr>
        <w:t>r 210/3 oraz części</w:t>
      </w:r>
      <w:r w:rsidR="005B46F6" w:rsidRPr="005B46F6">
        <w:rPr>
          <w:rFonts w:asciiTheme="minorHAnsi" w:hAnsiTheme="minorHAnsi"/>
          <w:sz w:val="24"/>
          <w:szCs w:val="24"/>
        </w:rPr>
        <w:t xml:space="preserve"> budynku i urządzenia, które nie służą wyłącznie do użytku właścicieli lokali.</w:t>
      </w:r>
    </w:p>
    <w:p w14:paraId="54E2AA99" w14:textId="77777777" w:rsidR="009D5BF8" w:rsidRPr="00FD1969" w:rsidRDefault="00C62731" w:rsidP="00AB254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AB254F">
        <w:rPr>
          <w:rFonts w:asciiTheme="minorHAnsi" w:hAnsiTheme="minorHAnsi"/>
          <w:szCs w:val="24"/>
        </w:rPr>
        <w:t xml:space="preserve"> w </w:t>
      </w:r>
      <w:r w:rsidR="00A21CCA">
        <w:rPr>
          <w:rFonts w:asciiTheme="minorHAnsi" w:hAnsiTheme="minorHAnsi"/>
          <w:szCs w:val="24"/>
        </w:rPr>
        <w:t>Grodzisku Wielkopolskim</w:t>
      </w:r>
      <w:r w:rsidR="00AB254F">
        <w:rPr>
          <w:rFonts w:asciiTheme="minorHAnsi" w:hAnsiTheme="minorHAnsi"/>
          <w:szCs w:val="24"/>
        </w:rPr>
        <w:t xml:space="preserve"> V </w:t>
      </w:r>
      <w:r w:rsidR="00766466">
        <w:rPr>
          <w:rFonts w:asciiTheme="minorHAnsi" w:hAnsiTheme="minorHAnsi"/>
          <w:szCs w:val="24"/>
        </w:rPr>
        <w:t xml:space="preserve">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5B46F6" w:rsidRPr="005B46F6">
        <w:rPr>
          <w:rFonts w:asciiTheme="minorHAnsi" w:hAnsiTheme="minorHAnsi"/>
          <w:szCs w:val="24"/>
        </w:rPr>
        <w:t xml:space="preserve"> </w:t>
      </w:r>
      <w:r w:rsidR="00A21CCA" w:rsidRPr="00A21CCA">
        <w:rPr>
          <w:rFonts w:asciiTheme="minorHAnsi" w:hAnsiTheme="minorHAnsi"/>
          <w:szCs w:val="24"/>
        </w:rPr>
        <w:t>PO1S/00059883/7</w:t>
      </w:r>
      <w:r w:rsidR="00492031" w:rsidRPr="00FD1969">
        <w:rPr>
          <w:rFonts w:asciiTheme="minorHAnsi" w:hAnsiTheme="minorHAnsi"/>
          <w:szCs w:val="24"/>
        </w:rPr>
        <w:t>.</w:t>
      </w:r>
    </w:p>
    <w:p w14:paraId="16B7847B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19620E72" w14:textId="77777777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>ść nieruchomości</w:t>
      </w:r>
      <w:r w:rsidR="00FD0BA9">
        <w:rPr>
          <w:rFonts w:asciiTheme="minorHAnsi" w:hAnsiTheme="minorHAnsi"/>
          <w:szCs w:val="24"/>
        </w:rPr>
        <w:t xml:space="preserve"> jej sprzedaż </w:t>
      </w:r>
      <w:r w:rsidRPr="00FD1969">
        <w:rPr>
          <w:rFonts w:asciiTheme="minorHAnsi" w:hAnsiTheme="minorHAnsi"/>
          <w:szCs w:val="24"/>
        </w:rPr>
        <w:t>wymaga uzyskania zgody</w:t>
      </w:r>
      <w:r w:rsidR="001C4F5C">
        <w:rPr>
          <w:rFonts w:ascii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61D0E1E3" w14:textId="77777777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nieruchomości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FF78ED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>umowy sprzedaży nieruchomości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umowy nastąpi po wyrażeniu zgody przez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125295">
        <w:rPr>
          <w:rFonts w:asciiTheme="minorHAnsi" w:eastAsiaTheme="minorHAnsi" w:hAnsiTheme="minorHAnsi"/>
          <w:szCs w:val="24"/>
        </w:rPr>
        <w:t>.</w:t>
      </w:r>
    </w:p>
    <w:p w14:paraId="25769D54" w14:textId="77777777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125295">
        <w:rPr>
          <w:rFonts w:asciiTheme="minorHAnsi" w:eastAsiaTheme="minorHAnsi" w:hAnsiTheme="minorHAnsi" w:cs="TimesNewRomanPSMT"/>
          <w:szCs w:val="24"/>
        </w:rPr>
        <w:t xml:space="preserve">nieruchomości </w:t>
      </w:r>
      <w:r w:rsidR="00F2199D" w:rsidRPr="008A4FBC">
        <w:rPr>
          <w:rFonts w:asciiTheme="minorHAnsi" w:eastAsiaTheme="minorHAnsi" w:hAnsiTheme="minorHAnsi" w:cs="TimesNewRomanPSMT"/>
          <w:szCs w:val="24"/>
        </w:rPr>
        <w:t>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225B02" w:rsidRPr="008A4FBC">
        <w:rPr>
          <w:rFonts w:asciiTheme="minorHAnsi" w:eastAsiaTheme="minorHAnsi" w:hAnsiTheme="minorHAnsi" w:cs="TimesNewRomanPSMT"/>
          <w:szCs w:val="24"/>
        </w:rPr>
        <w:t>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527E6D84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73C3E2A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3D29A999" w14:textId="77777777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FC4F45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 xml:space="preserve">iejszego </w:t>
      </w:r>
      <w:r w:rsidR="00921011">
        <w:rPr>
          <w:rFonts w:asciiTheme="minorHAnsi" w:hAnsiTheme="minorHAnsi"/>
          <w:sz w:val="24"/>
          <w:szCs w:val="24"/>
        </w:rPr>
        <w:t>R</w:t>
      </w:r>
      <w:r w:rsidR="00C921E7">
        <w:rPr>
          <w:rFonts w:asciiTheme="minorHAnsi" w:hAnsiTheme="minorHAnsi"/>
          <w:sz w:val="24"/>
          <w:szCs w:val="24"/>
        </w:rPr>
        <w:t>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025C3258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260412B1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054DD70A" w14:textId="77777777" w:rsidR="00212D27" w:rsidRPr="00FD1969" w:rsidRDefault="00702F6F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163F50BC" w14:textId="77777777" w:rsidR="00270902" w:rsidRPr="0027090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 xml:space="preserve">złożenia oryginału dokumentu </w:t>
      </w:r>
      <w:r w:rsidR="00125295">
        <w:rPr>
          <w:rFonts w:asciiTheme="minorHAnsi" w:hAnsiTheme="minorHAnsi"/>
          <w:sz w:val="24"/>
        </w:rPr>
        <w:t>potwierdzającego udzielenie</w:t>
      </w:r>
      <w:r w:rsidRPr="00FD1969">
        <w:rPr>
          <w:rFonts w:asciiTheme="minorHAnsi" w:hAnsiTheme="minorHAnsi"/>
          <w:sz w:val="24"/>
        </w:rPr>
        <w:t xml:space="preserve">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</w:t>
      </w:r>
      <w:r w:rsidR="00270902">
        <w:rPr>
          <w:rFonts w:asciiTheme="minorHAnsi" w:hAnsiTheme="minorHAnsi"/>
          <w:sz w:val="24"/>
        </w:rPr>
        <w:t>,</w:t>
      </w:r>
    </w:p>
    <w:p w14:paraId="1608F552" w14:textId="77777777" w:rsidR="00212D27" w:rsidRPr="00270902" w:rsidRDefault="00270902" w:rsidP="00270902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</w:rPr>
      </w:pPr>
      <w:r w:rsidRPr="00B96885">
        <w:rPr>
          <w:rFonts w:asciiTheme="minorHAnsi" w:hAnsiTheme="minorHAnsi"/>
          <w:sz w:val="24"/>
        </w:rPr>
        <w:t>złożenia pisemnego oświadczenia współmałżonka o wyrażeniu zgody na nabycie nieruchomości ze środków pochodzących z</w:t>
      </w:r>
      <w:r>
        <w:rPr>
          <w:rFonts w:asciiTheme="minorHAnsi" w:hAnsiTheme="minorHAnsi"/>
          <w:sz w:val="24"/>
        </w:rPr>
        <w:t xml:space="preserve"> majątku wspólnego lub złożenie pisemnego</w:t>
      </w:r>
      <w:r w:rsidRPr="00B96885">
        <w:rPr>
          <w:rFonts w:asciiTheme="minorHAnsi" w:hAnsiTheme="minorHAnsi"/>
          <w:sz w:val="24"/>
        </w:rPr>
        <w:t xml:space="preserve"> oświadczenia nabycia nieruchomości z majątku osobistego - w przypadku składania oferty przez jednego ze współmałżonków</w:t>
      </w:r>
      <w:r w:rsidR="00AE3FF3" w:rsidRPr="00270902">
        <w:rPr>
          <w:rFonts w:asciiTheme="minorHAnsi" w:hAnsiTheme="minorHAnsi"/>
          <w:sz w:val="24"/>
        </w:rPr>
        <w:t>.</w:t>
      </w:r>
    </w:p>
    <w:p w14:paraId="70B80707" w14:textId="77777777" w:rsidR="000F0EB8" w:rsidRDefault="00212D27" w:rsidP="000F0EB8">
      <w:pPr>
        <w:pStyle w:val="Tekstpodstawowy"/>
        <w:numPr>
          <w:ilvl w:val="0"/>
          <w:numId w:val="5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</w:t>
      </w:r>
      <w:r w:rsidR="000F0EB8">
        <w:rPr>
          <w:rFonts w:asciiTheme="minorHAnsi" w:hAnsiTheme="minorHAnsi"/>
          <w:sz w:val="24"/>
          <w:szCs w:val="24"/>
        </w:rPr>
        <w:t>:</w:t>
      </w:r>
    </w:p>
    <w:p w14:paraId="5EF2993E" w14:textId="77777777" w:rsidR="006044EA" w:rsidRDefault="009E48BE" w:rsidP="000F0EB8">
      <w:pPr>
        <w:pStyle w:val="Tekstpodstawowy"/>
        <w:numPr>
          <w:ilvl w:val="0"/>
          <w:numId w:val="50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1BEDC98D" w14:textId="77777777" w:rsidR="000F0EB8" w:rsidRPr="000F0EB8" w:rsidRDefault="000F0EB8" w:rsidP="000F0EB8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0C59DA87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6E211846" w14:textId="2ECDD3CB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1C4F5C">
        <w:rPr>
          <w:rFonts w:asciiTheme="minorHAnsi" w:hAnsiTheme="minorHAnsi"/>
          <w:szCs w:val="24"/>
        </w:rPr>
        <w:t xml:space="preserve"> </w:t>
      </w:r>
      <w:r w:rsidR="00B569FE">
        <w:rPr>
          <w:rFonts w:asciiTheme="minorHAnsi" w:hAnsiTheme="minorHAnsi"/>
          <w:b/>
          <w:szCs w:val="24"/>
        </w:rPr>
        <w:t>05.06</w:t>
      </w:r>
      <w:r w:rsidR="00F52ABC">
        <w:rPr>
          <w:rFonts w:asciiTheme="minorHAnsi" w:hAnsiTheme="minorHAnsi"/>
          <w:b/>
          <w:szCs w:val="24"/>
        </w:rPr>
        <w:t>.2025</w:t>
      </w:r>
      <w:r w:rsidR="001C4F5C" w:rsidRPr="001C4F5C">
        <w:rPr>
          <w:rFonts w:asciiTheme="minorHAnsi" w:hAnsiTheme="minorHAnsi"/>
          <w:b/>
          <w:szCs w:val="24"/>
        </w:rPr>
        <w:t xml:space="preserve"> r.</w:t>
      </w:r>
      <w:r w:rsidR="001C4F5C">
        <w:rPr>
          <w:rFonts w:asciiTheme="minorHAnsi" w:hAnsiTheme="minorHAnsi"/>
          <w:szCs w:val="24"/>
        </w:rPr>
        <w:t xml:space="preserve"> </w:t>
      </w:r>
      <w:r w:rsidRPr="00AA4272">
        <w:rPr>
          <w:rFonts w:asciiTheme="minorHAnsi" w:hAnsiTheme="minorHAnsi"/>
          <w:szCs w:val="24"/>
        </w:rPr>
        <w:t>do godz.</w:t>
      </w:r>
      <w:r w:rsidR="001C4F5C">
        <w:rPr>
          <w:rFonts w:asciiTheme="minorHAnsi" w:hAnsiTheme="minorHAnsi"/>
          <w:szCs w:val="24"/>
        </w:rPr>
        <w:t xml:space="preserve"> </w:t>
      </w:r>
      <w:r w:rsidR="001C4F5C" w:rsidRPr="001C4F5C">
        <w:rPr>
          <w:rFonts w:asciiTheme="minorHAnsi" w:hAnsiTheme="minorHAnsi"/>
          <w:b/>
          <w:szCs w:val="24"/>
        </w:rPr>
        <w:t>12:00</w:t>
      </w:r>
      <w:r w:rsidRPr="001C4F5C">
        <w:rPr>
          <w:rFonts w:asciiTheme="minorHAnsi" w:hAnsiTheme="minorHAnsi"/>
          <w:b/>
          <w:szCs w:val="24"/>
        </w:rPr>
        <w:t>.</w:t>
      </w:r>
    </w:p>
    <w:p w14:paraId="06AD2E38" w14:textId="77777777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2</w:t>
      </w:r>
      <w:r w:rsidR="00A45CB2">
        <w:rPr>
          <w:rFonts w:asciiTheme="minorHAnsi" w:hAnsiTheme="minorHAnsi"/>
          <w:szCs w:val="24"/>
        </w:rPr>
        <w:t>0</w:t>
      </w:r>
      <w:r w:rsidR="00A21CCA">
        <w:rPr>
          <w:rFonts w:asciiTheme="minorHAnsi" w:hAnsiTheme="minorHAnsi"/>
          <w:szCs w:val="24"/>
        </w:rPr>
        <w:t>.</w:t>
      </w:r>
      <w:r w:rsidR="00A45CB2">
        <w:rPr>
          <w:rFonts w:asciiTheme="minorHAnsi" w:hAnsiTheme="minorHAnsi"/>
          <w:szCs w:val="24"/>
        </w:rPr>
        <w:t>8</w:t>
      </w:r>
      <w:r w:rsidR="00A21CCA">
        <w:rPr>
          <w:rFonts w:asciiTheme="minorHAnsi" w:hAnsiTheme="minorHAnsi"/>
          <w:szCs w:val="24"/>
        </w:rPr>
        <w:t>50</w:t>
      </w:r>
      <w:r w:rsidR="001C4F5C">
        <w:rPr>
          <w:rFonts w:asciiTheme="minorHAnsi" w:hAnsiTheme="minorHAnsi"/>
          <w:szCs w:val="24"/>
        </w:rPr>
        <w:t xml:space="preserve">,00 </w:t>
      </w:r>
      <w:r w:rsidR="00C367FA" w:rsidRPr="00AA4272">
        <w:rPr>
          <w:rFonts w:asciiTheme="minorHAnsi" w:hAnsiTheme="minorHAnsi"/>
          <w:szCs w:val="24"/>
        </w:rPr>
        <w:t>zł</w:t>
      </w:r>
      <w:r w:rsidR="008547B7" w:rsidRPr="00AA4272">
        <w:rPr>
          <w:rFonts w:asciiTheme="minorHAnsi" w:hAnsiTheme="minorHAnsi"/>
          <w:szCs w:val="24"/>
        </w:rPr>
        <w:t>otych</w:t>
      </w:r>
      <w:r w:rsidR="00763A1B" w:rsidRPr="00AA4272">
        <w:rPr>
          <w:rFonts w:asciiTheme="minorHAnsi" w:hAnsiTheme="minorHAnsi"/>
          <w:szCs w:val="24"/>
        </w:rPr>
        <w:t xml:space="preserve"> </w:t>
      </w:r>
      <w:r w:rsidR="00C367FA" w:rsidRPr="00AA4272">
        <w:rPr>
          <w:rFonts w:asciiTheme="minorHAnsi" w:hAnsiTheme="minorHAnsi"/>
          <w:szCs w:val="24"/>
        </w:rPr>
        <w:t>(</w:t>
      </w:r>
      <w:r w:rsidR="00D20D14" w:rsidRPr="00AA4272">
        <w:rPr>
          <w:rFonts w:asciiTheme="minorHAnsi" w:hAnsiTheme="minorHAnsi"/>
          <w:szCs w:val="24"/>
        </w:rPr>
        <w:t>słownie: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dwadzieścia tysi</w:t>
      </w:r>
      <w:r w:rsidR="00A45CB2">
        <w:rPr>
          <w:rFonts w:asciiTheme="minorHAnsi" w:hAnsiTheme="minorHAnsi"/>
          <w:szCs w:val="24"/>
        </w:rPr>
        <w:t>ę</w:t>
      </w:r>
      <w:r w:rsidR="00A21CCA">
        <w:rPr>
          <w:rFonts w:asciiTheme="minorHAnsi" w:hAnsiTheme="minorHAnsi"/>
          <w:szCs w:val="24"/>
        </w:rPr>
        <w:t>c</w:t>
      </w:r>
      <w:r w:rsidR="00A45CB2">
        <w:rPr>
          <w:rFonts w:asciiTheme="minorHAnsi" w:hAnsiTheme="minorHAnsi"/>
          <w:szCs w:val="24"/>
        </w:rPr>
        <w:t>y</w:t>
      </w:r>
      <w:r w:rsidR="00A21CCA">
        <w:rPr>
          <w:rFonts w:asciiTheme="minorHAnsi" w:hAnsiTheme="minorHAnsi"/>
          <w:szCs w:val="24"/>
        </w:rPr>
        <w:t xml:space="preserve"> </w:t>
      </w:r>
      <w:r w:rsidR="00DD68FC">
        <w:rPr>
          <w:rFonts w:asciiTheme="minorHAnsi" w:hAnsiTheme="minorHAnsi"/>
          <w:szCs w:val="24"/>
        </w:rPr>
        <w:t>osiemset</w:t>
      </w:r>
      <w:r w:rsidR="00A21CCA">
        <w:rPr>
          <w:rFonts w:asciiTheme="minorHAnsi" w:hAnsiTheme="minorHAnsi"/>
          <w:szCs w:val="24"/>
        </w:rPr>
        <w:t xml:space="preserve"> pięćdziesiąt</w:t>
      </w:r>
      <w:r w:rsidR="001C4F5C">
        <w:rPr>
          <w:rFonts w:asciiTheme="minorHAnsi" w:hAnsiTheme="minorHAnsi"/>
          <w:szCs w:val="24"/>
        </w:rPr>
        <w:t xml:space="preserve"> złotych</w:t>
      </w:r>
      <w:r w:rsidR="00154EE0" w:rsidRPr="00AA4272">
        <w:rPr>
          <w:rFonts w:asciiTheme="minorHAnsi" w:hAnsiTheme="minorHAnsi"/>
          <w:szCs w:val="24"/>
        </w:rPr>
        <w:t>)</w:t>
      </w:r>
      <w:r w:rsidR="00C04EFC" w:rsidRPr="00AA4272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3CD2C654" w14:textId="7EB88E36" w:rsidR="009D1BC8" w:rsidRPr="00390550" w:rsidRDefault="009D1BC8" w:rsidP="00270902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90550">
        <w:rPr>
          <w:rFonts w:asciiTheme="minorHAnsi" w:hAnsiTheme="minorHAnsi"/>
          <w:szCs w:val="24"/>
        </w:rPr>
        <w:t xml:space="preserve">Wadium należy wpłacić przelewem na rachunek bankowy </w:t>
      </w:r>
      <w:r w:rsidR="00A21CCA">
        <w:rPr>
          <w:rFonts w:asciiTheme="minorHAnsi" w:hAnsiTheme="minorHAnsi"/>
          <w:szCs w:val="24"/>
        </w:rPr>
        <w:t xml:space="preserve">I </w:t>
      </w:r>
      <w:r w:rsidRPr="00390550">
        <w:rPr>
          <w:rFonts w:asciiTheme="minorHAnsi" w:hAnsiTheme="minorHAnsi"/>
          <w:szCs w:val="24"/>
        </w:rPr>
        <w:t>Oddziału ZUS w</w:t>
      </w:r>
      <w:r w:rsidR="001C4F5C" w:rsidRPr="00390550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Poznaniu</w:t>
      </w:r>
      <w:r w:rsidRPr="00390550">
        <w:rPr>
          <w:rFonts w:asciiTheme="minorHAnsi" w:hAnsiTheme="minorHAnsi"/>
          <w:szCs w:val="24"/>
        </w:rPr>
        <w:t xml:space="preserve">: </w:t>
      </w:r>
      <w:r w:rsidR="00D20D14" w:rsidRPr="00390550">
        <w:rPr>
          <w:rFonts w:asciiTheme="minorHAnsi" w:hAnsiTheme="minorHAnsi"/>
          <w:szCs w:val="24"/>
        </w:rPr>
        <w:br/>
      </w:r>
      <w:r w:rsidR="00426568" w:rsidRPr="00390550">
        <w:rPr>
          <w:rFonts w:asciiTheme="minorHAnsi" w:hAnsiTheme="minorHAnsi"/>
          <w:szCs w:val="24"/>
        </w:rPr>
        <w:t>Konto numer</w:t>
      </w:r>
      <w:r w:rsidR="00390550" w:rsidRPr="00390550">
        <w:rPr>
          <w:rFonts w:asciiTheme="minorHAnsi" w:hAnsiTheme="minorHAnsi"/>
          <w:szCs w:val="24"/>
        </w:rPr>
        <w:t xml:space="preserve">: </w:t>
      </w:r>
      <w:r w:rsidR="000F3B41" w:rsidRPr="000F3B41">
        <w:rPr>
          <w:rFonts w:asciiTheme="minorHAnsi" w:hAnsiTheme="minorHAnsi"/>
          <w:szCs w:val="24"/>
        </w:rPr>
        <w:t>02 1020 5590 0000 0502 9250 7014.</w:t>
      </w:r>
      <w:r w:rsidR="00D20D14" w:rsidRPr="00390550">
        <w:rPr>
          <w:rFonts w:asciiTheme="minorHAnsi" w:hAnsiTheme="minorHAnsi"/>
          <w:szCs w:val="24"/>
        </w:rPr>
        <w:br/>
      </w:r>
      <w:r w:rsidRPr="00390550">
        <w:rPr>
          <w:rFonts w:asciiTheme="minorHAnsi" w:hAnsiTheme="minorHAnsi"/>
          <w:szCs w:val="24"/>
        </w:rPr>
        <w:t>na przelewie należy umieścić adnotację</w:t>
      </w:r>
      <w:r w:rsidR="00894760" w:rsidRPr="00390550">
        <w:rPr>
          <w:rFonts w:asciiTheme="minorHAnsi" w:hAnsiTheme="minorHAnsi"/>
          <w:szCs w:val="24"/>
        </w:rPr>
        <w:t xml:space="preserve"> </w:t>
      </w:r>
      <w:r w:rsidRPr="00390550">
        <w:rPr>
          <w:rFonts w:asciiTheme="minorHAnsi" w:hAnsiTheme="minorHAnsi"/>
          <w:szCs w:val="24"/>
        </w:rPr>
        <w:t>:</w:t>
      </w:r>
      <w:r w:rsidR="00D20D14" w:rsidRPr="00390550">
        <w:rPr>
          <w:rFonts w:asciiTheme="minorHAnsi" w:hAnsiTheme="minorHAnsi"/>
          <w:szCs w:val="24"/>
        </w:rPr>
        <w:br/>
      </w:r>
      <w:r w:rsidR="00894760" w:rsidRPr="00390550">
        <w:rPr>
          <w:rFonts w:asciiTheme="minorHAnsi" w:hAnsiTheme="minorHAnsi"/>
          <w:szCs w:val="24"/>
        </w:rPr>
        <w:t xml:space="preserve">„Wadium – </w:t>
      </w:r>
      <w:r w:rsidR="00F0064F" w:rsidRPr="00390550">
        <w:rPr>
          <w:rFonts w:asciiTheme="minorHAnsi" w:hAnsiTheme="minorHAnsi" w:cstheme="minorHAnsi"/>
          <w:szCs w:val="24"/>
        </w:rPr>
        <w:t xml:space="preserve">Przetarg sprzedaż </w:t>
      </w:r>
      <w:r w:rsidR="00663684">
        <w:rPr>
          <w:rFonts w:asciiTheme="minorHAnsi" w:hAnsiTheme="minorHAnsi" w:cstheme="minorHAnsi"/>
          <w:szCs w:val="24"/>
        </w:rPr>
        <w:t>lokalu nr 1</w:t>
      </w:r>
      <w:r w:rsidR="00CE523E">
        <w:rPr>
          <w:rFonts w:asciiTheme="minorHAnsi" w:hAnsiTheme="minorHAnsi" w:cstheme="minorHAnsi"/>
          <w:szCs w:val="24"/>
        </w:rPr>
        <w:t xml:space="preserve"> w</w:t>
      </w:r>
      <w:r w:rsidR="00663684" w:rsidRPr="00390550">
        <w:rPr>
          <w:rFonts w:asciiTheme="minorHAnsi" w:hAnsiTheme="minorHAnsi" w:cstheme="minorHAnsi"/>
          <w:szCs w:val="24"/>
        </w:rPr>
        <w:t xml:space="preserve"> </w:t>
      </w:r>
      <w:r w:rsidR="00A21CCA">
        <w:rPr>
          <w:rFonts w:asciiTheme="minorHAnsi" w:hAnsiTheme="minorHAnsi" w:cstheme="minorHAnsi"/>
          <w:szCs w:val="24"/>
        </w:rPr>
        <w:t>Grodzisk</w:t>
      </w:r>
      <w:r w:rsidR="00CE523E">
        <w:rPr>
          <w:rFonts w:asciiTheme="minorHAnsi" w:hAnsiTheme="minorHAnsi" w:cstheme="minorHAnsi"/>
          <w:szCs w:val="24"/>
        </w:rPr>
        <w:t>u</w:t>
      </w:r>
      <w:r w:rsidR="00A21CCA">
        <w:rPr>
          <w:rFonts w:asciiTheme="minorHAnsi" w:hAnsiTheme="minorHAnsi" w:cstheme="minorHAnsi"/>
          <w:szCs w:val="24"/>
        </w:rPr>
        <w:t xml:space="preserve"> Wielkopolski</w:t>
      </w:r>
      <w:r w:rsidR="00CE523E">
        <w:rPr>
          <w:rFonts w:asciiTheme="minorHAnsi" w:hAnsiTheme="minorHAnsi" w:cstheme="minorHAnsi"/>
          <w:szCs w:val="24"/>
        </w:rPr>
        <w:t>m</w:t>
      </w:r>
      <w:r w:rsidR="00A21CCA">
        <w:rPr>
          <w:rFonts w:asciiTheme="minorHAnsi" w:hAnsiTheme="minorHAnsi" w:cstheme="minorHAnsi"/>
          <w:szCs w:val="24"/>
        </w:rPr>
        <w:t xml:space="preserve"> Osiedle Wojska Polskiego 25</w:t>
      </w:r>
      <w:r w:rsidRPr="00390550">
        <w:rPr>
          <w:rFonts w:asciiTheme="minorHAnsi" w:hAnsiTheme="minorHAnsi"/>
          <w:szCs w:val="24"/>
        </w:rPr>
        <w:t>”</w:t>
      </w:r>
      <w:r w:rsidR="00CE523E">
        <w:rPr>
          <w:rFonts w:asciiTheme="minorHAnsi" w:hAnsiTheme="minorHAnsi"/>
          <w:szCs w:val="24"/>
        </w:rPr>
        <w:t>.</w:t>
      </w:r>
    </w:p>
    <w:p w14:paraId="7D0F4FE4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 xml:space="preserve">I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C4F5C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>Poznaniu</w:t>
      </w:r>
      <w:r w:rsidRPr="00FD1969">
        <w:rPr>
          <w:rFonts w:asciiTheme="minorHAnsi" w:hAnsiTheme="minorHAnsi"/>
          <w:szCs w:val="24"/>
        </w:rPr>
        <w:t>.</w:t>
      </w:r>
    </w:p>
    <w:p w14:paraId="4F78D3B1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695DFC7F" w14:textId="77777777" w:rsidR="009D1BC8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55AC941D" w14:textId="77777777" w:rsidR="009D1BC8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58BAFFAA" w14:textId="77777777" w:rsidR="00987959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18EF0283" w14:textId="77777777" w:rsidR="0012138E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244028B1" w14:textId="77777777" w:rsidR="00714C32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</w:t>
      </w:r>
      <w:r w:rsidR="001F7126">
        <w:rPr>
          <w:rFonts w:asciiTheme="minorHAnsi" w:hAnsiTheme="minorHAnsi"/>
          <w:color w:val="auto"/>
        </w:rPr>
        <w:t xml:space="preserve"> </w:t>
      </w:r>
      <w:r w:rsidR="001F7126">
        <w:rPr>
          <w:rFonts w:asciiTheme="minorHAnsi" w:hAnsiTheme="minorHAnsi"/>
        </w:rPr>
        <w:t>Ministra Rodziny</w:t>
      </w:r>
      <w:r w:rsidR="00DD68FC">
        <w:rPr>
          <w:rFonts w:asciiTheme="minorHAnsi" w:hAnsiTheme="minorHAnsi"/>
        </w:rPr>
        <w:t>, Pracy</w:t>
      </w:r>
      <w:r w:rsidR="001F7126">
        <w:rPr>
          <w:rFonts w:asciiTheme="minorHAnsi" w:hAnsiTheme="minorHAnsi"/>
        </w:rPr>
        <w:t xml:space="preserve"> i 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Regulaminu,</w:t>
      </w:r>
    </w:p>
    <w:p w14:paraId="4C65E49E" w14:textId="77777777" w:rsidR="00270902" w:rsidRPr="00270902" w:rsidRDefault="00270902" w:rsidP="00270902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B96885">
        <w:rPr>
          <w:rFonts w:asciiTheme="minorHAnsi" w:hAnsiTheme="minorHAnsi"/>
          <w:color w:val="auto"/>
        </w:rPr>
        <w:t>wycofania oferty przed terminem otwarcia ofert wskazanego w §</w:t>
      </w:r>
      <w:r>
        <w:rPr>
          <w:rFonts w:asciiTheme="minorHAnsi" w:hAnsiTheme="minorHAnsi"/>
          <w:color w:val="auto"/>
        </w:rPr>
        <w:t xml:space="preserve"> </w:t>
      </w:r>
      <w:r w:rsidRPr="00B96885">
        <w:rPr>
          <w:rFonts w:asciiTheme="minorHAnsi" w:hAnsiTheme="minorHAnsi"/>
          <w:color w:val="auto"/>
        </w:rPr>
        <w:t>9 ust. 1</w:t>
      </w:r>
      <w:r>
        <w:rPr>
          <w:rFonts w:asciiTheme="minorHAnsi" w:hAnsiTheme="minorHAnsi"/>
          <w:color w:val="auto"/>
        </w:rPr>
        <w:t>.</w:t>
      </w:r>
    </w:p>
    <w:p w14:paraId="7C0064D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3628F447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1F7126">
        <w:rPr>
          <w:rFonts w:asciiTheme="minorHAnsi" w:hAnsiTheme="minorHAnsi"/>
          <w:color w:val="auto"/>
        </w:rPr>
        <w:t xml:space="preserve"> </w:t>
      </w:r>
      <w:r w:rsidR="001F7126" w:rsidRPr="00A21CCA">
        <w:rPr>
          <w:rFonts w:asciiTheme="minorHAnsi" w:hAnsiTheme="minorHAnsi"/>
          <w:color w:val="auto"/>
        </w:rPr>
        <w:t>(pierwszej raty w przypadku rozłożenia płatności na raty).</w:t>
      </w:r>
    </w:p>
    <w:p w14:paraId="5C302AEC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</w:t>
      </w:r>
      <w:r w:rsidR="00376DBD" w:rsidRPr="00FD1969">
        <w:rPr>
          <w:rFonts w:asciiTheme="minorHAnsi" w:hAnsiTheme="minorHAnsi"/>
          <w:color w:val="auto"/>
        </w:rPr>
        <w:lastRenderedPageBreak/>
        <w:t xml:space="preserve">uchylenie się od zawarcia umowy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3EEB857D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6C6CD982" w14:textId="77777777" w:rsidR="003B6E34" w:rsidRPr="00FD1969" w:rsidRDefault="00EF5465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Pr="00FD1969">
        <w:rPr>
          <w:rFonts w:asciiTheme="minorHAnsi" w:hAnsiTheme="minorHAnsi"/>
          <w:szCs w:val="24"/>
        </w:rPr>
        <w:t xml:space="preserve">nieruchomości </w:t>
      </w:r>
      <w:r w:rsidR="00426568">
        <w:rPr>
          <w:rFonts w:asciiTheme="minorHAnsi" w:hAnsiTheme="minorHAnsi"/>
          <w:szCs w:val="24"/>
        </w:rPr>
        <w:t>wynosi</w:t>
      </w:r>
      <w:r w:rsidR="0072502F">
        <w:rPr>
          <w:rFonts w:asciiTheme="minorHAnsi" w:hAnsiTheme="minorHAnsi"/>
          <w:b/>
        </w:rPr>
        <w:t xml:space="preserve"> </w:t>
      </w:r>
      <w:r w:rsidR="00DD68FC">
        <w:rPr>
          <w:rFonts w:asciiTheme="minorHAnsi" w:hAnsiTheme="minorHAnsi"/>
          <w:b/>
        </w:rPr>
        <w:t>417</w:t>
      </w:r>
      <w:r w:rsidR="00A21CCA">
        <w:rPr>
          <w:rFonts w:asciiTheme="minorHAnsi" w:hAnsiTheme="minorHAnsi"/>
          <w:b/>
        </w:rPr>
        <w:t>.</w:t>
      </w:r>
      <w:r w:rsidR="001C4F5C">
        <w:rPr>
          <w:rFonts w:asciiTheme="minorHAnsi" w:hAnsiTheme="minorHAnsi"/>
          <w:b/>
        </w:rPr>
        <w:t xml:space="preserve">000,00 </w:t>
      </w:r>
      <w:r w:rsidR="0072502F">
        <w:rPr>
          <w:rFonts w:asciiTheme="minorHAnsi" w:hAnsiTheme="minorHAnsi"/>
          <w:b/>
        </w:rPr>
        <w:t>z</w:t>
      </w:r>
      <w:r w:rsidR="001C4F5C">
        <w:rPr>
          <w:rFonts w:asciiTheme="minorHAnsi" w:hAnsiTheme="minorHAnsi"/>
          <w:b/>
        </w:rPr>
        <w:t>łotych</w:t>
      </w:r>
      <w:r w:rsidR="00426568">
        <w:rPr>
          <w:rFonts w:asciiTheme="minorHAnsi" w:hAnsiTheme="minorHAnsi"/>
        </w:rPr>
        <w:t xml:space="preserve"> (</w:t>
      </w:r>
      <w:r w:rsidR="0072502F">
        <w:rPr>
          <w:rFonts w:asciiTheme="minorHAnsi" w:hAnsiTheme="minorHAnsi"/>
        </w:rPr>
        <w:t>słownie</w:t>
      </w:r>
      <w:r w:rsidR="000F3B41">
        <w:rPr>
          <w:rFonts w:asciiTheme="minorHAnsi" w:hAnsiTheme="minorHAnsi"/>
        </w:rPr>
        <w:t>:</w:t>
      </w:r>
      <w:r w:rsidR="001C4F5C">
        <w:rPr>
          <w:rFonts w:asciiTheme="minorHAnsi" w:hAnsiTheme="minorHAnsi"/>
        </w:rPr>
        <w:t xml:space="preserve"> </w:t>
      </w:r>
      <w:r w:rsidR="00A21CCA">
        <w:rPr>
          <w:rFonts w:asciiTheme="minorHAnsi" w:hAnsiTheme="minorHAnsi"/>
        </w:rPr>
        <w:t xml:space="preserve">czterysta </w:t>
      </w:r>
      <w:r w:rsidR="00DD68FC">
        <w:rPr>
          <w:rFonts w:asciiTheme="minorHAnsi" w:hAnsiTheme="minorHAnsi"/>
        </w:rPr>
        <w:t>siedemnaście tysięcy</w:t>
      </w:r>
      <w:r w:rsidR="001C4F5C">
        <w:rPr>
          <w:rFonts w:asciiTheme="minorHAnsi" w:hAnsiTheme="minorHAnsi"/>
        </w:rPr>
        <w:t xml:space="preserve"> złotych</w:t>
      </w:r>
      <w:r w:rsidR="00270AB0" w:rsidRPr="00FD1969">
        <w:rPr>
          <w:rFonts w:asciiTheme="minorHAnsi" w:hAnsiTheme="minorHAnsi"/>
        </w:rPr>
        <w:t>)</w:t>
      </w:r>
      <w:r w:rsidR="000F1332" w:rsidRPr="00FD1969">
        <w:rPr>
          <w:rFonts w:asciiTheme="minorHAnsi" w:hAnsiTheme="minorHAnsi"/>
        </w:rPr>
        <w:t>.</w:t>
      </w:r>
    </w:p>
    <w:p w14:paraId="26E14CE9" w14:textId="77777777" w:rsidR="003B6E34" w:rsidRDefault="00DF6266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</w:t>
      </w:r>
      <w:r w:rsidR="00CC26D7" w:rsidRPr="00FD1969">
        <w:rPr>
          <w:rFonts w:asciiTheme="minorHAnsi" w:hAnsiTheme="minorHAnsi"/>
          <w:szCs w:val="24"/>
        </w:rPr>
        <w:t xml:space="preserve"> dnia 11 marca 2004</w:t>
      </w:r>
      <w:r w:rsidR="00426568">
        <w:rPr>
          <w:rFonts w:asciiTheme="minorHAnsi" w:hAnsiTheme="minorHAnsi"/>
          <w:szCs w:val="24"/>
        </w:rPr>
        <w:t xml:space="preserve"> roku</w:t>
      </w:r>
      <w:r w:rsidR="00CC26D7" w:rsidRPr="00FD1969">
        <w:rPr>
          <w:rFonts w:asciiTheme="minorHAnsi" w:hAnsiTheme="minorHAnsi"/>
          <w:szCs w:val="24"/>
        </w:rPr>
        <w:t xml:space="preserve"> o podatku</w:t>
      </w:r>
      <w:r w:rsidRPr="00FD1969">
        <w:rPr>
          <w:rFonts w:asciiTheme="minorHAnsi" w:hAnsiTheme="minorHAnsi"/>
          <w:szCs w:val="24"/>
        </w:rPr>
        <w:t xml:space="preserve"> od towarów i usług</w:t>
      </w:r>
      <w:r w:rsidR="004935B4"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nieruchomości</w:t>
      </w:r>
      <w:r w:rsidR="00FD458F" w:rsidRPr="00FD1969">
        <w:rPr>
          <w:rFonts w:asciiTheme="minorHAnsi" w:hAnsiTheme="minorHAnsi"/>
          <w:szCs w:val="24"/>
        </w:rPr>
        <w:t xml:space="preserve"> objętej przetargiem</w:t>
      </w:r>
      <w:r w:rsidR="001F7126">
        <w:rPr>
          <w:rFonts w:asciiTheme="minorHAnsi" w:hAnsiTheme="minorHAnsi"/>
          <w:szCs w:val="24"/>
        </w:rPr>
        <w:t xml:space="preserve"> nie podlega</w:t>
      </w:r>
      <w:r w:rsidR="0072502F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C5043B6" w14:textId="77777777" w:rsidR="008F1070" w:rsidRDefault="008100AB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nieruchomości 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1E427862" w14:textId="77777777" w:rsid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 w:rsidR="004D549B">
        <w:rPr>
          <w:rFonts w:asciiTheme="minorHAnsi" w:hAnsiTheme="minorHAnsi"/>
        </w:rPr>
        <w:t xml:space="preserve"> płatności ratalnej. W takim przypadku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426568">
        <w:rPr>
          <w:rFonts w:asciiTheme="minorHAnsi" w:hAnsiTheme="minorHAnsi"/>
        </w:rPr>
        <w:t>nieruchomości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004AB8">
        <w:rPr>
          <w:rFonts w:asciiTheme="minorHAnsi" w:hAnsiTheme="minorHAnsi"/>
        </w:rPr>
        <w:t xml:space="preserve">trzy </w:t>
      </w:r>
      <w:r w:rsidRPr="008F1070">
        <w:rPr>
          <w:rFonts w:asciiTheme="minorHAnsi" w:hAnsiTheme="minorHAnsi"/>
        </w:rPr>
        <w:t>rat</w:t>
      </w:r>
      <w:r w:rsidR="00004AB8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 xml:space="preserve">zasady płatności </w:t>
      </w:r>
      <w:r w:rsidR="004D549B">
        <w:rPr>
          <w:rFonts w:asciiTheme="minorHAnsi" w:hAnsiTheme="minorHAnsi"/>
        </w:rPr>
        <w:t xml:space="preserve">ratalnych </w:t>
      </w:r>
      <w:r w:rsidR="00B95A01">
        <w:rPr>
          <w:rFonts w:asciiTheme="minorHAnsi" w:hAnsiTheme="minorHAnsi"/>
        </w:rPr>
        <w:t>ceny</w:t>
      </w:r>
      <w:r w:rsidR="001D2016">
        <w:rPr>
          <w:rFonts w:asciiTheme="minorHAnsi" w:hAnsiTheme="minorHAnsi"/>
        </w:rPr>
        <w:t xml:space="preserve"> </w:t>
      </w:r>
      <w:r w:rsidR="00236F0B">
        <w:rPr>
          <w:rFonts w:asciiTheme="minorHAnsi" w:hAnsiTheme="minorHAnsi"/>
        </w:rPr>
        <w:t>nieruchomości</w:t>
      </w:r>
      <w:r w:rsidRPr="008F1070">
        <w:rPr>
          <w:rFonts w:asciiTheme="minorHAnsi" w:hAnsiTheme="minorHAnsi"/>
        </w:rPr>
        <w:t>:</w:t>
      </w:r>
    </w:p>
    <w:p w14:paraId="77110437" w14:textId="77777777" w:rsidR="000F3B41" w:rsidRPr="007660E3" w:rsidRDefault="000F3B41" w:rsidP="007660E3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>pierwsza rata w wysokości nie niższej niż 50 % ceny nieruchomości uzyskanej w wyniku przetargu płatna do dnia zawarcia umowy sprzedaży;</w:t>
      </w:r>
    </w:p>
    <w:p w14:paraId="62DBB028" w14:textId="77777777" w:rsidR="007660E3" w:rsidRPr="007660E3" w:rsidRDefault="007660E3" w:rsidP="007660E3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 xml:space="preserve"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 </w:t>
      </w:r>
    </w:p>
    <w:p w14:paraId="2101EA3D" w14:textId="77777777" w:rsidR="007660E3" w:rsidRPr="007660E3" w:rsidRDefault="00297BFF" w:rsidP="007660E3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  <w:szCs w:val="24"/>
        </w:rPr>
      </w:pPr>
      <w:r w:rsidRPr="007660E3">
        <w:rPr>
          <w:rFonts w:asciiTheme="minorHAnsi" w:hAnsiTheme="minorHAnsi"/>
          <w:szCs w:val="24"/>
        </w:rPr>
        <w:t>Wierzytelność</w:t>
      </w:r>
      <w:r w:rsidR="00762078" w:rsidRPr="007660E3">
        <w:rPr>
          <w:rFonts w:asciiTheme="minorHAnsi" w:hAnsiTheme="minorHAnsi"/>
          <w:szCs w:val="24"/>
        </w:rPr>
        <w:t xml:space="preserve"> pieniężna, o której mowa w ustępie</w:t>
      </w:r>
      <w:r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Pr="007660E3">
        <w:rPr>
          <w:rFonts w:asciiTheme="minorHAnsi" w:hAnsiTheme="minorHAnsi"/>
          <w:szCs w:val="24"/>
        </w:rPr>
        <w:t xml:space="preserve">, wraz z ewentualnymi odsetkami zostanie zabezpieczona ustanowioną na rzecz Zakładu Ubezpieczeń Społecznych </w:t>
      </w:r>
      <w:r w:rsidR="007660E3" w:rsidRPr="007660E3">
        <w:rPr>
          <w:rFonts w:asciiTheme="minorHAnsi" w:hAnsiTheme="minorHAnsi"/>
          <w:szCs w:val="24"/>
        </w:rPr>
        <w:t xml:space="preserve">na nieruchomości, dla której prowadzona jest księga wieczysta nr PO1S/00059883/7 </w:t>
      </w:r>
      <w:r w:rsidRPr="007660E3">
        <w:rPr>
          <w:rFonts w:asciiTheme="minorHAnsi" w:hAnsiTheme="minorHAnsi"/>
          <w:szCs w:val="24"/>
        </w:rPr>
        <w:t>hipoteką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9070DA" w:rsidRPr="007660E3">
        <w:rPr>
          <w:rFonts w:asciiTheme="minorHAnsi" w:hAnsiTheme="minorHAnsi"/>
          <w:szCs w:val="24"/>
        </w:rPr>
        <w:t>umowną</w:t>
      </w:r>
      <w:r w:rsidR="003506A4" w:rsidRPr="007660E3">
        <w:rPr>
          <w:rFonts w:asciiTheme="minorHAnsi" w:hAnsiTheme="minorHAnsi"/>
          <w:szCs w:val="24"/>
        </w:rPr>
        <w:t xml:space="preserve"> na pierwszym miejscu hipotecznym</w:t>
      </w:r>
      <w:r w:rsidRPr="007660E3">
        <w:rPr>
          <w:rFonts w:asciiTheme="minorHAnsi" w:hAnsiTheme="minorHAnsi"/>
          <w:szCs w:val="24"/>
        </w:rPr>
        <w:t>.</w:t>
      </w:r>
      <w:r w:rsidR="009070DA" w:rsidRPr="007660E3">
        <w:rPr>
          <w:rFonts w:asciiTheme="minorHAnsi" w:hAnsiTheme="minorHAnsi"/>
          <w:szCs w:val="24"/>
        </w:rPr>
        <w:t xml:space="preserve"> </w:t>
      </w:r>
      <w:r w:rsidR="001B68A8" w:rsidRPr="007660E3">
        <w:rPr>
          <w:rFonts w:asciiTheme="minorHAnsi" w:hAnsiTheme="minorHAnsi"/>
          <w:szCs w:val="24"/>
        </w:rPr>
        <w:t>Suma</w:t>
      </w:r>
      <w:r w:rsidR="001D2016" w:rsidRPr="007660E3">
        <w:rPr>
          <w:rFonts w:asciiTheme="minorHAnsi" w:hAnsiTheme="minorHAnsi"/>
          <w:szCs w:val="24"/>
        </w:rPr>
        <w:t xml:space="preserve"> hipoteki umownej</w:t>
      </w:r>
      <w:r w:rsidR="003F2EE2" w:rsidRPr="007660E3">
        <w:rPr>
          <w:rFonts w:asciiTheme="minorHAnsi" w:hAnsiTheme="minorHAnsi"/>
          <w:szCs w:val="24"/>
        </w:rPr>
        <w:t xml:space="preserve"> będzie obejmowała należność</w:t>
      </w:r>
      <w:r w:rsidR="001D2016" w:rsidRPr="007660E3">
        <w:rPr>
          <w:rFonts w:asciiTheme="minorHAnsi" w:hAnsiTheme="minorHAnsi"/>
          <w:szCs w:val="24"/>
        </w:rPr>
        <w:t>,</w:t>
      </w:r>
      <w:r w:rsidR="003F2EE2" w:rsidRPr="007660E3">
        <w:rPr>
          <w:rFonts w:asciiTheme="minorHAnsi" w:hAnsiTheme="minorHAnsi"/>
          <w:szCs w:val="24"/>
        </w:rPr>
        <w:t xml:space="preserve"> o </w:t>
      </w:r>
      <w:r w:rsidR="00762078" w:rsidRPr="007660E3">
        <w:rPr>
          <w:rFonts w:asciiTheme="minorHAnsi" w:hAnsiTheme="minorHAnsi"/>
          <w:szCs w:val="24"/>
        </w:rPr>
        <w:t>której mowa w ustępie</w:t>
      </w:r>
      <w:r w:rsidR="003F2EE2"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="003F2EE2"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1D2016" w:rsidRPr="007660E3">
        <w:rPr>
          <w:rFonts w:asciiTheme="minorHAnsi" w:hAnsiTheme="minorHAnsi"/>
          <w:szCs w:val="24"/>
        </w:rPr>
        <w:t>powiększoną o</w:t>
      </w:r>
      <w:r w:rsidR="001B68A8" w:rsidRPr="007660E3">
        <w:rPr>
          <w:rFonts w:asciiTheme="minorHAnsi" w:hAnsiTheme="minorHAnsi"/>
          <w:szCs w:val="24"/>
        </w:rPr>
        <w:t xml:space="preserve"> odsetki, </w:t>
      </w:r>
      <w:r w:rsidR="003F2EE2" w:rsidRPr="007660E3">
        <w:rPr>
          <w:rFonts w:asciiTheme="minorHAnsi" w:hAnsiTheme="minorHAnsi"/>
          <w:szCs w:val="24"/>
        </w:rPr>
        <w:t>koszty postępowania</w:t>
      </w:r>
      <w:r w:rsidR="001B68A8" w:rsidRPr="007660E3">
        <w:rPr>
          <w:rFonts w:asciiTheme="minorHAnsi" w:hAnsiTheme="minorHAnsi"/>
          <w:szCs w:val="24"/>
        </w:rPr>
        <w:t xml:space="preserve"> i inne należności uboczne</w:t>
      </w:r>
      <w:r w:rsidR="00426568" w:rsidRPr="007660E3">
        <w:rPr>
          <w:rFonts w:asciiTheme="minorHAnsi" w:hAnsiTheme="minorHAnsi"/>
          <w:szCs w:val="24"/>
        </w:rPr>
        <w:t>.</w:t>
      </w:r>
    </w:p>
    <w:p w14:paraId="6183FBBA" w14:textId="77777777" w:rsidR="00DF6266" w:rsidRPr="00297BFF" w:rsidRDefault="00DF6266" w:rsidP="00A039F5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>związane z nabyciem nieruchomości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nieruchomości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1F5CF90C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270902">
        <w:t>Kontakt</w:t>
      </w:r>
      <w:r w:rsidR="00270902" w:rsidRPr="00FD1969">
        <w:t xml:space="preserve"> w sprawie przetargu</w:t>
      </w:r>
    </w:p>
    <w:p w14:paraId="4CCAF91B" w14:textId="3C6F232A" w:rsidR="00270902" w:rsidRPr="00AA5A04" w:rsidRDefault="00270902" w:rsidP="00270902">
      <w:pPr>
        <w:shd w:val="clear" w:color="auto" w:fill="FFFFFF"/>
        <w:spacing w:before="240" w:line="36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Wszelkie pytania w sprawie przetargu należy kierować na adres </w:t>
      </w:r>
      <w:r w:rsidRPr="00623F47">
        <w:rPr>
          <w:rFonts w:asciiTheme="minorHAnsi" w:hAnsiTheme="minorHAnsi"/>
          <w:szCs w:val="24"/>
        </w:rPr>
        <w:t>e-</w:t>
      </w:r>
      <w:r>
        <w:rPr>
          <w:rFonts w:asciiTheme="minorHAnsi" w:hAnsiTheme="minorHAnsi"/>
          <w:szCs w:val="24"/>
        </w:rPr>
        <w:t xml:space="preserve">mail: </w:t>
      </w:r>
      <w:hyperlink r:id="rId10" w:history="1">
        <w:r w:rsidRPr="00623F47">
          <w:rPr>
            <w:rStyle w:val="Hipercze"/>
            <w:rFonts w:asciiTheme="minorHAnsi" w:hAnsiTheme="minorHAnsi" w:cstheme="minorHAnsi"/>
            <w:bCs/>
            <w:szCs w:val="24"/>
            <w:lang w:eastAsia="pl-PL"/>
          </w:rPr>
          <w:t>nieruchomosci@zus.pl</w:t>
        </w:r>
      </w:hyperlink>
      <w:r>
        <w:rPr>
          <w:rFonts w:asciiTheme="minorHAnsi" w:hAnsiTheme="minorHAnsi" w:cstheme="minorHAnsi"/>
          <w:bCs/>
          <w:szCs w:val="24"/>
          <w:lang w:eastAsia="pl-PL"/>
        </w:rPr>
        <w:t>, wpisując w temacie: „</w:t>
      </w:r>
      <w:r w:rsidRPr="008D378F">
        <w:rPr>
          <w:rFonts w:asciiTheme="minorHAnsi" w:hAnsiTheme="minorHAnsi" w:cstheme="minorHAnsi"/>
          <w:bCs/>
          <w:szCs w:val="24"/>
          <w:lang w:eastAsia="pl-PL"/>
        </w:rPr>
        <w:t xml:space="preserve">Przetarg sprzedaż 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 xml:space="preserve">lokalu nr 1 w 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>Grodzisk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u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Wielkopolski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m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Osiedle Wojska Polskiego 25</w:t>
      </w:r>
      <w:r>
        <w:rPr>
          <w:rFonts w:asciiTheme="minorHAnsi" w:hAnsiTheme="minorHAnsi" w:cstheme="minorHAnsi"/>
          <w:bCs/>
          <w:szCs w:val="24"/>
          <w:lang w:eastAsia="pl-PL"/>
        </w:rPr>
        <w:t>”.</w:t>
      </w:r>
    </w:p>
    <w:p w14:paraId="21C3600B" w14:textId="77777777" w:rsidR="003440CE" w:rsidRPr="00FD1969" w:rsidRDefault="003440CE" w:rsidP="003E6B5A">
      <w:pPr>
        <w:pStyle w:val="Nagwek2"/>
      </w:pPr>
      <w:r w:rsidRPr="00FD1969">
        <w:lastRenderedPageBreak/>
        <w:t>§ 8</w:t>
      </w:r>
      <w:r w:rsidR="003E6B5A">
        <w:t xml:space="preserve"> </w:t>
      </w:r>
      <w:r w:rsidRPr="00FD1969">
        <w:t>Miejsce i termin składania ofert</w:t>
      </w:r>
    </w:p>
    <w:p w14:paraId="5F485AAA" w14:textId="31E4C585" w:rsidR="00F07F52" w:rsidRPr="00CC42E1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744EC0" w:rsidRPr="00165F8D">
        <w:rPr>
          <w:rFonts w:asciiTheme="minorHAnsi" w:hAnsiTheme="minorHAnsi" w:cstheme="minorHAnsi"/>
          <w:szCs w:val="24"/>
        </w:rPr>
        <w:t xml:space="preserve">„Oferta - sprzedaż </w:t>
      </w:r>
      <w:r w:rsidR="008B40EF">
        <w:rPr>
          <w:rFonts w:asciiTheme="minorHAnsi" w:hAnsiTheme="minorHAnsi" w:cstheme="minorHAnsi"/>
          <w:szCs w:val="24"/>
        </w:rPr>
        <w:t>lokalu nr 1</w:t>
      </w:r>
      <w:r w:rsidR="00744EC0" w:rsidRPr="00165F8D">
        <w:rPr>
          <w:rFonts w:asciiTheme="minorHAnsi" w:hAnsiTheme="minorHAnsi" w:cstheme="minorHAnsi"/>
          <w:szCs w:val="24"/>
        </w:rPr>
        <w:t xml:space="preserve"> </w:t>
      </w:r>
      <w:r w:rsidR="00DF600E">
        <w:rPr>
          <w:rFonts w:asciiTheme="minorHAnsi" w:hAnsiTheme="minorHAnsi" w:cstheme="minorHAnsi"/>
          <w:szCs w:val="24"/>
        </w:rPr>
        <w:t>w</w:t>
      </w:r>
      <w:r w:rsidR="00940E17">
        <w:rPr>
          <w:rFonts w:asciiTheme="minorHAnsi" w:hAnsiTheme="minorHAnsi" w:cstheme="minorHAnsi"/>
          <w:szCs w:val="24"/>
        </w:rPr>
        <w:t xml:space="preserve"> </w:t>
      </w:r>
      <w:r w:rsidR="00594B5B">
        <w:rPr>
          <w:rFonts w:asciiTheme="minorHAnsi" w:hAnsiTheme="minorHAnsi" w:cstheme="minorHAnsi"/>
          <w:szCs w:val="24"/>
        </w:rPr>
        <w:t>Grodzisku Wielkopolskim Osiedle Wojska Polskiego 25</w:t>
      </w:r>
      <w:r w:rsidR="00744EC0" w:rsidRPr="00165F8D">
        <w:rPr>
          <w:rFonts w:asciiTheme="minorHAnsi" w:hAnsiTheme="minorHAnsi" w:cstheme="minorHAnsi"/>
          <w:szCs w:val="24"/>
        </w:rPr>
        <w:t>. Nie otwierać przed</w:t>
      </w:r>
      <w:r w:rsidR="001F7126">
        <w:rPr>
          <w:rFonts w:asciiTheme="minorHAnsi" w:hAnsiTheme="minorHAnsi" w:cstheme="minorHAnsi"/>
          <w:szCs w:val="24"/>
        </w:rPr>
        <w:t xml:space="preserve"> </w:t>
      </w:r>
      <w:r w:rsidR="00B569FE">
        <w:rPr>
          <w:rFonts w:asciiTheme="minorHAnsi" w:hAnsiTheme="minorHAnsi" w:cstheme="minorHAnsi"/>
          <w:szCs w:val="24"/>
        </w:rPr>
        <w:t>06</w:t>
      </w:r>
      <w:r w:rsidR="004166EE">
        <w:rPr>
          <w:rFonts w:asciiTheme="minorHAnsi" w:hAnsiTheme="minorHAnsi" w:cstheme="minorHAnsi"/>
          <w:szCs w:val="24"/>
        </w:rPr>
        <w:t>.</w:t>
      </w:r>
      <w:r w:rsidR="00B569FE">
        <w:rPr>
          <w:rFonts w:asciiTheme="minorHAnsi" w:hAnsiTheme="minorHAnsi" w:cstheme="minorHAnsi"/>
          <w:szCs w:val="24"/>
        </w:rPr>
        <w:t>06</w:t>
      </w:r>
      <w:r w:rsidR="00940E17">
        <w:rPr>
          <w:rFonts w:asciiTheme="minorHAnsi" w:hAnsiTheme="minorHAnsi" w:cstheme="minorHAnsi"/>
          <w:szCs w:val="24"/>
        </w:rPr>
        <w:t>.202</w:t>
      </w:r>
      <w:r w:rsidR="00F52ABC">
        <w:rPr>
          <w:rFonts w:asciiTheme="minorHAnsi" w:hAnsiTheme="minorHAnsi" w:cstheme="minorHAnsi"/>
          <w:szCs w:val="24"/>
        </w:rPr>
        <w:t>5</w:t>
      </w:r>
      <w:r w:rsidR="00940E17">
        <w:rPr>
          <w:rFonts w:asciiTheme="minorHAnsi" w:hAnsiTheme="minorHAnsi" w:cstheme="minorHAnsi"/>
          <w:szCs w:val="24"/>
        </w:rPr>
        <w:t xml:space="preserve"> godz. 12:00</w:t>
      </w:r>
      <w:r w:rsidR="00744EC0" w:rsidRPr="00165F8D">
        <w:rPr>
          <w:rFonts w:asciiTheme="minorHAnsi" w:hAnsiTheme="minorHAnsi" w:cstheme="minorHAnsi"/>
          <w:szCs w:val="24"/>
        </w:rPr>
        <w:t>”</w:t>
      </w:r>
      <w:r w:rsidR="005229F5">
        <w:rPr>
          <w:rFonts w:asciiTheme="minorHAnsi" w:hAnsiTheme="minorHAnsi"/>
        </w:rPr>
        <w:t>.</w:t>
      </w:r>
    </w:p>
    <w:p w14:paraId="75CB0F56" w14:textId="77777777" w:rsidR="00B2106E" w:rsidRDefault="00B2106E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</w:rPr>
        <w:t xml:space="preserve">Oferty należy składać w siedzibie Zakładu Ubezpieczeń Społecznych, </w:t>
      </w:r>
      <w:r w:rsidRPr="00B2106E">
        <w:rPr>
          <w:rFonts w:asciiTheme="minorHAnsi" w:hAnsiTheme="minorHAnsi"/>
          <w:szCs w:val="24"/>
        </w:rPr>
        <w:t xml:space="preserve">przy ul. </w:t>
      </w:r>
      <w:r w:rsidRPr="00B2106E">
        <w:rPr>
          <w:rFonts w:asciiTheme="minorHAnsi" w:hAnsiTheme="minorHAnsi" w:cstheme="minorHAnsi"/>
          <w:szCs w:val="24"/>
        </w:rPr>
        <w:t>Szamockiej 3, 5, 01-748 Warszawa,</w:t>
      </w:r>
      <w:r w:rsidRPr="00B2106E">
        <w:rPr>
          <w:rFonts w:asciiTheme="minorHAnsi" w:hAnsiTheme="minorHAnsi"/>
          <w:szCs w:val="24"/>
        </w:rPr>
        <w:t xml:space="preserve"> od dnia publikacji ogłoszenia, od poniedziałku do piątku w godzinach od 08:00 do 15:00,  osobiście lub za pośrednictwem Poczty Polskiej lub innego operatora.</w:t>
      </w:r>
      <w:r>
        <w:rPr>
          <w:rFonts w:asciiTheme="minorHAnsi" w:hAnsiTheme="minorHAnsi"/>
          <w:szCs w:val="24"/>
        </w:rPr>
        <w:t xml:space="preserve"> </w:t>
      </w:r>
      <w:r w:rsidRPr="00B2106E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B2106E">
        <w:rPr>
          <w:rFonts w:asciiTheme="minorHAnsi" w:hAnsiTheme="minorHAnsi" w:cstheme="minorHAnsi"/>
          <w:szCs w:val="24"/>
        </w:rPr>
        <w:t xml:space="preserve">organizator </w:t>
      </w:r>
      <w:r w:rsidRPr="00B2106E">
        <w:rPr>
          <w:rFonts w:asciiTheme="minorHAnsi" w:hAnsiTheme="minorHAnsi"/>
        </w:rPr>
        <w:t>ofertę faktycznie otrzymał.</w:t>
      </w:r>
    </w:p>
    <w:p w14:paraId="0A183F72" w14:textId="4AF99591" w:rsidR="00F07F52" w:rsidRPr="00B2106E" w:rsidRDefault="00F07F52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  <w:b/>
        </w:rPr>
        <w:t>Termin składania ofert</w:t>
      </w:r>
      <w:r w:rsidR="00440683" w:rsidRPr="00B2106E">
        <w:rPr>
          <w:rFonts w:asciiTheme="minorHAnsi" w:hAnsiTheme="minorHAnsi"/>
          <w:b/>
        </w:rPr>
        <w:t xml:space="preserve"> pisemnych</w:t>
      </w:r>
      <w:r w:rsidR="00101F78" w:rsidRPr="00B2106E">
        <w:rPr>
          <w:rFonts w:asciiTheme="minorHAnsi" w:hAnsiTheme="minorHAnsi"/>
          <w:b/>
        </w:rPr>
        <w:t xml:space="preserve"> do </w:t>
      </w:r>
      <w:r w:rsidR="00B9316F" w:rsidRPr="00B2106E">
        <w:rPr>
          <w:rFonts w:asciiTheme="minorHAnsi" w:hAnsiTheme="minorHAnsi"/>
          <w:b/>
        </w:rPr>
        <w:t>dnia</w:t>
      </w:r>
      <w:r w:rsidR="001F7126" w:rsidRPr="00B2106E">
        <w:rPr>
          <w:rFonts w:asciiTheme="minorHAnsi" w:hAnsiTheme="minorHAnsi"/>
          <w:b/>
        </w:rPr>
        <w:t xml:space="preserve"> </w:t>
      </w:r>
      <w:r w:rsidR="00B569FE">
        <w:rPr>
          <w:rFonts w:asciiTheme="minorHAnsi" w:hAnsiTheme="minorHAnsi"/>
          <w:b/>
        </w:rPr>
        <w:t>05</w:t>
      </w:r>
      <w:r w:rsidR="004166EE">
        <w:rPr>
          <w:rFonts w:asciiTheme="minorHAnsi" w:hAnsiTheme="minorHAnsi"/>
          <w:b/>
        </w:rPr>
        <w:t>.</w:t>
      </w:r>
      <w:r w:rsidR="00B569FE">
        <w:rPr>
          <w:rFonts w:asciiTheme="minorHAnsi" w:hAnsiTheme="minorHAnsi"/>
          <w:b/>
        </w:rPr>
        <w:t>06</w:t>
      </w:r>
      <w:r w:rsidR="007301C8" w:rsidRPr="00B2106E">
        <w:rPr>
          <w:rFonts w:asciiTheme="minorHAnsi" w:hAnsiTheme="minorHAnsi"/>
          <w:b/>
        </w:rPr>
        <w:t>.</w:t>
      </w:r>
      <w:r w:rsidR="00940E17" w:rsidRPr="00B2106E">
        <w:rPr>
          <w:rFonts w:asciiTheme="minorHAnsi" w:hAnsiTheme="minorHAnsi"/>
          <w:b/>
        </w:rPr>
        <w:t>202</w:t>
      </w:r>
      <w:r w:rsidR="00F52ABC">
        <w:rPr>
          <w:rFonts w:asciiTheme="minorHAnsi" w:hAnsiTheme="minorHAnsi"/>
          <w:b/>
        </w:rPr>
        <w:t>5</w:t>
      </w:r>
      <w:r w:rsidR="00A92010" w:rsidRPr="00B2106E">
        <w:rPr>
          <w:rFonts w:asciiTheme="minorHAnsi" w:hAnsiTheme="minorHAnsi"/>
          <w:b/>
        </w:rPr>
        <w:t xml:space="preserve"> </w:t>
      </w:r>
      <w:r w:rsidRPr="00B2106E">
        <w:rPr>
          <w:rFonts w:asciiTheme="minorHAnsi" w:hAnsiTheme="minorHAnsi"/>
          <w:b/>
        </w:rPr>
        <w:t>r</w:t>
      </w:r>
      <w:r w:rsidR="005229F5" w:rsidRPr="00B2106E">
        <w:rPr>
          <w:rFonts w:asciiTheme="minorHAnsi" w:hAnsiTheme="minorHAnsi"/>
          <w:b/>
        </w:rPr>
        <w:t>oku</w:t>
      </w:r>
      <w:r w:rsidRPr="00B2106E">
        <w:rPr>
          <w:rFonts w:asciiTheme="minorHAnsi" w:hAnsiTheme="minorHAnsi"/>
          <w:b/>
        </w:rPr>
        <w:t xml:space="preserve"> do</w:t>
      </w:r>
      <w:r w:rsidR="005229F5" w:rsidRPr="00B2106E">
        <w:rPr>
          <w:rFonts w:asciiTheme="minorHAnsi" w:hAnsiTheme="minorHAnsi"/>
          <w:b/>
        </w:rPr>
        <w:t xml:space="preserve"> godziny</w:t>
      </w:r>
      <w:r w:rsidR="00940E17" w:rsidRPr="00B2106E">
        <w:rPr>
          <w:rFonts w:asciiTheme="minorHAnsi" w:hAnsiTheme="minorHAnsi"/>
          <w:b/>
        </w:rPr>
        <w:t xml:space="preserve"> 12:00</w:t>
      </w:r>
      <w:r w:rsidRPr="00B2106E">
        <w:rPr>
          <w:rFonts w:asciiTheme="minorHAnsi" w:hAnsiTheme="minorHAnsi"/>
          <w:b/>
        </w:rPr>
        <w:t>.</w:t>
      </w:r>
    </w:p>
    <w:p w14:paraId="5F46ACCA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55F99F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</w:p>
    <w:p w14:paraId="2FA1CD94" w14:textId="5685CAF0" w:rsidR="00374DD9" w:rsidRPr="00AA4272" w:rsidRDefault="00E25F30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AA4272">
        <w:rPr>
          <w:rFonts w:asciiTheme="minorHAnsi" w:hAnsiTheme="minorHAnsi"/>
        </w:rPr>
        <w:t xml:space="preserve"> </w:t>
      </w:r>
      <w:r w:rsidR="00374DD9" w:rsidRPr="00AA4272">
        <w:rPr>
          <w:rFonts w:asciiTheme="minorHAnsi" w:hAnsiTheme="minorHAnsi"/>
        </w:rPr>
        <w:t>odbędzie się w dni</w:t>
      </w:r>
      <w:r w:rsidR="00C11C6E" w:rsidRPr="00AA4272">
        <w:rPr>
          <w:rFonts w:asciiTheme="minorHAnsi" w:hAnsiTheme="minorHAnsi"/>
        </w:rPr>
        <w:t>u</w:t>
      </w:r>
      <w:r w:rsidR="00390550">
        <w:rPr>
          <w:rFonts w:asciiTheme="minorHAnsi" w:hAnsiTheme="minorHAnsi"/>
        </w:rPr>
        <w:t xml:space="preserve"> </w:t>
      </w:r>
      <w:r w:rsidR="00B569FE">
        <w:rPr>
          <w:rFonts w:asciiTheme="minorHAnsi" w:hAnsiTheme="minorHAnsi"/>
        </w:rPr>
        <w:t>06</w:t>
      </w:r>
      <w:r w:rsidR="004166EE">
        <w:rPr>
          <w:rFonts w:asciiTheme="minorHAnsi" w:hAnsiTheme="minorHAnsi"/>
        </w:rPr>
        <w:t>.</w:t>
      </w:r>
      <w:r w:rsidR="00B569FE">
        <w:rPr>
          <w:rFonts w:asciiTheme="minorHAnsi" w:hAnsiTheme="minorHAnsi"/>
        </w:rPr>
        <w:t>06</w:t>
      </w:r>
      <w:r w:rsidR="00390550">
        <w:rPr>
          <w:rFonts w:asciiTheme="minorHAnsi" w:hAnsiTheme="minorHAnsi"/>
        </w:rPr>
        <w:t>.202</w:t>
      </w:r>
      <w:r w:rsidR="00F52ABC">
        <w:rPr>
          <w:rFonts w:asciiTheme="minorHAnsi" w:hAnsiTheme="minorHAnsi"/>
        </w:rPr>
        <w:t>5</w:t>
      </w:r>
      <w:r w:rsidR="00390550">
        <w:rPr>
          <w:rFonts w:asciiTheme="minorHAnsi" w:hAnsiTheme="minorHAnsi"/>
        </w:rPr>
        <w:t xml:space="preserve"> r. </w:t>
      </w:r>
      <w:r w:rsidR="005229F5" w:rsidRPr="00AA4272">
        <w:rPr>
          <w:rFonts w:asciiTheme="minorHAnsi" w:hAnsiTheme="minorHAnsi"/>
        </w:rPr>
        <w:t>o godzinie</w:t>
      </w:r>
      <w:r w:rsidR="00390550">
        <w:rPr>
          <w:rFonts w:asciiTheme="minorHAnsi" w:hAnsiTheme="minorHAnsi"/>
        </w:rPr>
        <w:t xml:space="preserve"> 12:00</w:t>
      </w:r>
      <w:r w:rsidR="00374DD9" w:rsidRPr="00AA4272">
        <w:rPr>
          <w:rFonts w:asciiTheme="minorHAnsi" w:hAnsiTheme="minorHAnsi"/>
        </w:rPr>
        <w:t xml:space="preserve">, </w:t>
      </w:r>
      <w:r w:rsidR="00C11C6E" w:rsidRPr="00AA4272">
        <w:rPr>
          <w:rFonts w:asciiTheme="minorHAnsi" w:hAnsiTheme="minorHAnsi"/>
        </w:rPr>
        <w:t>w siedzibie</w:t>
      </w:r>
      <w:r w:rsidR="00374DD9" w:rsidRPr="00AA4272">
        <w:rPr>
          <w:rFonts w:asciiTheme="minorHAnsi" w:hAnsiTheme="minorHAnsi"/>
        </w:rPr>
        <w:t xml:space="preserve"> Zakład</w:t>
      </w:r>
      <w:r w:rsidR="00C11C6E" w:rsidRPr="00AA4272">
        <w:rPr>
          <w:rFonts w:asciiTheme="minorHAnsi" w:hAnsiTheme="minorHAnsi"/>
        </w:rPr>
        <w:t>u</w:t>
      </w:r>
      <w:r w:rsidR="00374DD9" w:rsidRPr="00AA4272">
        <w:rPr>
          <w:rFonts w:asciiTheme="minorHAnsi" w:hAnsiTheme="minorHAnsi"/>
        </w:rPr>
        <w:t xml:space="preserve"> Ubezpieczeń Społecznych</w:t>
      </w:r>
      <w:r w:rsidR="007B2B39" w:rsidRPr="00AA4272">
        <w:rPr>
          <w:rFonts w:asciiTheme="minorHAnsi" w:hAnsiTheme="minorHAnsi"/>
        </w:rPr>
        <w:t xml:space="preserve"> </w:t>
      </w:r>
      <w:r w:rsidR="005D42D0">
        <w:rPr>
          <w:rFonts w:asciiTheme="minorHAnsi" w:hAnsiTheme="minorHAnsi"/>
          <w:szCs w:val="24"/>
        </w:rPr>
        <w:t xml:space="preserve">przy ul. </w:t>
      </w:r>
      <w:r w:rsidR="005D42D0" w:rsidRPr="00165F8D">
        <w:rPr>
          <w:rFonts w:asciiTheme="minorHAnsi" w:hAnsiTheme="minorHAnsi" w:cstheme="minorHAnsi"/>
          <w:szCs w:val="24"/>
        </w:rPr>
        <w:t>Szamock</w:t>
      </w:r>
      <w:r w:rsidR="005D42D0">
        <w:rPr>
          <w:rFonts w:asciiTheme="minorHAnsi" w:hAnsiTheme="minorHAnsi" w:cstheme="minorHAnsi"/>
          <w:szCs w:val="24"/>
        </w:rPr>
        <w:t>iej</w:t>
      </w:r>
      <w:r w:rsidR="005D42D0" w:rsidRPr="00165F8D">
        <w:rPr>
          <w:rFonts w:asciiTheme="minorHAnsi" w:hAnsiTheme="minorHAnsi" w:cstheme="minorHAnsi"/>
          <w:szCs w:val="24"/>
        </w:rPr>
        <w:t xml:space="preserve"> 3, 5, 01-748 Warszawa</w:t>
      </w:r>
      <w:r w:rsidR="00B11594" w:rsidRPr="00AA4272">
        <w:rPr>
          <w:rFonts w:asciiTheme="minorHAnsi" w:hAnsiTheme="minorHAnsi"/>
          <w:szCs w:val="24"/>
        </w:rPr>
        <w:t>.</w:t>
      </w:r>
      <w:r w:rsidR="00F96C9D">
        <w:rPr>
          <w:rFonts w:asciiTheme="minorHAnsi" w:hAnsiTheme="minorHAnsi"/>
          <w:szCs w:val="24"/>
        </w:rPr>
        <w:t xml:space="preserve"> </w:t>
      </w:r>
      <w:r w:rsidR="00F96C9D" w:rsidRPr="00C36780">
        <w:rPr>
          <w:rFonts w:asciiTheme="minorHAnsi" w:hAnsiTheme="minorHAnsi"/>
          <w:szCs w:val="24"/>
        </w:rPr>
        <w:t xml:space="preserve">W przypadku braku ofert posiedzenie Komisji </w:t>
      </w:r>
      <w:r w:rsidR="00F96C9D">
        <w:rPr>
          <w:rFonts w:asciiTheme="minorHAnsi" w:hAnsiTheme="minorHAnsi"/>
          <w:szCs w:val="24"/>
        </w:rPr>
        <w:t xml:space="preserve">przetargowej </w:t>
      </w:r>
      <w:r w:rsidR="00F96C9D" w:rsidRPr="00C36780">
        <w:rPr>
          <w:rFonts w:asciiTheme="minorHAnsi" w:hAnsiTheme="minorHAnsi"/>
          <w:szCs w:val="24"/>
        </w:rPr>
        <w:t>może odbyć się w trybie zdalnym.</w:t>
      </w:r>
      <w:bookmarkStart w:id="0" w:name="_GoBack"/>
      <w:bookmarkEnd w:id="0"/>
    </w:p>
    <w:p w14:paraId="6D58797C" w14:textId="77777777" w:rsidR="00C24B19" w:rsidRPr="00234642" w:rsidRDefault="005D42D0" w:rsidP="0035002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76397843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15C7AA0A" w14:textId="77777777" w:rsidR="00067C15" w:rsidRPr="00FD1969" w:rsidRDefault="00350021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</w:t>
      </w:r>
      <w:r w:rsidR="00067C15" w:rsidRPr="00FD1969">
        <w:rPr>
          <w:rFonts w:asciiTheme="minorHAnsi" w:hAnsiTheme="minorHAnsi"/>
          <w:bCs/>
          <w:szCs w:val="24"/>
        </w:rPr>
        <w:t>liczbę otrzymanych ofert,</w:t>
      </w:r>
    </w:p>
    <w:p w14:paraId="27D2F350" w14:textId="77777777" w:rsidR="00067C15" w:rsidRPr="00FD1969" w:rsidRDefault="00067C15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62CD07F2" w14:textId="77777777" w:rsidR="005028F0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 xml:space="preserve">w Regulaminie przetargu i </w:t>
      </w:r>
      <w:r w:rsidR="00B2106E">
        <w:rPr>
          <w:rFonts w:asciiTheme="minorHAnsi" w:hAnsiTheme="minorHAnsi"/>
          <w:bCs/>
          <w:szCs w:val="24"/>
        </w:rPr>
        <w:t>wskazuje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</w:t>
      </w:r>
      <w:r w:rsidR="00350021">
        <w:rPr>
          <w:rFonts w:asciiTheme="minorHAnsi" w:hAnsiTheme="minorHAnsi"/>
          <w:bCs/>
          <w:szCs w:val="24"/>
        </w:rPr>
        <w:t>dopuszczone do uczestniczenia w</w:t>
      </w:r>
      <w:r w:rsidR="00067C15" w:rsidRPr="00FD1969">
        <w:rPr>
          <w:rFonts w:asciiTheme="minorHAnsi" w:hAnsiTheme="minorHAnsi"/>
          <w:bCs/>
          <w:szCs w:val="24"/>
        </w:rPr>
        <w:t xml:space="preserve">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6EB6BE7B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73B66047" w14:textId="77777777" w:rsidR="00067C15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36987DB4" w14:textId="77777777" w:rsidR="00B2106E" w:rsidRPr="00FD1969" w:rsidRDefault="00B2106E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zostały zabezpieczone wadium,</w:t>
      </w:r>
    </w:p>
    <w:p w14:paraId="131B2A40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14309426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26B02071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4DD95017" w14:textId="77777777" w:rsidR="00A31808" w:rsidRPr="001F77EC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24E24F4F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19095215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przetargu.</w:t>
      </w:r>
    </w:p>
    <w:p w14:paraId="159EB4F1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najwyższej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390550">
        <w:rPr>
          <w:rFonts w:asciiTheme="minorHAnsi" w:hAnsiTheme="minorHAnsi"/>
          <w:color w:val="auto"/>
        </w:rPr>
        <w:t xml:space="preserve"> 1 000,00</w:t>
      </w:r>
      <w:r w:rsidR="005229F5">
        <w:rPr>
          <w:rFonts w:asciiTheme="minorHAnsi" w:hAnsiTheme="minorHAnsi"/>
          <w:color w:val="auto"/>
        </w:rPr>
        <w:t xml:space="preserve">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921011">
        <w:rPr>
          <w:rFonts w:asciiTheme="minorHAnsi" w:hAnsiTheme="minorHAnsi"/>
          <w:color w:val="auto"/>
        </w:rPr>
        <w:t xml:space="preserve"> (słownie:</w:t>
      </w:r>
      <w:r w:rsidR="00390550">
        <w:rPr>
          <w:rFonts w:asciiTheme="minorHAnsi" w:hAnsiTheme="minorHAnsi"/>
          <w:color w:val="auto"/>
        </w:rPr>
        <w:t xml:space="preserve"> jeden 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049035B4" w14:textId="77777777" w:rsidR="00067C15" w:rsidRPr="00FD1969" w:rsidRDefault="00067C15" w:rsidP="00B25770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2B68FE0D" w14:textId="77777777" w:rsidR="00B25770" w:rsidRPr="00B25770" w:rsidRDefault="00B25770" w:rsidP="00B2106E">
      <w:pPr>
        <w:pStyle w:val="Default"/>
        <w:numPr>
          <w:ilvl w:val="0"/>
          <w:numId w:val="8"/>
        </w:numPr>
        <w:suppressAutoHyphens/>
        <w:spacing w:line="360" w:lineRule="auto"/>
        <w:ind w:left="426" w:hanging="426"/>
        <w:rPr>
          <w:rFonts w:asciiTheme="minorHAnsi" w:hAnsiTheme="minorHAnsi"/>
          <w:color w:val="auto"/>
        </w:rPr>
      </w:pPr>
      <w:r w:rsidRPr="00B25770">
        <w:rPr>
          <w:rFonts w:asciiTheme="minorHAnsi" w:hAnsiTheme="minorHAnsi"/>
          <w:color w:val="auto"/>
        </w:rPr>
        <w:t>Przewodniczący komisji przetargowej sporządza protokół z przeprowadzonego przetargu</w:t>
      </w:r>
      <w:r>
        <w:rPr>
          <w:rFonts w:asciiTheme="minorHAnsi" w:hAnsiTheme="minorHAnsi"/>
          <w:color w:val="auto"/>
        </w:rPr>
        <w:t xml:space="preserve">, </w:t>
      </w:r>
      <w:r w:rsidR="00DD2192">
        <w:rPr>
          <w:rFonts w:asciiTheme="minorHAnsi" w:hAnsiTheme="minorHAnsi"/>
          <w:color w:val="auto"/>
        </w:rPr>
        <w:t xml:space="preserve">zgodnie z </w:t>
      </w:r>
      <w:r w:rsidR="00DD2192">
        <w:rPr>
          <w:rFonts w:asciiTheme="minorHAnsi" w:hAnsiTheme="minorHAnsi" w:cstheme="minorHAnsi"/>
          <w:color w:val="auto"/>
        </w:rPr>
        <w:t>§</w:t>
      </w:r>
      <w:r w:rsidR="00DD2192">
        <w:rPr>
          <w:rFonts w:asciiTheme="minorHAnsi" w:hAnsiTheme="minorHAnsi"/>
          <w:color w:val="auto"/>
        </w:rPr>
        <w:t xml:space="preserve">11. </w:t>
      </w:r>
      <w:r w:rsidR="00DD2192" w:rsidRPr="00DD68FC">
        <w:rPr>
          <w:rFonts w:asciiTheme="minorHAnsi" w:hAnsiTheme="minorHAnsi"/>
          <w:color w:val="auto"/>
        </w:rPr>
        <w:t>P</w:t>
      </w:r>
      <w:r w:rsidR="00067C15" w:rsidRPr="00DD68FC">
        <w:rPr>
          <w:rFonts w:asciiTheme="minorHAnsi" w:hAnsiTheme="minorHAnsi"/>
          <w:color w:val="auto"/>
        </w:rPr>
        <w:t>rzetarg uważa się za zamknięty z chwilą podpisania</w:t>
      </w:r>
      <w:r w:rsidR="00675740" w:rsidRPr="00DD68FC">
        <w:rPr>
          <w:rFonts w:asciiTheme="minorHAnsi" w:hAnsiTheme="minorHAnsi"/>
          <w:color w:val="auto"/>
        </w:rPr>
        <w:t xml:space="preserve"> </w:t>
      </w:r>
      <w:r w:rsidR="00225B02" w:rsidRPr="00DD68FC">
        <w:rPr>
          <w:rFonts w:asciiTheme="minorHAnsi" w:hAnsiTheme="minorHAnsi"/>
          <w:color w:val="auto"/>
        </w:rPr>
        <w:t>protokołu</w:t>
      </w:r>
      <w:r w:rsidR="00675740" w:rsidRPr="00DD68FC">
        <w:rPr>
          <w:rFonts w:asciiTheme="minorHAnsi" w:hAnsiTheme="minorHAnsi"/>
          <w:color w:val="auto"/>
        </w:rPr>
        <w:t>.</w:t>
      </w:r>
    </w:p>
    <w:p w14:paraId="75E71362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3CDF8E90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B25770">
        <w:rPr>
          <w:rFonts w:asciiTheme="minorHAnsi" w:hAnsiTheme="minorHAnsi"/>
        </w:rPr>
        <w:t xml:space="preserve">Przewodniczący Komisji przetargowej wysyła zawiadomienia o wyniku przetargu </w:t>
      </w:r>
      <w:r>
        <w:rPr>
          <w:rFonts w:asciiTheme="minorHAnsi" w:hAnsiTheme="minorHAnsi"/>
        </w:rPr>
        <w:t xml:space="preserve">na adres e-mail wskazany w formularzu ofertowym </w:t>
      </w:r>
      <w:r w:rsidRPr="00B25770">
        <w:rPr>
          <w:rFonts w:asciiTheme="minorHAnsi" w:hAnsiTheme="minorHAnsi"/>
        </w:rPr>
        <w:t>do wszystkich, którzy złożyli oferty, w terminie nie dłuższym niż 7 dni od dnia zamknięcia przetargu</w:t>
      </w:r>
      <w:r w:rsidR="00B25770" w:rsidRPr="00B25770">
        <w:rPr>
          <w:rFonts w:asciiTheme="minorHAnsi" w:hAnsiTheme="minorHAnsi"/>
        </w:rPr>
        <w:t>.</w:t>
      </w:r>
    </w:p>
    <w:p w14:paraId="676CFCCE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B25770" w:rsidRPr="00FD1969">
        <w:rPr>
          <w:rFonts w:asciiTheme="minorHAnsi" w:hAnsiTheme="minorHAnsi"/>
          <w:szCs w:val="24"/>
        </w:rPr>
        <w:t>rganizator przetargu</w:t>
      </w:r>
      <w:r w:rsidR="00B25770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B25770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B25770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B25770">
        <w:rPr>
          <w:rFonts w:asciiTheme="minorHAnsi" w:hAnsiTheme="minorHAnsi"/>
          <w:szCs w:val="24"/>
        </w:rPr>
        <w:t xml:space="preserve"> </w:t>
      </w:r>
      <w:r w:rsidR="00B25770" w:rsidRPr="00FD1969">
        <w:rPr>
          <w:rFonts w:asciiTheme="minorHAnsi" w:hAnsiTheme="minorHAnsi"/>
          <w:szCs w:val="24"/>
        </w:rPr>
        <w:t>n</w:t>
      </w:r>
      <w:r w:rsidR="00B25770">
        <w:rPr>
          <w:rFonts w:asciiTheme="minorHAnsi" w:hAnsiTheme="minorHAnsi"/>
          <w:szCs w:val="24"/>
        </w:rPr>
        <w:t>a okres 7 dni</w:t>
      </w:r>
      <w:r w:rsidR="00B25770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B2B6A8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2BA21136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037B147F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 xml:space="preserve">Protokół z przeprowadzonego przetargu podpisuje komisja przetargowa. Protokół jest przedkładany do akceptacji przez </w:t>
      </w:r>
      <w:r w:rsidR="00B2106E">
        <w:rPr>
          <w:rFonts w:asciiTheme="minorHAnsi" w:hAnsiTheme="minorHAnsi"/>
          <w:szCs w:val="24"/>
          <w:lang w:eastAsia="pl-PL"/>
        </w:rPr>
        <w:t>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23CDF161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organu nadzorującego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umowy sprzedaży</w:t>
      </w:r>
      <w:r w:rsidR="00FB310A">
        <w:rPr>
          <w:rFonts w:asciiTheme="minorHAnsi" w:hAnsiTheme="minorHAnsi"/>
          <w:color w:val="auto"/>
        </w:rPr>
        <w:t xml:space="preserve"> nieruchomości z podmiotem ustalonym jako Nabywca</w:t>
      </w:r>
      <w:r w:rsidR="00A94BEB">
        <w:rPr>
          <w:rFonts w:asciiTheme="minorHAnsi" w:hAnsiTheme="minorHAnsi"/>
          <w:color w:val="auto"/>
        </w:rPr>
        <w:t xml:space="preserve"> nieruchomości</w:t>
      </w:r>
      <w:r w:rsidR="007B7B42" w:rsidRPr="00FD1969">
        <w:rPr>
          <w:rFonts w:asciiTheme="minorHAnsi" w:hAnsiTheme="minorHAnsi"/>
          <w:color w:val="auto"/>
        </w:rPr>
        <w:t>.</w:t>
      </w:r>
    </w:p>
    <w:p w14:paraId="2EB1D448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772990EA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10A95B25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4C1A50EA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289EFCDF" w14:textId="77777777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390550">
        <w:rPr>
          <w:rFonts w:asciiTheme="minorHAnsi" w:hAnsiTheme="minorHAnsi"/>
          <w:color w:val="auto"/>
        </w:rPr>
        <w:t>1-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7657C502" w14:textId="77777777" w:rsidR="007B2B08" w:rsidRPr="007B2B08" w:rsidRDefault="0075587E" w:rsidP="007B2B08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202DE14E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1B291F51" w14:textId="77777777" w:rsidR="002B5D4F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13A31FD3" w14:textId="77777777" w:rsidR="002B5D4F" w:rsidRPr="00FD1969" w:rsidRDefault="002B5D4F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>nie spełni w terminie wyznaczonym przez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B2B08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i organizatora przetargu warunków, od których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</w:t>
      </w:r>
      <w:r w:rsidR="00390550">
        <w:rPr>
          <w:rFonts w:asciiTheme="minorHAnsi" w:hAnsiTheme="minorHAnsi"/>
          <w:szCs w:val="24"/>
        </w:rPr>
        <w:t>er</w:t>
      </w:r>
      <w:r w:rsidR="00B2106E">
        <w:rPr>
          <w:rFonts w:ascii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D84580">
        <w:rPr>
          <w:rFonts w:asciiTheme="minorHAnsi" w:eastAsiaTheme="minorHAnsi" w:hAnsiTheme="minorHAnsi"/>
          <w:szCs w:val="24"/>
        </w:rPr>
        <w:t>arządzania mieniem państwowym</w:t>
      </w:r>
      <w:r w:rsidRPr="00FD1969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74089A5F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09171B9C" w14:textId="77777777" w:rsidR="004F2430" w:rsidRPr="004F2430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 w:rsidR="006E40FF">
        <w:rPr>
          <w:rFonts w:asciiTheme="minorHAnsi" w:eastAsiaTheme="minorHAnsi" w:hAnsiTheme="minorHAnsi"/>
          <w:szCs w:val="24"/>
        </w:rPr>
        <w:t xml:space="preserve">ceny </w:t>
      </w:r>
      <w:r w:rsidR="00915244">
        <w:rPr>
          <w:rFonts w:asciiTheme="minorHAnsi" w:eastAsiaTheme="minorHAnsi" w:hAnsiTheme="minorHAnsi"/>
          <w:szCs w:val="24"/>
        </w:rPr>
        <w:t xml:space="preserve">nieruchomości </w:t>
      </w:r>
      <w:r w:rsidR="006E40FF">
        <w:rPr>
          <w:rFonts w:asciiTheme="minorHAnsi" w:eastAsiaTheme="minorHAnsi" w:hAnsiTheme="minorHAnsi"/>
          <w:szCs w:val="24"/>
        </w:rPr>
        <w:t xml:space="preserve">– w przypadku płatności ceny </w:t>
      </w:r>
      <w:r w:rsidR="00915244">
        <w:rPr>
          <w:rFonts w:asciiTheme="minorHAnsi" w:eastAsiaTheme="minorHAnsi" w:hAnsiTheme="minorHAnsi"/>
          <w:szCs w:val="24"/>
        </w:rPr>
        <w:t>nieruchomości</w:t>
      </w:r>
      <w:r w:rsidR="006E40FF">
        <w:rPr>
          <w:rFonts w:asciiTheme="minorHAnsi" w:eastAsiaTheme="minorHAnsi" w:hAnsiTheme="minorHAnsi"/>
          <w:szCs w:val="24"/>
        </w:rPr>
        <w:t xml:space="preserve"> </w:t>
      </w:r>
      <w:r w:rsidR="004F2430" w:rsidRPr="0049015E">
        <w:rPr>
          <w:rFonts w:asciiTheme="minorHAnsi" w:hAnsiTheme="minorHAnsi"/>
        </w:rPr>
        <w:t>w całości do dnia zawarcia aktu notarialnego umowy sprzedaży</w:t>
      </w:r>
      <w:r w:rsidR="00FF78ED">
        <w:rPr>
          <w:rFonts w:asciiTheme="minorHAnsi" w:eastAsiaTheme="minorHAnsi" w:hAnsiTheme="minorHAnsi"/>
          <w:szCs w:val="24"/>
        </w:rPr>
        <w:t>,</w:t>
      </w:r>
    </w:p>
    <w:p w14:paraId="568AF521" w14:textId="77777777" w:rsidR="008E138D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 w:rsidR="006E40FF">
        <w:rPr>
          <w:rFonts w:asciiTheme="minorHAnsi" w:eastAsiaTheme="minorHAnsi" w:hAnsiTheme="minorHAnsi"/>
          <w:szCs w:val="24"/>
        </w:rPr>
        <w:t xml:space="preserve">kwoty pierwszej raty wskazanej w formularzu ofertowym </w:t>
      </w:r>
      <w:r w:rsidR="004F2430">
        <w:rPr>
          <w:rFonts w:asciiTheme="minorHAnsi" w:eastAsiaTheme="minorHAnsi" w:hAnsiTheme="minorHAnsi"/>
          <w:szCs w:val="24"/>
        </w:rPr>
        <w:t xml:space="preserve">płatnej do dnia zawarcia aktu notarialnego umowy sprzedaży </w:t>
      </w:r>
      <w:r w:rsidR="00FF78ED">
        <w:rPr>
          <w:rFonts w:asciiTheme="minorHAnsi" w:eastAsiaTheme="minorHAnsi" w:hAnsiTheme="minorHAnsi"/>
          <w:szCs w:val="24"/>
        </w:rPr>
        <w:t>–</w:t>
      </w:r>
      <w:r w:rsidR="006E40FF">
        <w:rPr>
          <w:rFonts w:asciiTheme="minorHAnsi" w:eastAsiaTheme="minorHAnsi" w:hAnsiTheme="minorHAnsi"/>
          <w:szCs w:val="24"/>
        </w:rPr>
        <w:t xml:space="preserve"> w przypadku płatności rozłożonej na raty</w:t>
      </w:r>
      <w:r w:rsidR="00F30B36">
        <w:rPr>
          <w:rFonts w:asciiTheme="minorHAnsi" w:eastAsiaTheme="minorHAnsi" w:hAnsiTheme="minorHAnsi"/>
          <w:szCs w:val="24"/>
        </w:rPr>
        <w:t>,</w:t>
      </w:r>
    </w:p>
    <w:p w14:paraId="2BEADB71" w14:textId="77777777" w:rsidR="00D56E3B" w:rsidRDefault="00F30B36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 w:rsidRPr="00383BAD">
        <w:rPr>
          <w:rFonts w:asciiTheme="minorHAnsi" w:hAnsiTheme="minorHAnsi"/>
        </w:rPr>
        <w:t xml:space="preserve">5) </w:t>
      </w:r>
      <w:r w:rsidR="009A6194">
        <w:rPr>
          <w:rFonts w:asciiTheme="minorHAnsi" w:hAnsiTheme="minorHAnsi"/>
        </w:rPr>
        <w:t xml:space="preserve">nie dokona obciążenia przedmiotowej nieruchomości hipoteką umowną na rzecz Zakładu Ubezpieczeń Społecznych z siedzibą w Warszawie </w:t>
      </w:r>
      <w:r w:rsidR="00D56E3B">
        <w:rPr>
          <w:rFonts w:asciiTheme="minorHAnsi" w:hAnsiTheme="minorHAnsi"/>
        </w:rPr>
        <w:t>na zabezpieczenie roszczeń wynikających z umowy sprzedaży nieruchomości</w:t>
      </w:r>
      <w:r w:rsidR="00DB28E2">
        <w:rPr>
          <w:rFonts w:asciiTheme="minorHAnsi" w:hAnsiTheme="minorHAnsi"/>
        </w:rPr>
        <w:t>,</w:t>
      </w:r>
    </w:p>
    <w:p w14:paraId="6BF13977" w14:textId="77777777" w:rsidR="00F30B36" w:rsidRDefault="00D56E3B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</w:t>
      </w:r>
      <w:r w:rsidR="00250C86">
        <w:rPr>
          <w:rFonts w:asciiTheme="minorHAnsi" w:hAnsiTheme="minorHAnsi"/>
        </w:rPr>
        <w:t>u</w:t>
      </w:r>
      <w:r>
        <w:rPr>
          <w:rFonts w:asciiTheme="minorHAnsi" w:hAnsiTheme="minorHAnsi"/>
        </w:rPr>
        <w:t>chyli się od</w:t>
      </w:r>
      <w:r w:rsidR="00F30B36">
        <w:rPr>
          <w:rFonts w:asciiTheme="minorHAnsi" w:hAnsiTheme="minorHAnsi"/>
        </w:rPr>
        <w:t xml:space="preserve"> poddania się</w:t>
      </w:r>
      <w:r w:rsidR="00250C86">
        <w:rPr>
          <w:rFonts w:asciiTheme="minorHAnsi" w:hAnsiTheme="minorHAnsi"/>
        </w:rPr>
        <w:t xml:space="preserve"> rygorowi egzekucji wprost na podstawie aktu notarialnego </w:t>
      </w:r>
      <w:r w:rsidR="00250C86" w:rsidRPr="0049015E">
        <w:rPr>
          <w:rFonts w:asciiTheme="minorHAnsi" w:hAnsiTheme="minorHAnsi"/>
        </w:rPr>
        <w:t xml:space="preserve">umowy sprzedaży </w:t>
      </w:r>
      <w:r w:rsidR="00250C86">
        <w:rPr>
          <w:rFonts w:asciiTheme="minorHAnsi" w:hAnsiTheme="minorHAnsi"/>
        </w:rPr>
        <w:t>nieruchomości,</w:t>
      </w:r>
      <w:r w:rsidR="00383BAD">
        <w:rPr>
          <w:rFonts w:asciiTheme="minorHAnsi" w:hAnsiTheme="minorHAnsi"/>
        </w:rPr>
        <w:t xml:space="preserve"> </w:t>
      </w:r>
      <w:r w:rsidR="00250C86">
        <w:rPr>
          <w:rFonts w:asciiTheme="minorHAnsi" w:hAnsiTheme="minorHAnsi"/>
        </w:rPr>
        <w:t>stosow</w:t>
      </w:r>
      <w:r w:rsidR="00762078">
        <w:rPr>
          <w:rFonts w:asciiTheme="minorHAnsi" w:hAnsiTheme="minorHAnsi"/>
        </w:rPr>
        <w:t>nie do przepisu artykuł</w:t>
      </w:r>
      <w:r w:rsidR="007B4E56">
        <w:rPr>
          <w:rFonts w:asciiTheme="minorHAnsi" w:hAnsiTheme="minorHAnsi"/>
        </w:rPr>
        <w:t xml:space="preserve"> 777 § 1 punkt</w:t>
      </w:r>
      <w:r w:rsidR="00250C86"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- 6</w:t>
      </w:r>
      <w:r w:rsidR="007B2B08">
        <w:rPr>
          <w:rFonts w:asciiTheme="minorHAnsi" w:hAnsiTheme="minorHAnsi"/>
        </w:rPr>
        <w:t xml:space="preserve"> Kodeksu postępowania cywilnego,</w:t>
      </w:r>
    </w:p>
    <w:p w14:paraId="20368C02" w14:textId="77777777" w:rsidR="00125754" w:rsidRDefault="00813C07" w:rsidP="003E6B5A">
      <w:pPr>
        <w:pStyle w:val="Akapitzlist"/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67A5F347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6472E0BA" w14:textId="77777777" w:rsidR="00343C60" w:rsidRPr="00FD1969" w:rsidRDefault="00A07557" w:rsidP="007B2B08">
      <w:pPr>
        <w:pStyle w:val="Skrconyadreszwrotny"/>
        <w:numPr>
          <w:ilvl w:val="0"/>
          <w:numId w:val="15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26243C07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571FA711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Organizator przetargu rozpatruje skargę w terminie 7 dni od daty jej otrzymania.</w:t>
      </w:r>
    </w:p>
    <w:p w14:paraId="74591ECC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19FF8055" w14:textId="77777777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79EAF90B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66115BB" w14:textId="77777777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nieruchomości w </w:t>
      </w:r>
      <w:r w:rsidR="00FF78ED">
        <w:rPr>
          <w:rFonts w:asciiTheme="minorHAnsi" w:eastAsiaTheme="minorHAnsi" w:hAnsiTheme="minorHAnsi" w:cs="TimesNewRomanPSMT"/>
          <w:szCs w:val="24"/>
        </w:rPr>
        <w:t>terminie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F78ED">
        <w:rPr>
          <w:rFonts w:asciiTheme="minorHAnsi" w:eastAsiaTheme="minorHAnsi" w:hAnsiTheme="minorHAnsi" w:cs="TimesNewRomanPSMT"/>
          <w:szCs w:val="24"/>
        </w:rPr>
        <w:t>uzgodnionym</w:t>
      </w:r>
      <w:r w:rsidR="00D85B39">
        <w:rPr>
          <w:rFonts w:asciiTheme="minorHAnsi" w:eastAsiaTheme="minorHAnsi" w:hAnsiTheme="minorHAnsi" w:cs="TimesNewRomanPSMT"/>
          <w:szCs w:val="24"/>
        </w:rPr>
        <w:t xml:space="preserve">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158B6ECB" w14:textId="77777777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nieruchomości w ratach, </w:t>
      </w:r>
      <w:r w:rsidR="005A3180" w:rsidRPr="00E77593">
        <w:rPr>
          <w:rFonts w:asciiTheme="minorHAnsi" w:hAnsiTheme="minorHAnsi"/>
        </w:rPr>
        <w:t xml:space="preserve">w treści </w:t>
      </w:r>
      <w:r w:rsidR="007B4E56" w:rsidRPr="00E77593">
        <w:rPr>
          <w:rFonts w:asciiTheme="minorHAnsi" w:hAnsiTheme="minorHAnsi"/>
        </w:rPr>
        <w:t xml:space="preserve">umowy </w:t>
      </w:r>
      <w:r w:rsidR="007C6A77" w:rsidRPr="00E77593">
        <w:rPr>
          <w:rFonts w:asciiTheme="minorHAnsi" w:hAnsiTheme="minorHAnsi"/>
        </w:rPr>
        <w:t>sprzedaży nieruchomości</w:t>
      </w:r>
      <w:r w:rsidR="005A3180" w:rsidRPr="00E77593">
        <w:rPr>
          <w:rFonts w:asciiTheme="minorHAnsi" w:hAnsiTheme="minorHAnsi"/>
        </w:rPr>
        <w:t xml:space="preserve"> przewidziane 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21261CA4" w14:textId="77777777" w:rsidR="003154ED" w:rsidRDefault="00C645E5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warunków i terminów zapłaty ceny nabycia nieruchomości,</w:t>
      </w:r>
    </w:p>
    <w:p w14:paraId="4E259093" w14:textId="77777777" w:rsidR="00CE2B5C" w:rsidRDefault="00CE2B5C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daty wydania nieruchomości</w:t>
      </w:r>
      <w:r w:rsidR="00470326">
        <w:rPr>
          <w:rFonts w:asciiTheme="minorHAnsi" w:hAnsiTheme="minorHAnsi"/>
        </w:rPr>
        <w:t xml:space="preserve"> Nabywcy</w:t>
      </w:r>
      <w:r>
        <w:rPr>
          <w:rFonts w:asciiTheme="minorHAnsi" w:hAnsiTheme="minorHAnsi"/>
        </w:rPr>
        <w:t>,</w:t>
      </w:r>
    </w:p>
    <w:p w14:paraId="12283ECE" w14:textId="77777777" w:rsidR="005A3180" w:rsidRPr="00C645E5" w:rsidRDefault="00741FDE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zabezpieczenia wierzytelności </w:t>
      </w:r>
      <w:r w:rsidR="00DB28E2">
        <w:rPr>
          <w:rFonts w:asciiTheme="minorHAnsi" w:hAnsiTheme="minorHAnsi"/>
        </w:rPr>
        <w:t>Zakładu Ubezpieczeń Społecznych z siedzibą w Warszawie</w:t>
      </w:r>
      <w:r>
        <w:rPr>
          <w:rFonts w:asciiTheme="minorHAnsi" w:hAnsiTheme="minorHAnsi"/>
        </w:rPr>
        <w:t xml:space="preserve"> z</w:t>
      </w:r>
      <w:r w:rsidR="00206F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tytułu </w:t>
      </w:r>
      <w:r w:rsidR="00DB28E2">
        <w:rPr>
          <w:rFonts w:asciiTheme="minorHAnsi" w:hAnsiTheme="minorHAnsi"/>
        </w:rPr>
        <w:t>umowy sprzedaży nieruchomości,</w:t>
      </w:r>
      <w:r w:rsidR="00470326">
        <w:rPr>
          <w:rFonts w:asciiTheme="minorHAnsi" w:hAnsiTheme="minorHAnsi"/>
        </w:rPr>
        <w:t xml:space="preserve"> </w:t>
      </w:r>
      <w:r w:rsidR="00A34447">
        <w:rPr>
          <w:rFonts w:asciiTheme="minorHAnsi" w:hAnsiTheme="minorHAnsi"/>
        </w:rPr>
        <w:t>w szczególności dotyczące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 xml:space="preserve">ustanowienia przez </w:t>
      </w:r>
      <w:r w:rsidR="008547B7">
        <w:rPr>
          <w:rFonts w:asciiTheme="minorHAnsi" w:hAnsiTheme="minorHAnsi"/>
        </w:rPr>
        <w:t>Nabywcę nieruchomości</w:t>
      </w:r>
      <w:r w:rsidR="00C645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przedmiotowej nieruchomości </w:t>
      </w:r>
      <w:r w:rsidR="00C645E5">
        <w:rPr>
          <w:rFonts w:asciiTheme="minorHAnsi" w:hAnsiTheme="minorHAnsi"/>
        </w:rPr>
        <w:t xml:space="preserve">hipoteki umownej </w:t>
      </w:r>
      <w:r>
        <w:rPr>
          <w:rFonts w:asciiTheme="minorHAnsi" w:hAnsiTheme="minorHAnsi"/>
        </w:rPr>
        <w:t>na pierwszym miejscu hipotecznym</w:t>
      </w:r>
      <w:r w:rsidR="009A6194" w:rsidRPr="009A6194">
        <w:rPr>
          <w:rFonts w:asciiTheme="minorHAnsi" w:hAnsiTheme="minorHAnsi"/>
        </w:rPr>
        <w:t xml:space="preserve"> </w:t>
      </w:r>
      <w:r w:rsidR="009A6194">
        <w:rPr>
          <w:rFonts w:asciiTheme="minorHAnsi" w:hAnsiTheme="minorHAnsi"/>
        </w:rPr>
        <w:t>na rzecz Zakładu Ubezpieczeń Społecznych z siedzibą w Warszawie</w:t>
      </w:r>
      <w:r w:rsidR="00C645E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Kwota</w:t>
      </w:r>
      <w:r w:rsidR="00A3444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do której zostanie ustanowiona hipoteka </w:t>
      </w:r>
      <w:r w:rsidR="00DB28E2">
        <w:rPr>
          <w:rFonts w:asciiTheme="minorHAnsi" w:hAnsiTheme="minorHAnsi"/>
        </w:rPr>
        <w:t xml:space="preserve">(suma hipoteki) </w:t>
      </w:r>
      <w:r>
        <w:rPr>
          <w:rFonts w:asciiTheme="minorHAnsi" w:hAnsiTheme="minorHAnsi"/>
        </w:rPr>
        <w:t xml:space="preserve">zostanie ustalona </w:t>
      </w:r>
      <w:r w:rsidR="00C645E5">
        <w:rPr>
          <w:rFonts w:asciiTheme="minorHAnsi" w:hAnsiTheme="minorHAnsi"/>
        </w:rPr>
        <w:t>z uwzględnieniem</w:t>
      </w:r>
      <w:r>
        <w:rPr>
          <w:rFonts w:asciiTheme="minorHAnsi" w:hAnsiTheme="minorHAnsi"/>
        </w:rPr>
        <w:t xml:space="preserve"> wysokości niespłaconej części ceny nieruchomości rozłożonej na raty, należnego oprocentowania</w:t>
      </w:r>
      <w:r w:rsidR="00DB28E2" w:rsidRPr="00DB28E2">
        <w:rPr>
          <w:rFonts w:asciiTheme="minorHAnsi" w:hAnsiTheme="minorHAnsi"/>
        </w:rPr>
        <w:t xml:space="preserve"> </w:t>
      </w:r>
      <w:r w:rsidR="00DB28E2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C645E5">
        <w:rPr>
          <w:rFonts w:asciiTheme="minorHAnsi" w:hAnsiTheme="minorHAnsi"/>
        </w:rPr>
        <w:t xml:space="preserve"> a</w:t>
      </w:r>
      <w:r w:rsidR="001B68A8">
        <w:rPr>
          <w:rFonts w:asciiTheme="minorHAnsi" w:hAnsiTheme="minorHAnsi"/>
        </w:rPr>
        <w:t xml:space="preserve"> także odsetek,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</w:p>
    <w:p w14:paraId="2CFE31CA" w14:textId="77777777" w:rsidR="004F6398" w:rsidRDefault="00250C86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 nieru</w:t>
      </w:r>
      <w:r w:rsidR="006C005B">
        <w:rPr>
          <w:rFonts w:asciiTheme="minorHAnsi" w:hAnsiTheme="minorHAnsi"/>
        </w:rPr>
        <w:t>c</w:t>
      </w:r>
      <w:r w:rsidR="00A34447">
        <w:rPr>
          <w:rFonts w:asciiTheme="minorHAnsi" w:hAnsiTheme="minorHAnsi"/>
        </w:rPr>
        <w:t>homości</w:t>
      </w:r>
      <w:r>
        <w:rPr>
          <w:rFonts w:asciiTheme="minorHAnsi" w:hAnsiTheme="minorHAnsi"/>
        </w:rPr>
        <w:t xml:space="preserve"> rygorowi egzekucji wprost na podstawie aktu notarialnego </w:t>
      </w:r>
      <w:r w:rsidRPr="0049015E">
        <w:rPr>
          <w:rFonts w:asciiTheme="minorHAnsi" w:hAnsiTheme="minorHAnsi"/>
        </w:rPr>
        <w:t>umowy sprzedaży przenoszącej własność</w:t>
      </w:r>
      <w:r>
        <w:rPr>
          <w:rFonts w:asciiTheme="minorHAnsi" w:hAnsiTheme="minorHAnsi"/>
        </w:rPr>
        <w:t xml:space="preserve"> nieruchomości,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2EC8DAC4" w14:textId="77777777" w:rsidR="00B25836" w:rsidRPr="00FD1969" w:rsidRDefault="006E7B8C" w:rsidP="00D85B3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D85B39"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D85B39" w:rsidRPr="00D85B39">
        <w:rPr>
          <w:rFonts w:asciiTheme="minorHAnsi" w:eastAsiaTheme="minorHAnsi" w:hAnsiTheme="minorHAnsi" w:cs="TimesNewRomanPSMT"/>
          <w:szCs w:val="24"/>
        </w:rPr>
        <w:t>projektu umowy sprzedaży sporządz</w:t>
      </w:r>
      <w:r w:rsidR="00D85B39">
        <w:rPr>
          <w:rFonts w:asciiTheme="minorHAnsi" w:eastAsiaTheme="minorHAnsi" w:hAnsiTheme="minorHAnsi" w:cs="TimesNewRomanPSMT"/>
          <w:szCs w:val="24"/>
        </w:rPr>
        <w:t>anej w formie aktu notarialnego</w:t>
      </w:r>
      <w:r w:rsidR="008975E1">
        <w:rPr>
          <w:rFonts w:asciiTheme="minorHAnsi" w:eastAsiaTheme="minorHAnsi" w:hAnsiTheme="minorHAnsi" w:cs="TimesNewRomanPSMT"/>
          <w:szCs w:val="24"/>
        </w:rPr>
        <w:t>.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8975E1">
        <w:rPr>
          <w:rFonts w:asciiTheme="minorHAnsi" w:eastAsiaTheme="minorHAnsi" w:hAnsiTheme="minorHAnsi" w:cs="TimesNewRomanPSMT"/>
          <w:szCs w:val="24"/>
        </w:rPr>
        <w:t>W</w:t>
      </w:r>
      <w:r w:rsidR="008975E1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8975E1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8975E1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8975E1">
        <w:rPr>
          <w:rFonts w:asciiTheme="minorHAnsi" w:eastAsiaTheme="minorHAnsi" w:hAnsiTheme="minorHAnsi" w:cs="TimesNewRomanPSMT"/>
          <w:szCs w:val="24"/>
        </w:rPr>
        <w:t>. Projekt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8975E1">
        <w:rPr>
          <w:rFonts w:asciiTheme="minorHAnsi" w:eastAsiaTheme="minorHAnsi" w:hAnsiTheme="minorHAnsi" w:cs="TimesNewRomanPSMT"/>
          <w:szCs w:val="24"/>
        </w:rPr>
        <w:t>y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>, zostanie wysłany z wnioskiem o wyrażenie zgody na sprzedaż do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6A7D5682" w14:textId="77777777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>y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na sprzedaż nieruchomości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</w:t>
      </w:r>
      <w:r w:rsidR="00F42C4E" w:rsidRPr="00BF5BF1">
        <w:rPr>
          <w:rFonts w:asciiTheme="minorHAnsi" w:eastAsiaTheme="minorHAnsi" w:hAnsiTheme="minorHAnsi" w:cs="TimesNewRomanPSMT"/>
          <w:szCs w:val="24"/>
        </w:rPr>
        <w:lastRenderedPageBreak/>
        <w:t xml:space="preserve">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nieruchomości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nieruchomości będącej przedmiotem przetargu.</w:t>
      </w:r>
    </w:p>
    <w:p w14:paraId="656CBA1A" w14:textId="77777777" w:rsidR="00EA318F" w:rsidRDefault="008975E1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E4D56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F64505" w:rsidRPr="00EA318F">
        <w:rPr>
          <w:rFonts w:asciiTheme="minorHAnsi" w:eastAsiaTheme="minorHAnsi" w:hAnsiTheme="minorHAnsi" w:cs="TimesNewRomanPSMT"/>
          <w:szCs w:val="24"/>
        </w:rPr>
        <w:t>na sprzedaż nieruchomości</w:t>
      </w:r>
      <w:r w:rsidR="00EC25B1" w:rsidRPr="00EA318F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, organizator przetargu </w:t>
      </w:r>
      <w:r>
        <w:rPr>
          <w:rFonts w:asciiTheme="minorHAnsi" w:eastAsiaTheme="minorHAnsi" w:hAnsiTheme="minorHAnsi" w:cs="TimesNewRomanPSMT"/>
          <w:szCs w:val="24"/>
        </w:rPr>
        <w:t xml:space="preserve">po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otrzymaniu notarialnego pełnomocnictwa </w:t>
      </w:r>
      <w:r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72C6179" w14:textId="77777777" w:rsidR="00EA318F" w:rsidRDefault="00AB2A8D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 xml:space="preserve"> 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 xml:space="preserve">ygrywającego przetarg, wyznaczając termin </w:t>
      </w:r>
      <w:r w:rsidR="00EA318F" w:rsidRPr="00FD1969">
        <w:rPr>
          <w:rFonts w:asciiTheme="minorHAnsi" w:eastAsiaTheme="minorHAnsi" w:hAnsiTheme="minorHAnsi" w:cs="TimesNewRomanPSMT"/>
          <w:szCs w:val="24"/>
        </w:rPr>
        <w:t>na spełnienie warunków zastrzeżonych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 w:rsidR="00EA318F">
        <w:rPr>
          <w:rFonts w:asciiTheme="minorHAnsi" w:eastAsiaTheme="minorHAnsi" w:hAnsiTheme="minorHAnsi" w:cs="TimesNewRomanPSMT"/>
          <w:szCs w:val="24"/>
        </w:rPr>
        <w:t>w § 12 ustęp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 w:rsidR="00671223"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="00671223" w:rsidRPr="00EA318F">
        <w:rPr>
          <w:rFonts w:asciiTheme="minorHAnsi" w:eastAsiaTheme="minorHAnsi" w:hAnsiTheme="minorHAnsi" w:cs="TimesNewRomanPSMT"/>
          <w:szCs w:val="24"/>
        </w:rPr>
        <w:t>uzg</w:t>
      </w:r>
      <w:r w:rsidR="00671223">
        <w:rPr>
          <w:rFonts w:asciiTheme="minorHAnsi" w:eastAsiaTheme="minorHAnsi" w:hAnsiTheme="minorHAnsi" w:cs="TimesNewRomanPSMT"/>
          <w:szCs w:val="24"/>
        </w:rPr>
        <w:t>odni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CA41342" w14:textId="77777777" w:rsidR="008D6569" w:rsidRPr="004D5E71" w:rsidRDefault="008D6569" w:rsidP="008D656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4D5E71">
        <w:rPr>
          <w:rFonts w:asciiTheme="minorHAnsi" w:eastAsiaTheme="minorHAnsi" w:hAnsiTheme="minorHAnsi"/>
          <w:szCs w:val="24"/>
        </w:rPr>
        <w:t xml:space="preserve">W przypadku płatności ceny nieruchomości </w:t>
      </w:r>
      <w:r w:rsidRPr="004D5E71">
        <w:rPr>
          <w:rFonts w:asciiTheme="minorHAnsi" w:hAnsiTheme="minorHAnsi"/>
        </w:rPr>
        <w:t>w całości do dnia zawarcia aktu notarialnego umowy sprzedaży</w:t>
      </w:r>
      <w:r w:rsidRPr="004D5E71">
        <w:rPr>
          <w:rFonts w:asciiTheme="minorHAnsi" w:hAnsiTheme="minorHAnsi"/>
          <w:color w:val="000000" w:themeColor="text1"/>
          <w:lang w:eastAsia="pl-PL"/>
        </w:rPr>
        <w:t xml:space="preserve"> Wygrywający przetarg zobowiązany jest do zapłaty całości ceny sprzedaży przelewem na rachunek bankowy wskazany przez organizatora przetargu, przy czym za dzień zapłaty przyjmuje się dzień uznania wskazanego rachunku bankowego.</w:t>
      </w:r>
      <w:r>
        <w:rPr>
          <w:rFonts w:asciiTheme="minorHAnsi" w:hAnsiTheme="minorHAnsi"/>
          <w:color w:val="000000" w:themeColor="text1"/>
          <w:lang w:eastAsia="pl-PL"/>
        </w:rPr>
        <w:t xml:space="preserve"> </w:t>
      </w:r>
    </w:p>
    <w:p w14:paraId="5D839C92" w14:textId="77777777" w:rsidR="0027410C" w:rsidRPr="006019FC" w:rsidRDefault="004D721E" w:rsidP="00670F5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 xml:space="preserve">egulaminu. Artykułu 70 </w:t>
      </w:r>
      <w:r w:rsidR="001F2081">
        <w:rPr>
          <w:rFonts w:asciiTheme="minorHAnsi" w:eastAsiaTheme="minorHAnsi" w:hAnsiTheme="minorHAnsi" w:cs="TimesNewRomanPSMT"/>
          <w:szCs w:val="24"/>
        </w:rPr>
        <w:t>ze znacznikiem</w:t>
      </w:r>
      <w:r w:rsidR="00A34447">
        <w:rPr>
          <w:rFonts w:asciiTheme="minorHAnsi" w:eastAsiaTheme="minorHAnsi" w:hAnsiTheme="minorHAnsi" w:cs="TimesNewRomanPSMT"/>
          <w:szCs w:val="24"/>
        </w:rPr>
        <w:t xml:space="preserve"> </w:t>
      </w:r>
      <w:r w:rsidR="001F2081">
        <w:rPr>
          <w:rFonts w:asciiTheme="minorHAnsi" w:eastAsiaTheme="minorHAnsi" w:hAnsiTheme="minorHAnsi" w:cs="TimesNewRomanPSMT"/>
          <w:szCs w:val="24"/>
        </w:rPr>
        <w:t xml:space="preserve">4 </w:t>
      </w:r>
      <w:r w:rsidR="00A34447">
        <w:rPr>
          <w:rFonts w:asciiTheme="minorHAnsi" w:eastAsiaTheme="minorHAnsi" w:hAnsiTheme="minorHAnsi" w:cs="TimesNewRomanPSMT"/>
          <w:szCs w:val="24"/>
        </w:rPr>
        <w:t>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</w:t>
      </w:r>
      <w:r w:rsidR="00B608B1">
        <w:rPr>
          <w:rFonts w:asciiTheme="minorHAnsi" w:eastAsiaTheme="minorHAnsi" w:hAnsiTheme="minorHAnsi" w:cs="TimesNewRomanPSMT"/>
          <w:szCs w:val="24"/>
        </w:rPr>
        <w:t>odeksu cywilnego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stosuje się. </w:t>
      </w:r>
    </w:p>
    <w:p w14:paraId="1D1A85D3" w14:textId="77777777" w:rsidR="008975E1" w:rsidRPr="008975E1" w:rsidRDefault="000A00F3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 w:rsidR="0027410C">
        <w:rPr>
          <w:rFonts w:eastAsiaTheme="minorHAnsi"/>
        </w:rPr>
        <w:t xml:space="preserve"> </w:t>
      </w:r>
      <w:r w:rsidR="008975E1" w:rsidRPr="008975E1">
        <w:rPr>
          <w:rFonts w:eastAsiaTheme="minorHAnsi"/>
        </w:rPr>
        <w:t xml:space="preserve">Powiadomienia </w:t>
      </w:r>
    </w:p>
    <w:p w14:paraId="1D8CC200" w14:textId="77777777" w:rsidR="008975E1" w:rsidRPr="00E92038" w:rsidRDefault="008975E1" w:rsidP="008975E1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3BFB4561" w14:textId="77777777" w:rsidR="008975E1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31A169BD" w14:textId="77777777" w:rsidR="000A00F3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186246CA" w14:textId="77777777" w:rsidR="008975E1" w:rsidRPr="00BA7BD5" w:rsidRDefault="008975E1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</w:t>
      </w:r>
      <w:r>
        <w:rPr>
          <w:rFonts w:eastAsiaTheme="minorHAnsi"/>
        </w:rPr>
        <w:t xml:space="preserve">6 </w:t>
      </w:r>
      <w:r w:rsidRPr="00BA7BD5">
        <w:rPr>
          <w:rFonts w:eastAsiaTheme="minorHAnsi"/>
        </w:rPr>
        <w:t>R</w:t>
      </w:r>
      <w:r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0D425FAB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Pr="00BA7BD5">
        <w:rPr>
          <w:rFonts w:asciiTheme="minorHAnsi" w:eastAsiaTheme="minorHAnsi" w:hAnsiTheme="minorHAnsi" w:cs="TimesNewRomanPSMT"/>
          <w:szCs w:val="24"/>
        </w:rPr>
        <w:lastRenderedPageBreak/>
        <w:t xml:space="preserve">informuje, że administratorem Pani/Pana danych osobowych jest Zakład Ubezpieczeń Społecznych (ZUS) - Centrala: ul. Szamocka 3, 5, 01-748 Warszawa.  </w:t>
      </w:r>
    </w:p>
    <w:p w14:paraId="465CE402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74A4061A" w14:textId="77777777" w:rsidR="00AE2222" w:rsidRPr="008A736D" w:rsidRDefault="00AE2222" w:rsidP="00AE2222">
      <w:pPr>
        <w:pStyle w:val="Akapitzlist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538B0A6E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181C08E3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68DA7A9" w14:textId="77777777" w:rsidR="00AE2222" w:rsidRPr="008A736D" w:rsidRDefault="00AE2222" w:rsidP="00AE22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0365C4E8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723FA8D5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0F3CE832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EA4808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7E3CE5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9703094" w14:textId="77777777" w:rsidR="00AE2222" w:rsidRPr="00F8507F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60048E88" w14:textId="77777777" w:rsidR="00AE2222" w:rsidRPr="002D44E2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29DCDF7C" w14:textId="77777777" w:rsidR="00AE2222" w:rsidRDefault="00AE2222" w:rsidP="00AE222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197656FD" w14:textId="77777777" w:rsidR="00AE2222" w:rsidRPr="00B44B7E" w:rsidRDefault="00AE2222" w:rsidP="00AE2222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6BF3F190" w14:textId="77777777" w:rsidR="00AE2222" w:rsidRPr="00BA7BD5" w:rsidRDefault="00AE2222" w:rsidP="00AE2222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0887105C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408B5464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3C31584B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4C151887" w14:textId="77777777" w:rsidR="00AE2222" w:rsidRDefault="00AE2222" w:rsidP="00AE2222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05AC05E" w14:textId="77777777" w:rsidR="003661F7" w:rsidRPr="004F739B" w:rsidRDefault="003661F7" w:rsidP="004F739B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</w:p>
    <w:sectPr w:rsidR="003661F7" w:rsidRPr="004F739B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A268" w14:textId="77777777" w:rsidR="00F31E28" w:rsidRDefault="00F31E28" w:rsidP="00B87EA0">
      <w:r>
        <w:separator/>
      </w:r>
    </w:p>
  </w:endnote>
  <w:endnote w:type="continuationSeparator" w:id="0">
    <w:p w14:paraId="7D136B9C" w14:textId="77777777" w:rsidR="00F31E28" w:rsidRDefault="00F31E28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73EB87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7A597E">
          <w:rPr>
            <w:rFonts w:asciiTheme="minorHAnsi" w:hAnsiTheme="minorHAnsi" w:cstheme="minorHAnsi"/>
            <w:noProof/>
          </w:rPr>
          <w:t>11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4B1F4C9F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91A49D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B569FE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3B64E4C4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37E7" w14:textId="77777777" w:rsidR="00F31E28" w:rsidRDefault="00F31E28" w:rsidP="00B87EA0">
      <w:r>
        <w:separator/>
      </w:r>
    </w:p>
  </w:footnote>
  <w:footnote w:type="continuationSeparator" w:id="0">
    <w:p w14:paraId="431425A1" w14:textId="77777777" w:rsidR="00F31E28" w:rsidRDefault="00F31E28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BA3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CC982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512"/>
    <w:multiLevelType w:val="hybridMultilevel"/>
    <w:tmpl w:val="7146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3934F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4D22C9"/>
    <w:multiLevelType w:val="hybridMultilevel"/>
    <w:tmpl w:val="7D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1A"/>
    <w:multiLevelType w:val="hybridMultilevel"/>
    <w:tmpl w:val="DA52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537"/>
    <w:multiLevelType w:val="hybridMultilevel"/>
    <w:tmpl w:val="76980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15A"/>
    <w:multiLevelType w:val="hybridMultilevel"/>
    <w:tmpl w:val="2E1EA4C6"/>
    <w:lvl w:ilvl="0" w:tplc="AA8E75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26245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D403AD"/>
    <w:multiLevelType w:val="hybridMultilevel"/>
    <w:tmpl w:val="8CAC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3A63BCA"/>
    <w:multiLevelType w:val="hybridMultilevel"/>
    <w:tmpl w:val="C9BA59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523AF6"/>
    <w:multiLevelType w:val="hybridMultilevel"/>
    <w:tmpl w:val="74B0FE28"/>
    <w:lvl w:ilvl="0" w:tplc="F8DCA1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0011C7"/>
    <w:multiLevelType w:val="hybridMultilevel"/>
    <w:tmpl w:val="8BDC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930D6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072AA"/>
    <w:multiLevelType w:val="hybridMultilevel"/>
    <w:tmpl w:val="6E2C30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52850"/>
    <w:multiLevelType w:val="hybridMultilevel"/>
    <w:tmpl w:val="A01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7567F4B"/>
    <w:multiLevelType w:val="hybridMultilevel"/>
    <w:tmpl w:val="58C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5"/>
  </w:num>
  <w:num w:numId="4">
    <w:abstractNumId w:val="48"/>
  </w:num>
  <w:num w:numId="5">
    <w:abstractNumId w:val="4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34"/>
  </w:num>
  <w:num w:numId="11">
    <w:abstractNumId w:val="26"/>
  </w:num>
  <w:num w:numId="12">
    <w:abstractNumId w:val="16"/>
  </w:num>
  <w:num w:numId="13">
    <w:abstractNumId w:val="41"/>
  </w:num>
  <w:num w:numId="14">
    <w:abstractNumId w:val="11"/>
  </w:num>
  <w:num w:numId="15">
    <w:abstractNumId w:val="23"/>
  </w:num>
  <w:num w:numId="16">
    <w:abstractNumId w:val="40"/>
  </w:num>
  <w:num w:numId="17">
    <w:abstractNumId w:val="50"/>
  </w:num>
  <w:num w:numId="18">
    <w:abstractNumId w:val="43"/>
  </w:num>
  <w:num w:numId="19">
    <w:abstractNumId w:val="1"/>
  </w:num>
  <w:num w:numId="20">
    <w:abstractNumId w:val="46"/>
  </w:num>
  <w:num w:numId="21">
    <w:abstractNumId w:val="24"/>
  </w:num>
  <w:num w:numId="22">
    <w:abstractNumId w:val="0"/>
  </w:num>
  <w:num w:numId="23">
    <w:abstractNumId w:val="3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</w:num>
  <w:num w:numId="28">
    <w:abstractNumId w:val="36"/>
  </w:num>
  <w:num w:numId="29">
    <w:abstractNumId w:val="25"/>
  </w:num>
  <w:num w:numId="30">
    <w:abstractNumId w:val="10"/>
  </w:num>
  <w:num w:numId="31">
    <w:abstractNumId w:val="39"/>
  </w:num>
  <w:num w:numId="32">
    <w:abstractNumId w:val="2"/>
  </w:num>
  <w:num w:numId="33">
    <w:abstractNumId w:val="37"/>
  </w:num>
  <w:num w:numId="34">
    <w:abstractNumId w:val="38"/>
  </w:num>
  <w:num w:numId="35">
    <w:abstractNumId w:val="12"/>
  </w:num>
  <w:num w:numId="36">
    <w:abstractNumId w:val="28"/>
  </w:num>
  <w:num w:numId="37">
    <w:abstractNumId w:val="47"/>
  </w:num>
  <w:num w:numId="38">
    <w:abstractNumId w:val="49"/>
  </w:num>
  <w:num w:numId="39">
    <w:abstractNumId w:val="35"/>
  </w:num>
  <w:num w:numId="40">
    <w:abstractNumId w:val="8"/>
  </w:num>
  <w:num w:numId="41">
    <w:abstractNumId w:val="3"/>
  </w:num>
  <w:num w:numId="42">
    <w:abstractNumId w:val="6"/>
  </w:num>
  <w:num w:numId="43">
    <w:abstractNumId w:val="14"/>
  </w:num>
  <w:num w:numId="44">
    <w:abstractNumId w:val="15"/>
  </w:num>
  <w:num w:numId="45">
    <w:abstractNumId w:val="22"/>
  </w:num>
  <w:num w:numId="46">
    <w:abstractNumId w:val="30"/>
  </w:num>
  <w:num w:numId="47">
    <w:abstractNumId w:val="33"/>
  </w:num>
  <w:num w:numId="48">
    <w:abstractNumId w:val="32"/>
  </w:num>
  <w:num w:numId="49">
    <w:abstractNumId w:val="18"/>
  </w:num>
  <w:num w:numId="50">
    <w:abstractNumId w:val="44"/>
  </w:num>
  <w:num w:numId="51">
    <w:abstractNumId w:val="9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4AB8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2A0"/>
    <w:rsid w:val="000578CF"/>
    <w:rsid w:val="0006162E"/>
    <w:rsid w:val="0006175A"/>
    <w:rsid w:val="00067C15"/>
    <w:rsid w:val="000709A2"/>
    <w:rsid w:val="000822D4"/>
    <w:rsid w:val="0009367D"/>
    <w:rsid w:val="00096FC2"/>
    <w:rsid w:val="000A00F3"/>
    <w:rsid w:val="000B443B"/>
    <w:rsid w:val="000B58D0"/>
    <w:rsid w:val="000C08B5"/>
    <w:rsid w:val="000C10CE"/>
    <w:rsid w:val="000C36AB"/>
    <w:rsid w:val="000C5A21"/>
    <w:rsid w:val="000D4B9A"/>
    <w:rsid w:val="000D711A"/>
    <w:rsid w:val="000D7137"/>
    <w:rsid w:val="000D758D"/>
    <w:rsid w:val="000E132B"/>
    <w:rsid w:val="000E3562"/>
    <w:rsid w:val="000F0EB8"/>
    <w:rsid w:val="000F1332"/>
    <w:rsid w:val="000F3B41"/>
    <w:rsid w:val="000F7538"/>
    <w:rsid w:val="00101F78"/>
    <w:rsid w:val="001030CD"/>
    <w:rsid w:val="00103688"/>
    <w:rsid w:val="00104422"/>
    <w:rsid w:val="001106BF"/>
    <w:rsid w:val="00114FA0"/>
    <w:rsid w:val="001172DA"/>
    <w:rsid w:val="0012138E"/>
    <w:rsid w:val="00125295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3CDB"/>
    <w:rsid w:val="001B4A27"/>
    <w:rsid w:val="001B4D96"/>
    <w:rsid w:val="001B6631"/>
    <w:rsid w:val="001B68A8"/>
    <w:rsid w:val="001B6F73"/>
    <w:rsid w:val="001B7BCD"/>
    <w:rsid w:val="001C4F5C"/>
    <w:rsid w:val="001C75DC"/>
    <w:rsid w:val="001D1773"/>
    <w:rsid w:val="001D2016"/>
    <w:rsid w:val="001D387F"/>
    <w:rsid w:val="001D38B6"/>
    <w:rsid w:val="001D418F"/>
    <w:rsid w:val="001E1A6A"/>
    <w:rsid w:val="001E2284"/>
    <w:rsid w:val="001E407F"/>
    <w:rsid w:val="001E6A04"/>
    <w:rsid w:val="001E6EB9"/>
    <w:rsid w:val="001E6F17"/>
    <w:rsid w:val="001F1983"/>
    <w:rsid w:val="001F2081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90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1B9C"/>
    <w:rsid w:val="002C2333"/>
    <w:rsid w:val="002C483B"/>
    <w:rsid w:val="002C5C7D"/>
    <w:rsid w:val="002E13D1"/>
    <w:rsid w:val="002E4482"/>
    <w:rsid w:val="002E66B6"/>
    <w:rsid w:val="002E7E36"/>
    <w:rsid w:val="00304F38"/>
    <w:rsid w:val="00305375"/>
    <w:rsid w:val="003053F6"/>
    <w:rsid w:val="003058A9"/>
    <w:rsid w:val="0030652B"/>
    <w:rsid w:val="00307DC2"/>
    <w:rsid w:val="003107E9"/>
    <w:rsid w:val="00311368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0550"/>
    <w:rsid w:val="003942A3"/>
    <w:rsid w:val="003954EE"/>
    <w:rsid w:val="003974C5"/>
    <w:rsid w:val="003A3365"/>
    <w:rsid w:val="003A3671"/>
    <w:rsid w:val="003A6272"/>
    <w:rsid w:val="003B0FAE"/>
    <w:rsid w:val="003B28B3"/>
    <w:rsid w:val="003B6E34"/>
    <w:rsid w:val="003C1788"/>
    <w:rsid w:val="003C1F3B"/>
    <w:rsid w:val="003C4191"/>
    <w:rsid w:val="003C7025"/>
    <w:rsid w:val="003C77F7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017"/>
    <w:rsid w:val="003E4513"/>
    <w:rsid w:val="003E6B5A"/>
    <w:rsid w:val="003E78F4"/>
    <w:rsid w:val="003F2721"/>
    <w:rsid w:val="003F2EE2"/>
    <w:rsid w:val="003F4F6F"/>
    <w:rsid w:val="004001FC"/>
    <w:rsid w:val="0040154B"/>
    <w:rsid w:val="004016F9"/>
    <w:rsid w:val="00401D2C"/>
    <w:rsid w:val="00401FA4"/>
    <w:rsid w:val="00407E1C"/>
    <w:rsid w:val="00410BCB"/>
    <w:rsid w:val="00415D86"/>
    <w:rsid w:val="004166EE"/>
    <w:rsid w:val="00420432"/>
    <w:rsid w:val="00420CCC"/>
    <w:rsid w:val="00423A40"/>
    <w:rsid w:val="00426568"/>
    <w:rsid w:val="00427A14"/>
    <w:rsid w:val="00433124"/>
    <w:rsid w:val="0043336C"/>
    <w:rsid w:val="00433627"/>
    <w:rsid w:val="00433D76"/>
    <w:rsid w:val="004352AC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A5CCE"/>
    <w:rsid w:val="004B0582"/>
    <w:rsid w:val="004B1003"/>
    <w:rsid w:val="004B1B20"/>
    <w:rsid w:val="004B1FB1"/>
    <w:rsid w:val="004B6ECC"/>
    <w:rsid w:val="004C041D"/>
    <w:rsid w:val="004C2769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695"/>
    <w:rsid w:val="004F5839"/>
    <w:rsid w:val="004F6398"/>
    <w:rsid w:val="004F739B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4F58"/>
    <w:rsid w:val="0055684A"/>
    <w:rsid w:val="005610E0"/>
    <w:rsid w:val="00564C83"/>
    <w:rsid w:val="00564DE4"/>
    <w:rsid w:val="00566BA7"/>
    <w:rsid w:val="0057146B"/>
    <w:rsid w:val="00583461"/>
    <w:rsid w:val="00583AAA"/>
    <w:rsid w:val="00583FCD"/>
    <w:rsid w:val="00584451"/>
    <w:rsid w:val="005859D2"/>
    <w:rsid w:val="005873ED"/>
    <w:rsid w:val="0059380F"/>
    <w:rsid w:val="00593D04"/>
    <w:rsid w:val="00594894"/>
    <w:rsid w:val="00594B5B"/>
    <w:rsid w:val="00596450"/>
    <w:rsid w:val="00597152"/>
    <w:rsid w:val="005A0B4D"/>
    <w:rsid w:val="005A16F1"/>
    <w:rsid w:val="005A2A65"/>
    <w:rsid w:val="005A3180"/>
    <w:rsid w:val="005A48B0"/>
    <w:rsid w:val="005A5E94"/>
    <w:rsid w:val="005A7A85"/>
    <w:rsid w:val="005B46F6"/>
    <w:rsid w:val="005B6E18"/>
    <w:rsid w:val="005C1591"/>
    <w:rsid w:val="005C4352"/>
    <w:rsid w:val="005C4BF0"/>
    <w:rsid w:val="005C5B52"/>
    <w:rsid w:val="005D0C3F"/>
    <w:rsid w:val="005D0F26"/>
    <w:rsid w:val="005D13C8"/>
    <w:rsid w:val="005D420D"/>
    <w:rsid w:val="005D42D0"/>
    <w:rsid w:val="005E2ED7"/>
    <w:rsid w:val="005E53FC"/>
    <w:rsid w:val="005E77A5"/>
    <w:rsid w:val="005F26E2"/>
    <w:rsid w:val="005F6573"/>
    <w:rsid w:val="006019FC"/>
    <w:rsid w:val="00601C29"/>
    <w:rsid w:val="006044EA"/>
    <w:rsid w:val="00605AAF"/>
    <w:rsid w:val="00605C25"/>
    <w:rsid w:val="00607965"/>
    <w:rsid w:val="00616710"/>
    <w:rsid w:val="00623FB0"/>
    <w:rsid w:val="00626ECE"/>
    <w:rsid w:val="00627BF0"/>
    <w:rsid w:val="00627E78"/>
    <w:rsid w:val="006310FC"/>
    <w:rsid w:val="00631431"/>
    <w:rsid w:val="0063546A"/>
    <w:rsid w:val="00637865"/>
    <w:rsid w:val="006422DD"/>
    <w:rsid w:val="00654D0C"/>
    <w:rsid w:val="0065620D"/>
    <w:rsid w:val="00657E3B"/>
    <w:rsid w:val="006621BB"/>
    <w:rsid w:val="00663684"/>
    <w:rsid w:val="006665C5"/>
    <w:rsid w:val="00670F5B"/>
    <w:rsid w:val="00670F9D"/>
    <w:rsid w:val="00671223"/>
    <w:rsid w:val="0067279E"/>
    <w:rsid w:val="006741BC"/>
    <w:rsid w:val="0067470F"/>
    <w:rsid w:val="00675740"/>
    <w:rsid w:val="00676985"/>
    <w:rsid w:val="00680315"/>
    <w:rsid w:val="00682852"/>
    <w:rsid w:val="00687F0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27C08"/>
    <w:rsid w:val="007301C8"/>
    <w:rsid w:val="0073054E"/>
    <w:rsid w:val="00730FC5"/>
    <w:rsid w:val="007328D8"/>
    <w:rsid w:val="00733D3D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4A69"/>
    <w:rsid w:val="0076584E"/>
    <w:rsid w:val="007660E3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97E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6A77"/>
    <w:rsid w:val="007D063C"/>
    <w:rsid w:val="007D0A30"/>
    <w:rsid w:val="007D5C6D"/>
    <w:rsid w:val="007D65EE"/>
    <w:rsid w:val="007E036F"/>
    <w:rsid w:val="007E088E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975E1"/>
    <w:rsid w:val="008A0840"/>
    <w:rsid w:val="008A172A"/>
    <w:rsid w:val="008A4FBC"/>
    <w:rsid w:val="008A6950"/>
    <w:rsid w:val="008A758A"/>
    <w:rsid w:val="008B10AF"/>
    <w:rsid w:val="008B40EF"/>
    <w:rsid w:val="008B59DE"/>
    <w:rsid w:val="008C2348"/>
    <w:rsid w:val="008C2F26"/>
    <w:rsid w:val="008C3579"/>
    <w:rsid w:val="008C557F"/>
    <w:rsid w:val="008D0729"/>
    <w:rsid w:val="008D6569"/>
    <w:rsid w:val="008D6C03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0E17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7959"/>
    <w:rsid w:val="009901B1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E5701"/>
    <w:rsid w:val="009F2C84"/>
    <w:rsid w:val="009F6142"/>
    <w:rsid w:val="00A01F6D"/>
    <w:rsid w:val="00A039F5"/>
    <w:rsid w:val="00A03FC5"/>
    <w:rsid w:val="00A07557"/>
    <w:rsid w:val="00A10934"/>
    <w:rsid w:val="00A16E83"/>
    <w:rsid w:val="00A171D1"/>
    <w:rsid w:val="00A21CCA"/>
    <w:rsid w:val="00A24049"/>
    <w:rsid w:val="00A24A48"/>
    <w:rsid w:val="00A26313"/>
    <w:rsid w:val="00A31808"/>
    <w:rsid w:val="00A32B34"/>
    <w:rsid w:val="00A33A41"/>
    <w:rsid w:val="00A34447"/>
    <w:rsid w:val="00A36793"/>
    <w:rsid w:val="00A42AA2"/>
    <w:rsid w:val="00A42C5C"/>
    <w:rsid w:val="00A45CB2"/>
    <w:rsid w:val="00A45FA0"/>
    <w:rsid w:val="00A462E2"/>
    <w:rsid w:val="00A529E5"/>
    <w:rsid w:val="00A55F2B"/>
    <w:rsid w:val="00A62F0D"/>
    <w:rsid w:val="00A64806"/>
    <w:rsid w:val="00A67C57"/>
    <w:rsid w:val="00A72F1A"/>
    <w:rsid w:val="00A81C3E"/>
    <w:rsid w:val="00A9191B"/>
    <w:rsid w:val="00A91A82"/>
    <w:rsid w:val="00A92010"/>
    <w:rsid w:val="00A94BEB"/>
    <w:rsid w:val="00A956F5"/>
    <w:rsid w:val="00A963DF"/>
    <w:rsid w:val="00A979DC"/>
    <w:rsid w:val="00AA1B4C"/>
    <w:rsid w:val="00AA1C46"/>
    <w:rsid w:val="00AA2E00"/>
    <w:rsid w:val="00AA4272"/>
    <w:rsid w:val="00AA4516"/>
    <w:rsid w:val="00AB254F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2222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106E"/>
    <w:rsid w:val="00B237F6"/>
    <w:rsid w:val="00B25770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569FE"/>
    <w:rsid w:val="00B608AA"/>
    <w:rsid w:val="00B608B1"/>
    <w:rsid w:val="00B60C56"/>
    <w:rsid w:val="00B62587"/>
    <w:rsid w:val="00B658C7"/>
    <w:rsid w:val="00B6655F"/>
    <w:rsid w:val="00B66621"/>
    <w:rsid w:val="00B67FBE"/>
    <w:rsid w:val="00B700F4"/>
    <w:rsid w:val="00B70962"/>
    <w:rsid w:val="00B71BF3"/>
    <w:rsid w:val="00B7537B"/>
    <w:rsid w:val="00B76DD7"/>
    <w:rsid w:val="00B848E1"/>
    <w:rsid w:val="00B86B3C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225F4"/>
    <w:rsid w:val="00C23F06"/>
    <w:rsid w:val="00C241AD"/>
    <w:rsid w:val="00C24B19"/>
    <w:rsid w:val="00C25D97"/>
    <w:rsid w:val="00C3129A"/>
    <w:rsid w:val="00C34C3B"/>
    <w:rsid w:val="00C367FA"/>
    <w:rsid w:val="00C4286B"/>
    <w:rsid w:val="00C42D86"/>
    <w:rsid w:val="00C47202"/>
    <w:rsid w:val="00C474BE"/>
    <w:rsid w:val="00C51405"/>
    <w:rsid w:val="00C523E8"/>
    <w:rsid w:val="00C527EA"/>
    <w:rsid w:val="00C536D3"/>
    <w:rsid w:val="00C56FDD"/>
    <w:rsid w:val="00C6058C"/>
    <w:rsid w:val="00C62731"/>
    <w:rsid w:val="00C633C8"/>
    <w:rsid w:val="00C63D74"/>
    <w:rsid w:val="00C645E5"/>
    <w:rsid w:val="00C706EB"/>
    <w:rsid w:val="00C70FF1"/>
    <w:rsid w:val="00C81769"/>
    <w:rsid w:val="00C83DBC"/>
    <w:rsid w:val="00C85249"/>
    <w:rsid w:val="00C921E7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E04B1"/>
    <w:rsid w:val="00CE2028"/>
    <w:rsid w:val="00CE2B5C"/>
    <w:rsid w:val="00CE2D2A"/>
    <w:rsid w:val="00CE337B"/>
    <w:rsid w:val="00CE523E"/>
    <w:rsid w:val="00CF2B05"/>
    <w:rsid w:val="00CF2C4A"/>
    <w:rsid w:val="00CF3ECE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602"/>
    <w:rsid w:val="00D55BF6"/>
    <w:rsid w:val="00D56261"/>
    <w:rsid w:val="00D56E3B"/>
    <w:rsid w:val="00D633E9"/>
    <w:rsid w:val="00D64236"/>
    <w:rsid w:val="00D66E0B"/>
    <w:rsid w:val="00D679E3"/>
    <w:rsid w:val="00D72E1C"/>
    <w:rsid w:val="00D737D7"/>
    <w:rsid w:val="00D74275"/>
    <w:rsid w:val="00D83EC1"/>
    <w:rsid w:val="00D844C8"/>
    <w:rsid w:val="00D84580"/>
    <w:rsid w:val="00D85B39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2192"/>
    <w:rsid w:val="00DD473C"/>
    <w:rsid w:val="00DD54D8"/>
    <w:rsid w:val="00DD68FC"/>
    <w:rsid w:val="00DE141B"/>
    <w:rsid w:val="00DE7DBB"/>
    <w:rsid w:val="00DF5B6D"/>
    <w:rsid w:val="00DF600E"/>
    <w:rsid w:val="00DF6266"/>
    <w:rsid w:val="00DF760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F30"/>
    <w:rsid w:val="00E3006C"/>
    <w:rsid w:val="00E329D5"/>
    <w:rsid w:val="00E32FCB"/>
    <w:rsid w:val="00E3541E"/>
    <w:rsid w:val="00E36660"/>
    <w:rsid w:val="00E408F3"/>
    <w:rsid w:val="00E410E5"/>
    <w:rsid w:val="00E435C7"/>
    <w:rsid w:val="00E444D5"/>
    <w:rsid w:val="00E446AD"/>
    <w:rsid w:val="00E4545A"/>
    <w:rsid w:val="00E50561"/>
    <w:rsid w:val="00E54AA0"/>
    <w:rsid w:val="00E571B9"/>
    <w:rsid w:val="00E578B7"/>
    <w:rsid w:val="00E60319"/>
    <w:rsid w:val="00E606E4"/>
    <w:rsid w:val="00E65813"/>
    <w:rsid w:val="00E67082"/>
    <w:rsid w:val="00E67A7A"/>
    <w:rsid w:val="00E70CD3"/>
    <w:rsid w:val="00E77593"/>
    <w:rsid w:val="00E82313"/>
    <w:rsid w:val="00E95B97"/>
    <w:rsid w:val="00EA23F0"/>
    <w:rsid w:val="00EA2D83"/>
    <w:rsid w:val="00EA318F"/>
    <w:rsid w:val="00EA4DA5"/>
    <w:rsid w:val="00EB1825"/>
    <w:rsid w:val="00EB4694"/>
    <w:rsid w:val="00EB4E9C"/>
    <w:rsid w:val="00EC06FC"/>
    <w:rsid w:val="00EC092A"/>
    <w:rsid w:val="00EC25B1"/>
    <w:rsid w:val="00EC4D34"/>
    <w:rsid w:val="00EC51FC"/>
    <w:rsid w:val="00ED7ED4"/>
    <w:rsid w:val="00EE07B5"/>
    <w:rsid w:val="00EE6227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1E28"/>
    <w:rsid w:val="00F358CB"/>
    <w:rsid w:val="00F376C7"/>
    <w:rsid w:val="00F42C4E"/>
    <w:rsid w:val="00F45BC6"/>
    <w:rsid w:val="00F5076C"/>
    <w:rsid w:val="00F52ABC"/>
    <w:rsid w:val="00F60FA4"/>
    <w:rsid w:val="00F64505"/>
    <w:rsid w:val="00F67D36"/>
    <w:rsid w:val="00F707BF"/>
    <w:rsid w:val="00F71114"/>
    <w:rsid w:val="00F741AF"/>
    <w:rsid w:val="00F75475"/>
    <w:rsid w:val="00F818E9"/>
    <w:rsid w:val="00F8222B"/>
    <w:rsid w:val="00F83351"/>
    <w:rsid w:val="00F855C1"/>
    <w:rsid w:val="00F96872"/>
    <w:rsid w:val="00F96C1C"/>
    <w:rsid w:val="00F96C9D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4F45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1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D4F2-0992-4C54-8AAF-821C615D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Marcych, Marzena</cp:lastModifiedBy>
  <cp:revision>2</cp:revision>
  <cp:lastPrinted>2023-02-16T05:51:00Z</cp:lastPrinted>
  <dcterms:created xsi:type="dcterms:W3CDTF">2025-04-30T06:25:00Z</dcterms:created>
  <dcterms:modified xsi:type="dcterms:W3CDTF">2025-04-30T06:25:00Z</dcterms:modified>
</cp:coreProperties>
</file>