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3B5B" w14:textId="77777777" w:rsidR="009F2E28" w:rsidRDefault="0014410E" w:rsidP="0014410E">
      <w:pPr>
        <w:pStyle w:val="Nagwek1"/>
        <w:spacing w:before="0" w:after="240" w:line="276" w:lineRule="auto"/>
        <w:rPr>
          <w:color w:val="auto"/>
        </w:rPr>
      </w:pPr>
      <w:r>
        <w:rPr>
          <w:color w:val="auto"/>
        </w:rPr>
        <w:t>P</w:t>
      </w:r>
      <w:r w:rsidRPr="0014410E">
        <w:rPr>
          <w:color w:val="auto"/>
        </w:rPr>
        <w:t>isemny przetarg ofertowy na sprzedaż samochodu służbowego</w:t>
      </w:r>
    </w:p>
    <w:p w14:paraId="1432DA70" w14:textId="77777777" w:rsidR="0014410E" w:rsidRDefault="0014410E" w:rsidP="0014410E">
      <w:pPr>
        <w:pStyle w:val="Nagwek2"/>
        <w:spacing w:after="240"/>
        <w:rPr>
          <w:color w:val="auto"/>
        </w:rPr>
      </w:pPr>
      <w:r w:rsidRPr="0014410E">
        <w:rPr>
          <w:color w:val="auto"/>
        </w:rPr>
        <w:t>Postanowienia ogólne</w:t>
      </w:r>
    </w:p>
    <w:p w14:paraId="7DF2AFBE" w14:textId="77777777" w:rsidR="0014410E" w:rsidRPr="0014410E" w:rsidRDefault="0014410E" w:rsidP="0014410E">
      <w:pPr>
        <w:pStyle w:val="Akapitzlist"/>
        <w:numPr>
          <w:ilvl w:val="0"/>
          <w:numId w:val="1"/>
        </w:numPr>
        <w:rPr>
          <w:sz w:val="24"/>
        </w:rPr>
      </w:pPr>
      <w:r w:rsidRPr="0014410E">
        <w:rPr>
          <w:sz w:val="24"/>
        </w:rPr>
        <w:t>Organizatorem przetargu jest Oddział ZUS w Gorzowie Wielkopolskim przy ul. Sikorskiego 42.</w:t>
      </w:r>
    </w:p>
    <w:p w14:paraId="624D0C30" w14:textId="77777777" w:rsidR="0014410E" w:rsidRPr="0014410E" w:rsidRDefault="0014410E" w:rsidP="0014410E">
      <w:pPr>
        <w:pStyle w:val="Akapitzlist"/>
        <w:numPr>
          <w:ilvl w:val="0"/>
          <w:numId w:val="1"/>
        </w:numPr>
        <w:rPr>
          <w:sz w:val="24"/>
        </w:rPr>
      </w:pPr>
      <w:r w:rsidRPr="0014410E">
        <w:rPr>
          <w:sz w:val="24"/>
        </w:rPr>
        <w:t xml:space="preserve">Przedmiotem przetargu jest sprzedaż samochodu służbowego </w:t>
      </w:r>
      <w:r w:rsidR="00A41E91" w:rsidRPr="00A41E91">
        <w:rPr>
          <w:b/>
          <w:sz w:val="24"/>
        </w:rPr>
        <w:t xml:space="preserve">Toyota </w:t>
      </w:r>
      <w:proofErr w:type="spellStart"/>
      <w:r w:rsidR="00A41E91" w:rsidRPr="00A41E91">
        <w:rPr>
          <w:b/>
          <w:sz w:val="24"/>
        </w:rPr>
        <w:t>Proace</w:t>
      </w:r>
      <w:proofErr w:type="spellEnd"/>
      <w:r w:rsidR="00A41E91" w:rsidRPr="00A41E91">
        <w:rPr>
          <w:b/>
          <w:sz w:val="24"/>
        </w:rPr>
        <w:t xml:space="preserve"> City Verso, nr rejestracyjny FG 2746L</w:t>
      </w:r>
      <w:r w:rsidRPr="0014410E">
        <w:rPr>
          <w:b/>
          <w:sz w:val="24"/>
        </w:rPr>
        <w:t>:</w:t>
      </w:r>
    </w:p>
    <w:p w14:paraId="40D96EEB" w14:textId="77777777" w:rsidR="0014410E" w:rsidRPr="0014410E" w:rsidRDefault="00A41E91" w:rsidP="0014410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Rok produkcji: 2020</w:t>
      </w:r>
    </w:p>
    <w:p w14:paraId="70811345" w14:textId="77777777" w:rsidR="0014410E" w:rsidRPr="0014410E" w:rsidRDefault="0014410E" w:rsidP="0014410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4410E">
        <w:rPr>
          <w:rFonts w:ascii="Calibri" w:hAnsi="Calibri" w:cs="Calibri"/>
          <w:sz w:val="24"/>
          <w:szCs w:val="24"/>
        </w:rPr>
        <w:t>Pojemność silnika: 1</w:t>
      </w:r>
      <w:r w:rsidR="00A41E91">
        <w:rPr>
          <w:rFonts w:ascii="Calibri" w:hAnsi="Calibri" w:cs="Calibri"/>
          <w:sz w:val="24"/>
          <w:szCs w:val="24"/>
        </w:rPr>
        <w:t>499</w:t>
      </w:r>
      <w:r w:rsidRPr="0014410E">
        <w:rPr>
          <w:rFonts w:ascii="Calibri" w:hAnsi="Calibri" w:cs="Calibri"/>
          <w:sz w:val="24"/>
          <w:szCs w:val="24"/>
        </w:rPr>
        <w:t xml:space="preserve"> cm</w:t>
      </w:r>
      <w:r w:rsidRPr="0014410E">
        <w:rPr>
          <w:rFonts w:ascii="Calibri" w:hAnsi="Calibri" w:cs="Calibri"/>
          <w:sz w:val="24"/>
          <w:szCs w:val="24"/>
          <w:vertAlign w:val="superscript"/>
        </w:rPr>
        <w:t>3</w:t>
      </w:r>
    </w:p>
    <w:p w14:paraId="22CD3F78" w14:textId="77777777" w:rsidR="0014410E" w:rsidRPr="0014410E" w:rsidRDefault="0014410E" w:rsidP="0014410E">
      <w:pPr>
        <w:pStyle w:val="Akapitzlist"/>
        <w:numPr>
          <w:ilvl w:val="0"/>
          <w:numId w:val="2"/>
        </w:numPr>
        <w:rPr>
          <w:rStyle w:val="Pogrubienie"/>
          <w:b w:val="0"/>
          <w:bCs w:val="0"/>
          <w:sz w:val="24"/>
          <w:szCs w:val="24"/>
        </w:rPr>
      </w:pPr>
      <w:r w:rsidRPr="0014410E">
        <w:rPr>
          <w:rStyle w:val="Pogrubienie"/>
          <w:rFonts w:ascii="Calibri" w:hAnsi="Calibri" w:cs="Calibri"/>
          <w:b w:val="0"/>
          <w:sz w:val="24"/>
          <w:szCs w:val="24"/>
        </w:rPr>
        <w:t>Paliwo: ON</w:t>
      </w:r>
    </w:p>
    <w:p w14:paraId="3708ACBF" w14:textId="77777777" w:rsidR="0014410E" w:rsidRPr="0014410E" w:rsidRDefault="0014410E" w:rsidP="0014410E">
      <w:pPr>
        <w:pStyle w:val="Akapitzlist"/>
        <w:numPr>
          <w:ilvl w:val="0"/>
          <w:numId w:val="2"/>
        </w:numPr>
        <w:rPr>
          <w:rStyle w:val="Pogrubienie"/>
          <w:b w:val="0"/>
          <w:bCs w:val="0"/>
          <w:sz w:val="24"/>
          <w:szCs w:val="24"/>
        </w:rPr>
      </w:pPr>
      <w:r w:rsidRPr="0014410E">
        <w:rPr>
          <w:rStyle w:val="Pogrubienie"/>
          <w:rFonts w:ascii="Calibri" w:hAnsi="Calibri" w:cs="Calibri"/>
          <w:b w:val="0"/>
          <w:sz w:val="24"/>
          <w:szCs w:val="24"/>
        </w:rPr>
        <w:t xml:space="preserve">Przebieg :  </w:t>
      </w:r>
      <w:r w:rsidR="00A41E91">
        <w:rPr>
          <w:rStyle w:val="Pogrubienie"/>
          <w:rFonts w:ascii="Calibri" w:hAnsi="Calibri" w:cs="Calibri"/>
          <w:b w:val="0"/>
          <w:sz w:val="24"/>
          <w:szCs w:val="24"/>
        </w:rPr>
        <w:t xml:space="preserve">85699 </w:t>
      </w:r>
      <w:r w:rsidRPr="0014410E">
        <w:rPr>
          <w:rStyle w:val="Pogrubienie"/>
          <w:rFonts w:ascii="Calibri" w:hAnsi="Calibri" w:cs="Calibri"/>
          <w:b w:val="0"/>
          <w:sz w:val="24"/>
          <w:szCs w:val="24"/>
        </w:rPr>
        <w:t>km</w:t>
      </w:r>
    </w:p>
    <w:p w14:paraId="62D7E02B" w14:textId="77777777" w:rsidR="0014410E" w:rsidRPr="0014410E" w:rsidRDefault="00A41E91" w:rsidP="0014410E">
      <w:pPr>
        <w:pStyle w:val="Akapitzlist"/>
        <w:numPr>
          <w:ilvl w:val="0"/>
          <w:numId w:val="2"/>
        </w:numPr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sz w:val="24"/>
          <w:szCs w:val="24"/>
        </w:rPr>
        <w:t>Moc silnika: 75</w:t>
      </w:r>
      <w:r w:rsidR="0014410E" w:rsidRPr="0014410E">
        <w:rPr>
          <w:rStyle w:val="Pogrubienie"/>
          <w:rFonts w:ascii="Calibri" w:hAnsi="Calibri" w:cs="Calibri"/>
          <w:b w:val="0"/>
          <w:sz w:val="24"/>
          <w:szCs w:val="24"/>
        </w:rPr>
        <w:t xml:space="preserve"> kW (</w:t>
      </w:r>
      <w:r>
        <w:rPr>
          <w:rStyle w:val="Pogrubienie"/>
          <w:rFonts w:ascii="Calibri" w:hAnsi="Calibri" w:cs="Calibri"/>
          <w:b w:val="0"/>
          <w:sz w:val="24"/>
          <w:szCs w:val="24"/>
        </w:rPr>
        <w:t>102</w:t>
      </w:r>
      <w:r w:rsidR="0014410E" w:rsidRPr="0014410E">
        <w:rPr>
          <w:rStyle w:val="Pogrubienie"/>
          <w:rFonts w:ascii="Calibri" w:hAnsi="Calibri" w:cs="Calibri"/>
          <w:b w:val="0"/>
          <w:sz w:val="24"/>
          <w:szCs w:val="24"/>
        </w:rPr>
        <w:t>KM)</w:t>
      </w:r>
    </w:p>
    <w:p w14:paraId="0EBFC816" w14:textId="77777777" w:rsidR="0014410E" w:rsidRPr="0014410E" w:rsidRDefault="0014410E" w:rsidP="00A41E9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4410E">
        <w:rPr>
          <w:rFonts w:ascii="Calibri" w:hAnsi="Calibri" w:cs="Calibri"/>
          <w:sz w:val="24"/>
          <w:szCs w:val="24"/>
        </w:rPr>
        <w:t>Nr identyfikacyjny (VIN)</w:t>
      </w:r>
      <w:r w:rsidRPr="0014410E">
        <w:rPr>
          <w:rFonts w:ascii="Calibri" w:hAnsi="Calibri" w:cs="Calibri"/>
          <w:b/>
          <w:sz w:val="24"/>
          <w:szCs w:val="24"/>
        </w:rPr>
        <w:t xml:space="preserve">: </w:t>
      </w:r>
      <w:r w:rsidR="00A41E91" w:rsidRPr="00A41E91">
        <w:rPr>
          <w:rFonts w:ascii="Calibri" w:hAnsi="Calibri" w:cs="Calibri"/>
          <w:sz w:val="24"/>
          <w:szCs w:val="24"/>
        </w:rPr>
        <w:t>YARECYHYCGJ926819</w:t>
      </w:r>
    </w:p>
    <w:p w14:paraId="6E6BAE22" w14:textId="77777777" w:rsidR="0014410E" w:rsidRPr="0014410E" w:rsidRDefault="0014410E" w:rsidP="0014410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4410E">
        <w:rPr>
          <w:rFonts w:ascii="Calibri" w:hAnsi="Calibri" w:cs="Calibri"/>
          <w:sz w:val="24"/>
          <w:szCs w:val="24"/>
        </w:rPr>
        <w:t xml:space="preserve">Dopuszczalna ładowność: </w:t>
      </w:r>
      <w:r w:rsidR="00A41E91">
        <w:rPr>
          <w:rFonts w:ascii="Calibri" w:hAnsi="Calibri" w:cs="Calibri"/>
          <w:sz w:val="24"/>
          <w:szCs w:val="24"/>
        </w:rPr>
        <w:t>2095</w:t>
      </w:r>
      <w:r w:rsidRPr="0014410E">
        <w:rPr>
          <w:rFonts w:ascii="Calibri" w:hAnsi="Calibri" w:cs="Calibri"/>
          <w:sz w:val="24"/>
          <w:szCs w:val="24"/>
        </w:rPr>
        <w:t xml:space="preserve"> kg</w:t>
      </w:r>
    </w:p>
    <w:p w14:paraId="34044CC2" w14:textId="77777777" w:rsidR="00942097" w:rsidRPr="00942097" w:rsidRDefault="00A41E91" w:rsidP="0094209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Przeg</w:t>
      </w:r>
      <w:r w:rsidR="00E42527">
        <w:rPr>
          <w:rFonts w:ascii="Calibri" w:hAnsi="Calibri" w:cs="Calibri"/>
          <w:sz w:val="24"/>
          <w:szCs w:val="24"/>
        </w:rPr>
        <w:t xml:space="preserve">ląd rejestracyjny ważny do: 17 czerwca </w:t>
      </w:r>
      <w:r>
        <w:rPr>
          <w:rFonts w:ascii="Calibri" w:hAnsi="Calibri" w:cs="Calibri"/>
          <w:sz w:val="24"/>
          <w:szCs w:val="24"/>
        </w:rPr>
        <w:t>2026 roku</w:t>
      </w:r>
    </w:p>
    <w:p w14:paraId="24017270" w14:textId="77777777" w:rsidR="0014410E" w:rsidRPr="00942097" w:rsidRDefault="0014410E" w:rsidP="00942097">
      <w:pPr>
        <w:rPr>
          <w:sz w:val="28"/>
          <w:szCs w:val="24"/>
        </w:rPr>
      </w:pPr>
      <w:r w:rsidRPr="00942097">
        <w:rPr>
          <w:sz w:val="24"/>
        </w:rPr>
        <w:t>C</w:t>
      </w:r>
      <w:r w:rsidR="00A41E91" w:rsidRPr="00942097">
        <w:rPr>
          <w:sz w:val="24"/>
        </w:rPr>
        <w:t xml:space="preserve">ena wywoławcza </w:t>
      </w:r>
      <w:r w:rsidRPr="00942097">
        <w:rPr>
          <w:sz w:val="24"/>
        </w:rPr>
        <w:t xml:space="preserve">wynosi: </w:t>
      </w:r>
      <w:r w:rsidR="00A41E91" w:rsidRPr="00942097">
        <w:rPr>
          <w:b/>
          <w:sz w:val="24"/>
        </w:rPr>
        <w:t>49</w:t>
      </w:r>
      <w:r w:rsidRPr="00942097">
        <w:rPr>
          <w:b/>
          <w:sz w:val="24"/>
        </w:rPr>
        <w:t xml:space="preserve"> </w:t>
      </w:r>
      <w:r w:rsidR="00A41E91" w:rsidRPr="00942097">
        <w:rPr>
          <w:b/>
          <w:sz w:val="24"/>
        </w:rPr>
        <w:t>8</w:t>
      </w:r>
      <w:r w:rsidRPr="00942097">
        <w:rPr>
          <w:b/>
          <w:sz w:val="24"/>
        </w:rPr>
        <w:t>00,00 zł</w:t>
      </w:r>
      <w:r w:rsidRPr="00942097">
        <w:rPr>
          <w:sz w:val="24"/>
        </w:rPr>
        <w:t xml:space="preserve"> (słownie: </w:t>
      </w:r>
      <w:r w:rsidR="00A41E91" w:rsidRPr="00942097">
        <w:rPr>
          <w:sz w:val="24"/>
        </w:rPr>
        <w:t>czterdzieści dziewięć tysięcy osiemset</w:t>
      </w:r>
      <w:r w:rsidRPr="00942097">
        <w:rPr>
          <w:sz w:val="24"/>
        </w:rPr>
        <w:t xml:space="preserve"> </w:t>
      </w:r>
      <w:r w:rsidR="00F03FAD" w:rsidRPr="00942097">
        <w:rPr>
          <w:sz w:val="24"/>
        </w:rPr>
        <w:t xml:space="preserve">złotych </w:t>
      </w:r>
      <w:r w:rsidRPr="00942097">
        <w:rPr>
          <w:sz w:val="24"/>
        </w:rPr>
        <w:t>00/100)</w:t>
      </w:r>
    </w:p>
    <w:p w14:paraId="669002DC" w14:textId="77777777" w:rsidR="0014410E" w:rsidRPr="00942097" w:rsidRDefault="0014410E" w:rsidP="0014410E">
      <w:pPr>
        <w:pStyle w:val="Akapitzlist"/>
        <w:numPr>
          <w:ilvl w:val="0"/>
          <w:numId w:val="1"/>
        </w:numPr>
        <w:spacing w:before="240"/>
        <w:rPr>
          <w:sz w:val="24"/>
        </w:rPr>
      </w:pPr>
      <w:r w:rsidRPr="00942097">
        <w:rPr>
          <w:sz w:val="24"/>
        </w:rPr>
        <w:t>Przeznaczony do sprzedaży pojazd nie jest nowy (nie jest objęty gwarancją).</w:t>
      </w:r>
    </w:p>
    <w:p w14:paraId="3DCA9966" w14:textId="77777777" w:rsidR="0014410E" w:rsidRPr="00942097" w:rsidRDefault="0014410E" w:rsidP="0014410E">
      <w:pPr>
        <w:pStyle w:val="Akapitzlist"/>
        <w:numPr>
          <w:ilvl w:val="0"/>
          <w:numId w:val="1"/>
        </w:numPr>
        <w:spacing w:before="240"/>
        <w:rPr>
          <w:sz w:val="24"/>
        </w:rPr>
      </w:pPr>
      <w:r w:rsidRPr="00942097">
        <w:rPr>
          <w:sz w:val="24"/>
        </w:rPr>
        <w:t>Szczegółowy opis pojazd</w:t>
      </w:r>
      <w:r w:rsidR="00E42527" w:rsidRPr="00942097">
        <w:rPr>
          <w:sz w:val="24"/>
        </w:rPr>
        <w:t>u</w:t>
      </w:r>
      <w:r w:rsidRPr="00942097">
        <w:rPr>
          <w:sz w:val="24"/>
        </w:rPr>
        <w:t xml:space="preserve"> znajduje się w ocenie technicznej rzeczoznawcy stanowiącej załącznik nr </w:t>
      </w:r>
      <w:r w:rsidR="00E42527" w:rsidRPr="00942097">
        <w:rPr>
          <w:sz w:val="24"/>
        </w:rPr>
        <w:t>4</w:t>
      </w:r>
      <w:r w:rsidRPr="00942097">
        <w:rPr>
          <w:sz w:val="24"/>
        </w:rPr>
        <w:t xml:space="preserve"> Regulaminu przetargu.</w:t>
      </w:r>
    </w:p>
    <w:p w14:paraId="206BB1FA" w14:textId="77777777" w:rsidR="0014410E" w:rsidRPr="00942097" w:rsidRDefault="0014410E" w:rsidP="0014410E">
      <w:pPr>
        <w:pStyle w:val="Akapitzlist"/>
        <w:numPr>
          <w:ilvl w:val="0"/>
          <w:numId w:val="1"/>
        </w:numPr>
        <w:spacing w:before="240"/>
        <w:rPr>
          <w:sz w:val="24"/>
        </w:rPr>
      </w:pPr>
      <w:r w:rsidRPr="00942097">
        <w:rPr>
          <w:sz w:val="24"/>
        </w:rPr>
        <w:t>Wszelkie informacje dotyczące sprzedaży pojazd</w:t>
      </w:r>
      <w:r w:rsidR="003540E1" w:rsidRPr="00942097">
        <w:rPr>
          <w:sz w:val="24"/>
        </w:rPr>
        <w:t>u</w:t>
      </w:r>
      <w:r w:rsidRPr="00942097">
        <w:rPr>
          <w:sz w:val="24"/>
        </w:rPr>
        <w:t xml:space="preserve"> zostały zawarte w Regulaminie prze</w:t>
      </w:r>
      <w:r w:rsidR="00922F23" w:rsidRPr="00942097">
        <w:rPr>
          <w:sz w:val="24"/>
        </w:rPr>
        <w:t>targu stanowiącym załącznik</w:t>
      </w:r>
      <w:r w:rsidRPr="00942097">
        <w:rPr>
          <w:sz w:val="24"/>
        </w:rPr>
        <w:t xml:space="preserve"> niniejszego ogłoszenia dostępnym w siedzibie Sprzedającego bądź na stronie www.zus.pl w zakładce „mienie zbędne”.</w:t>
      </w:r>
    </w:p>
    <w:p w14:paraId="5E978814" w14:textId="31E7FEC0" w:rsidR="0014410E" w:rsidRPr="00942097" w:rsidRDefault="0014410E" w:rsidP="0014410E">
      <w:pPr>
        <w:pStyle w:val="Akapitzlist"/>
        <w:numPr>
          <w:ilvl w:val="0"/>
          <w:numId w:val="1"/>
        </w:numPr>
        <w:spacing w:before="240"/>
        <w:rPr>
          <w:sz w:val="24"/>
        </w:rPr>
      </w:pPr>
      <w:r w:rsidRPr="00942097">
        <w:rPr>
          <w:sz w:val="24"/>
        </w:rPr>
        <w:t xml:space="preserve">Osoby zainteresowane udziałem w przetargu mogą oglądać pojazd w obecności pracownika Oddziału w dni powszednie w godzinach 8°°-14°° w dniach </w:t>
      </w:r>
      <w:r w:rsidRPr="00942097">
        <w:rPr>
          <w:rStyle w:val="Pogrubienie"/>
          <w:sz w:val="24"/>
        </w:rPr>
        <w:t xml:space="preserve">od </w:t>
      </w:r>
      <w:r w:rsidR="0016685E" w:rsidRPr="00942097">
        <w:rPr>
          <w:rStyle w:val="Pogrubienie"/>
          <w:sz w:val="24"/>
        </w:rPr>
        <w:t>2</w:t>
      </w:r>
      <w:r w:rsidR="00035215">
        <w:rPr>
          <w:rStyle w:val="Pogrubienie"/>
          <w:sz w:val="24"/>
        </w:rPr>
        <w:t>2</w:t>
      </w:r>
      <w:r w:rsidR="0016685E" w:rsidRPr="00942097">
        <w:rPr>
          <w:rStyle w:val="Pogrubienie"/>
          <w:sz w:val="24"/>
        </w:rPr>
        <w:t xml:space="preserve"> września </w:t>
      </w:r>
      <w:r w:rsidRPr="00942097">
        <w:rPr>
          <w:rStyle w:val="Pogrubienie"/>
          <w:sz w:val="24"/>
        </w:rPr>
        <w:t>202</w:t>
      </w:r>
      <w:r w:rsidR="0016685E" w:rsidRPr="00942097">
        <w:rPr>
          <w:rStyle w:val="Pogrubienie"/>
          <w:sz w:val="24"/>
        </w:rPr>
        <w:t xml:space="preserve">5 </w:t>
      </w:r>
      <w:r w:rsidRPr="00942097">
        <w:rPr>
          <w:rStyle w:val="Pogrubienie"/>
          <w:sz w:val="24"/>
        </w:rPr>
        <w:t>r</w:t>
      </w:r>
      <w:r w:rsidR="0016685E" w:rsidRPr="00942097">
        <w:rPr>
          <w:rStyle w:val="Pogrubienie"/>
          <w:sz w:val="24"/>
        </w:rPr>
        <w:t xml:space="preserve">oku do </w:t>
      </w:r>
      <w:r w:rsidR="00035215">
        <w:rPr>
          <w:rStyle w:val="Pogrubienie"/>
          <w:sz w:val="24"/>
        </w:rPr>
        <w:t>3</w:t>
      </w:r>
      <w:r w:rsidR="0016685E" w:rsidRPr="00942097">
        <w:rPr>
          <w:rStyle w:val="Pogrubienie"/>
          <w:sz w:val="24"/>
        </w:rPr>
        <w:t xml:space="preserve"> października </w:t>
      </w:r>
      <w:r w:rsidRPr="00942097">
        <w:rPr>
          <w:rStyle w:val="Pogrubienie"/>
          <w:sz w:val="24"/>
        </w:rPr>
        <w:t>202</w:t>
      </w:r>
      <w:r w:rsidR="0016685E" w:rsidRPr="00942097">
        <w:rPr>
          <w:rStyle w:val="Pogrubienie"/>
          <w:sz w:val="24"/>
        </w:rPr>
        <w:t xml:space="preserve">5 </w:t>
      </w:r>
      <w:r w:rsidRPr="00942097">
        <w:rPr>
          <w:rStyle w:val="Pogrubienie"/>
          <w:sz w:val="24"/>
        </w:rPr>
        <w:t>r</w:t>
      </w:r>
      <w:r w:rsidR="0016685E" w:rsidRPr="00942097">
        <w:rPr>
          <w:rStyle w:val="Pogrubienie"/>
          <w:sz w:val="24"/>
        </w:rPr>
        <w:t>oku</w:t>
      </w:r>
      <w:r w:rsidRPr="00942097">
        <w:rPr>
          <w:rStyle w:val="Pogrubienie"/>
          <w:sz w:val="24"/>
        </w:rPr>
        <w:t xml:space="preserve"> </w:t>
      </w:r>
      <w:r w:rsidRPr="00942097">
        <w:rPr>
          <w:sz w:val="24"/>
        </w:rPr>
        <w:t xml:space="preserve"> w siedzibie Oddziału ZUS w Gorzowie </w:t>
      </w:r>
      <w:r w:rsidR="0016685E" w:rsidRPr="00942097">
        <w:rPr>
          <w:sz w:val="24"/>
        </w:rPr>
        <w:t>Wielkopolskim</w:t>
      </w:r>
      <w:r w:rsidRPr="00942097">
        <w:rPr>
          <w:sz w:val="24"/>
        </w:rPr>
        <w:t xml:space="preserve">, ul. Sikorskiego 42 po wcześniejszym uzgodnieniu pod nr telefonu: </w:t>
      </w:r>
      <w:r w:rsidR="0016685E" w:rsidRPr="00942097">
        <w:rPr>
          <w:b/>
          <w:sz w:val="24"/>
        </w:rPr>
        <w:t>95 7395252, 95 7395170 lub 511831166.</w:t>
      </w:r>
    </w:p>
    <w:p w14:paraId="764C534F" w14:textId="1ECAC08E" w:rsidR="0014410E" w:rsidRPr="00942097" w:rsidRDefault="001701D8" w:rsidP="001701D8">
      <w:pPr>
        <w:pStyle w:val="Akapitzlist"/>
        <w:numPr>
          <w:ilvl w:val="0"/>
          <w:numId w:val="1"/>
        </w:numPr>
        <w:spacing w:before="240"/>
        <w:rPr>
          <w:sz w:val="24"/>
        </w:rPr>
      </w:pPr>
      <w:r w:rsidRPr="00942097">
        <w:rPr>
          <w:sz w:val="24"/>
        </w:rPr>
        <w:t xml:space="preserve">Termin składania ofert – do dnia  </w:t>
      </w:r>
      <w:r w:rsidR="0016685E" w:rsidRPr="00942097">
        <w:rPr>
          <w:b/>
          <w:sz w:val="24"/>
        </w:rPr>
        <w:t>6 października 2025 roku</w:t>
      </w:r>
      <w:r w:rsidRPr="00942097">
        <w:rPr>
          <w:b/>
          <w:sz w:val="24"/>
        </w:rPr>
        <w:t xml:space="preserve"> do godz. 1</w:t>
      </w:r>
      <w:r w:rsidR="00035215">
        <w:rPr>
          <w:b/>
          <w:sz w:val="24"/>
        </w:rPr>
        <w:t>0</w:t>
      </w:r>
      <w:r w:rsidRPr="00942097">
        <w:rPr>
          <w:b/>
          <w:sz w:val="24"/>
        </w:rPr>
        <w:t>:00</w:t>
      </w:r>
      <w:r w:rsidRPr="00942097">
        <w:rPr>
          <w:sz w:val="24"/>
        </w:rPr>
        <w:t>.</w:t>
      </w:r>
    </w:p>
    <w:sectPr w:rsidR="0014410E" w:rsidRPr="0094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543"/>
    <w:multiLevelType w:val="multilevel"/>
    <w:tmpl w:val="FFC8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6D25857"/>
    <w:multiLevelType w:val="hybridMultilevel"/>
    <w:tmpl w:val="86B666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014600"/>
    <w:multiLevelType w:val="multilevel"/>
    <w:tmpl w:val="AAA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575696">
    <w:abstractNumId w:val="0"/>
  </w:num>
  <w:num w:numId="2" w16cid:durableId="376123168">
    <w:abstractNumId w:val="1"/>
  </w:num>
  <w:num w:numId="3" w16cid:durableId="71173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0E"/>
    <w:rsid w:val="00035215"/>
    <w:rsid w:val="0014410E"/>
    <w:rsid w:val="0016685E"/>
    <w:rsid w:val="001701D8"/>
    <w:rsid w:val="003540E1"/>
    <w:rsid w:val="00922F23"/>
    <w:rsid w:val="00942097"/>
    <w:rsid w:val="009F2E28"/>
    <w:rsid w:val="00A41E91"/>
    <w:rsid w:val="00E42527"/>
    <w:rsid w:val="00E6422C"/>
    <w:rsid w:val="00F0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9A45"/>
  <w15:chartTrackingRefBased/>
  <w15:docId w15:val="{2FC4E68D-8E23-4A58-AF7D-C873B8E9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4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1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41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4410E"/>
    <w:pPr>
      <w:ind w:left="720"/>
      <w:contextualSpacing/>
    </w:pPr>
  </w:style>
  <w:style w:type="character" w:styleId="Pogrubienie">
    <w:name w:val="Strong"/>
    <w:qFormat/>
    <w:rsid w:val="00144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Sobieraj, Joanna</dc:creator>
  <cp:keywords/>
  <dc:description/>
  <cp:lastModifiedBy>Mikołajczak, Mariusz</cp:lastModifiedBy>
  <cp:revision>9</cp:revision>
  <dcterms:created xsi:type="dcterms:W3CDTF">2025-09-18T10:09:00Z</dcterms:created>
  <dcterms:modified xsi:type="dcterms:W3CDTF">2025-09-19T08:27:00Z</dcterms:modified>
</cp:coreProperties>
</file>