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89DC" w14:textId="78DA5BBE" w:rsidR="004B7F8C" w:rsidRPr="00143A1C" w:rsidRDefault="004B7F8C" w:rsidP="00D07BBE">
      <w:pPr>
        <w:jc w:val="center"/>
        <w:rPr>
          <w:b/>
          <w:bCs/>
        </w:rPr>
      </w:pPr>
      <w:r w:rsidRPr="00143A1C">
        <w:rPr>
          <w:b/>
          <w:bCs/>
        </w:rPr>
        <w:t>Kreator korekty umowy o dzieło (RUD)</w:t>
      </w:r>
    </w:p>
    <w:p w14:paraId="72659A12" w14:textId="6A7BFDE1" w:rsidR="00751180" w:rsidRDefault="00751180" w:rsidP="00C621F1">
      <w:pPr>
        <w:jc w:val="both"/>
      </w:pPr>
      <w:r>
        <w:t xml:space="preserve">Korekta dokumentów RUD, za okres wcześniejszy, niż 30 miesięcy wstecz jest możliwa </w:t>
      </w:r>
      <w:r w:rsidR="00D07BBE">
        <w:br/>
      </w:r>
      <w:r>
        <w:t xml:space="preserve">na </w:t>
      </w:r>
      <w:proofErr w:type="spellStart"/>
      <w:r>
        <w:t>eZUS</w:t>
      </w:r>
      <w:proofErr w:type="spellEnd"/>
      <w:r>
        <w:t>, korzystając z roli Ogólnej</w:t>
      </w:r>
      <w:r w:rsidR="00C621F1">
        <w:t>.</w:t>
      </w:r>
    </w:p>
    <w:p w14:paraId="4EA43909" w14:textId="31C77F4D" w:rsidR="00982217" w:rsidRDefault="00143A1C" w:rsidP="00C621F1">
      <w:pPr>
        <w:jc w:val="both"/>
        <w:rPr>
          <w:noProof/>
        </w:rPr>
      </w:pPr>
      <w:r>
        <w:t xml:space="preserve">Po zalogowaniu na </w:t>
      </w:r>
      <w:proofErr w:type="spellStart"/>
      <w:r>
        <w:t>eZUS</w:t>
      </w:r>
      <w:proofErr w:type="spellEnd"/>
      <w:r>
        <w:t xml:space="preserve"> wybierz konto indywidualne</w:t>
      </w:r>
      <w:r w:rsidR="00751180">
        <w:t>, aby następnie przejść do roli Ogólnej</w:t>
      </w:r>
      <w:r>
        <w:t xml:space="preserve">. </w:t>
      </w:r>
      <w:r w:rsidR="00F43FA1">
        <w:t xml:space="preserve">Jeżeli </w:t>
      </w:r>
      <w:r w:rsidR="0017679B">
        <w:t>j</w:t>
      </w:r>
      <w:r w:rsidR="00751180">
        <w:t>esteś na zakładce Ubezpieczony, albo Świadczeniobiorca, przeł</w:t>
      </w:r>
      <w:r w:rsidR="00F55D4E">
        <w:t>ą</w:t>
      </w:r>
      <w:r w:rsidR="00751180">
        <w:t xml:space="preserve">cz się </w:t>
      </w:r>
      <w:r w:rsidR="00D07BBE">
        <w:br/>
      </w:r>
      <w:r w:rsidR="00751180">
        <w:t>na rolę Ogólną.</w:t>
      </w:r>
    </w:p>
    <w:p w14:paraId="17C37BFC" w14:textId="4A8E42C4" w:rsidR="00143A1C" w:rsidRDefault="00982217" w:rsidP="00143A1C">
      <w:r>
        <w:rPr>
          <w:noProof/>
        </w:rPr>
        <w:drawing>
          <wp:inline distT="0" distB="0" distL="0" distR="0" wp14:anchorId="77F32E02" wp14:editId="06A6E35E">
            <wp:extent cx="5760085" cy="2083435"/>
            <wp:effectExtent l="0" t="0" r="0" b="0"/>
            <wp:docPr id="7" name="Obraz 7" descr="Okno eZUS z czerwoną strzałką wskazującą w prawym górnym rogu na rolę Ogól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kno eZUS z czerwoną strzałką wskazującą w prawym górnym rogu na rolę Ogóln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88AC5" w14:textId="0D2CF453" w:rsidR="003A1D27" w:rsidRDefault="00F43FA1">
      <w:r>
        <w:t>Następnie wybierz z Menu [Dokumenty i wiadomości], a potem [Dokumenty wysłane].</w:t>
      </w:r>
    </w:p>
    <w:p w14:paraId="47D4CDC6" w14:textId="0B9EDEF1" w:rsidR="00F43FA1" w:rsidRDefault="00F43FA1">
      <w:r>
        <w:t xml:space="preserve">W prawym górnym rogu [Zmień] wybrany kontekst na płatnika za którego będziesz składał korektę. </w:t>
      </w:r>
    </w:p>
    <w:p w14:paraId="452CE309" w14:textId="2BDDD29A" w:rsidR="00982217" w:rsidRDefault="00982217">
      <w:r>
        <w:rPr>
          <w:noProof/>
        </w:rPr>
        <w:drawing>
          <wp:inline distT="0" distB="0" distL="0" distR="0" wp14:anchorId="06708125" wp14:editId="10B6CB18">
            <wp:extent cx="5760720" cy="2818765"/>
            <wp:effectExtent l="0" t="0" r="0" b="635"/>
            <wp:docPr id="2" name="Obraz 2" descr="Okno eZUS z czerwoną strzałką wskazującą na menu boczne na przycisk [Dokumenty wysłane], który należy kliknąć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kno eZUS z czerwoną strzałką wskazującą na menu boczne na przycisk [Dokumenty wysłane], który należy kliknąć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CF771" w14:textId="4D6B804B" w:rsidR="00BC0923" w:rsidRDefault="00BC0923">
      <w:r>
        <w:t xml:space="preserve">Następnie z </w:t>
      </w:r>
      <w:r w:rsidR="00386BE3">
        <w:t>men</w:t>
      </w:r>
      <w:r w:rsidR="008850DA">
        <w:t xml:space="preserve">u </w:t>
      </w:r>
      <w:r>
        <w:t>wybierz [Kreatory wniosków]</w:t>
      </w:r>
      <w:r w:rsidR="00D07BBE">
        <w:t>.</w:t>
      </w:r>
    </w:p>
    <w:p w14:paraId="1207ED38" w14:textId="2E4FD55C" w:rsidR="00386BE3" w:rsidRDefault="008850DA">
      <w:r>
        <w:rPr>
          <w:noProof/>
        </w:rPr>
        <w:lastRenderedPageBreak/>
        <w:drawing>
          <wp:inline distT="0" distB="0" distL="0" distR="0" wp14:anchorId="1CD255F5" wp14:editId="49B07067">
            <wp:extent cx="5751195" cy="2426970"/>
            <wp:effectExtent l="0" t="0" r="1905" b="0"/>
            <wp:docPr id="9" name="Obraz 9" descr="Okno eZUS z czerwoną strzałką wskazującą na menu boczne na przycisk [Kreatory wniosków], który należy kliknąć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kno eZUS z czerwoną strzałką wskazującą na menu boczne na przycisk [Kreatory wniosków], który należy kliknąć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4A820" w14:textId="2D0AF9B3" w:rsidR="008850DA" w:rsidRDefault="008850DA"/>
    <w:p w14:paraId="3886C547" w14:textId="59EB9E30" w:rsidR="008850DA" w:rsidRDefault="00F43FA1">
      <w:r>
        <w:t>Potem wybierz</w:t>
      </w:r>
      <w:r w:rsidR="008850DA">
        <w:t xml:space="preserve"> [Kreator zgłoszenia umowy o dzieło]</w:t>
      </w:r>
    </w:p>
    <w:p w14:paraId="3023863B" w14:textId="597698CA" w:rsidR="008850DA" w:rsidRDefault="008850DA">
      <w:r>
        <w:rPr>
          <w:noProof/>
        </w:rPr>
        <w:drawing>
          <wp:inline distT="0" distB="0" distL="0" distR="0" wp14:anchorId="5C4D8EB6" wp14:editId="4DFD32AE">
            <wp:extent cx="5751195" cy="3187700"/>
            <wp:effectExtent l="0" t="0" r="1905" b="0"/>
            <wp:docPr id="10" name="Obraz 10" descr="Okno eZUS z czerwoną strzałką wskazującą na menu boczne na przycisk [Kreator zgłoszenia umowy o dzieło], który należy kliknąć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kno eZUS z czerwoną strzałką wskazującą na menu boczne na przycisk [Kreator zgłoszenia umowy o dzieło], który należy kliknąć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8DDE6" w14:textId="77777777" w:rsidR="007E0481" w:rsidRDefault="007E0481"/>
    <w:p w14:paraId="13DF0536" w14:textId="28AA4E35" w:rsidR="00751180" w:rsidRDefault="007E0481" w:rsidP="00D07BBE">
      <w:r>
        <w:t xml:space="preserve">Pojawi się Kreator zgłoszenia umowy o dzieło. </w:t>
      </w:r>
      <w:r w:rsidR="00FF0890">
        <w:t>W kreatorze wybierz odpowiednią opcję</w:t>
      </w:r>
      <w:r w:rsidR="00C621F1">
        <w:t xml:space="preserve"> </w:t>
      </w:r>
      <w:r w:rsidR="00D07BBE">
        <w:t>[</w:t>
      </w:r>
      <w:r w:rsidR="00FF0890">
        <w:t>korekta zgłoszenia</w:t>
      </w:r>
      <w:r w:rsidR="00D07BBE">
        <w:t>]</w:t>
      </w:r>
      <w:r w:rsidR="00FF0890">
        <w:t xml:space="preserve">, </w:t>
      </w:r>
      <w:r w:rsidR="00751180">
        <w:t>nawet jeśli chcesz wycofać umowę, a następnie kliknij przycisk [Dalej]</w:t>
      </w:r>
      <w:r w:rsidR="00D07BBE">
        <w:t>.</w:t>
      </w:r>
    </w:p>
    <w:p w14:paraId="5E7A686E" w14:textId="6DD7981F" w:rsidR="00FF0890" w:rsidRDefault="00FF0890" w:rsidP="00C621F1">
      <w:pPr>
        <w:pStyle w:val="Akapitzlist"/>
        <w:ind w:hanging="720"/>
      </w:pPr>
    </w:p>
    <w:p w14:paraId="4B788A05" w14:textId="68FB59FF" w:rsidR="007E0481" w:rsidRDefault="00A13717">
      <w:r>
        <w:rPr>
          <w:noProof/>
        </w:rPr>
        <w:lastRenderedPageBreak/>
        <w:drawing>
          <wp:inline distT="0" distB="0" distL="0" distR="0" wp14:anchorId="6F3ACA75" wp14:editId="74209A56">
            <wp:extent cx="4410403" cy="4751462"/>
            <wp:effectExtent l="0" t="0" r="0" b="0"/>
            <wp:docPr id="11" name="Obraz 11" descr="Okno Kreator zgłoszenia umowy o dzieło  z czerwoną strzałką wskazującą na przycisk opcji [Korekta zgłoszenia], który należy zaznaczyć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kno Kreator zgłoszenia umowy o dzieło  z czerwoną strzałką wskazującą na przycisk opcji [Korekta zgłoszenia], który należy zaznaczyć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096" cy="475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30D0A" w14:textId="77777777" w:rsidR="00754383" w:rsidRDefault="00754383"/>
    <w:p w14:paraId="618958D9" w14:textId="77777777" w:rsidR="00D07BBE" w:rsidRDefault="00020D0C">
      <w:r>
        <w:t>K</w:t>
      </w:r>
      <w:r w:rsidR="00093928">
        <w:t xml:space="preserve">reator zgłoszenia umowy o dzieło. </w:t>
      </w:r>
    </w:p>
    <w:p w14:paraId="408ECC62" w14:textId="4AA10FD5" w:rsidR="00093928" w:rsidRDefault="00D07BBE" w:rsidP="00D07BBE">
      <w:pPr>
        <w:jc w:val="both"/>
      </w:pPr>
      <w:r>
        <w:t>W k</w:t>
      </w:r>
      <w:r w:rsidR="00093928">
        <w:t>rok</w:t>
      </w:r>
      <w:r>
        <w:t>u</w:t>
      </w:r>
      <w:r w:rsidR="00093928">
        <w:t xml:space="preserve"> </w:t>
      </w:r>
      <w:r>
        <w:t>w</w:t>
      </w:r>
      <w:r w:rsidR="00093928">
        <w:t xml:space="preserve"> części Dane zamawiającego wykonanie umowy o dzieło, możesz zmodyfikować dane adresowe, numer telefonu oraz adres poczty elektronicznej. Należy kliknąć </w:t>
      </w:r>
      <w:r>
        <w:t>[D</w:t>
      </w:r>
      <w:r w:rsidR="00093928">
        <w:t>alej</w:t>
      </w:r>
      <w:r>
        <w:t>]</w:t>
      </w:r>
      <w:r w:rsidR="00093928">
        <w:t xml:space="preserve"> żeby przejść do kolejnego kroku.</w:t>
      </w:r>
    </w:p>
    <w:p w14:paraId="4D57E155" w14:textId="436C59FB" w:rsidR="00093928" w:rsidRDefault="00093928">
      <w:r>
        <w:rPr>
          <w:noProof/>
        </w:rPr>
        <w:lastRenderedPageBreak/>
        <w:drawing>
          <wp:inline distT="0" distB="0" distL="0" distR="0" wp14:anchorId="03A6B7A6" wp14:editId="5114F369">
            <wp:extent cx="4193439" cy="4560277"/>
            <wp:effectExtent l="0" t="0" r="0" b="0"/>
            <wp:docPr id="16" name="Obraz 16" descr="Okno Kreator zgłoszenia umowy o dzieło. Krok 1 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Okno Kreator zgłoszenia umowy o dzieło. Krok 1 z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620" cy="457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F53A0" w14:textId="77777777" w:rsidR="00093928" w:rsidRDefault="00093928"/>
    <w:p w14:paraId="7DEC38CA" w14:textId="1FE93E70" w:rsidR="004F641A" w:rsidRDefault="004F641A" w:rsidP="004F641A">
      <w:pPr>
        <w:jc w:val="both"/>
        <w:rPr>
          <w:noProof/>
        </w:rPr>
      </w:pPr>
      <w:r>
        <w:rPr>
          <w:noProof/>
        </w:rPr>
        <w:t xml:space="preserve">W kroku 2 zobaczysz umowy z ostatnich 30 miesięcy. Żeby skorygować starsze umowy </w:t>
      </w:r>
      <w:r w:rsidR="00D07BBE">
        <w:rPr>
          <w:noProof/>
        </w:rPr>
        <w:br/>
      </w:r>
      <w:r>
        <w:rPr>
          <w:noProof/>
        </w:rPr>
        <w:t xml:space="preserve">nie zaznaczaj żadnego pola i kliknij [Dalej]. </w:t>
      </w:r>
    </w:p>
    <w:p w14:paraId="516F9E22" w14:textId="169CFAAE" w:rsidR="004F641A" w:rsidRDefault="004F641A" w:rsidP="004F641A">
      <w:pPr>
        <w:jc w:val="both"/>
        <w:rPr>
          <w:noProof/>
        </w:rPr>
      </w:pPr>
      <w:r w:rsidRPr="00FF0890">
        <w:rPr>
          <w:rFonts w:cstheme="minorHAnsi"/>
          <w:noProof/>
        </w:rPr>
        <w:lastRenderedPageBreak/>
        <w:drawing>
          <wp:inline distT="0" distB="0" distL="0" distR="0" wp14:anchorId="1F49A594" wp14:editId="76AEA9CC">
            <wp:extent cx="4525006" cy="5125165"/>
            <wp:effectExtent l="0" t="0" r="9525" b="0"/>
            <wp:docPr id="1" name="Obraz 1" descr="Okno Kreator zgłoszenia umowy o dzieło. Krok 2 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kno Kreator zgłoszenia umowy o dzieło. Krok 2 z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51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0E51D" w14:textId="6EABCCD5" w:rsidR="004F641A" w:rsidRDefault="004F641A" w:rsidP="004F641A">
      <w:pPr>
        <w:jc w:val="both"/>
        <w:rPr>
          <w:noProof/>
        </w:rPr>
      </w:pPr>
      <w:r>
        <w:rPr>
          <w:noProof/>
        </w:rPr>
        <w:t>W kroku 3 wybierz [Dodaj wykonawcę] lub [importuj wykonawców]. Uzupełnij dane umowy, którą korygujesz. Kliknij [Zatwierdź] a następnie [Dalej].</w:t>
      </w:r>
    </w:p>
    <w:p w14:paraId="4E868694" w14:textId="41460ED6" w:rsidR="00FF0890" w:rsidRDefault="004F641A" w:rsidP="00FF0890">
      <w:pPr>
        <w:jc w:val="both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70D8AE25" wp14:editId="11289B19">
            <wp:extent cx="5079471" cy="4037391"/>
            <wp:effectExtent l="0" t="0" r="6985" b="1270"/>
            <wp:docPr id="4" name="Obraz 4" descr="Okno Kreator zgłoszenia umowy o dzieło. Krok 3 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kno Kreator zgłoszenia umowy o dzieło. Krok 3 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22" cy="4048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64C86" w14:textId="0467A120" w:rsidR="00FF0890" w:rsidRPr="00957450" w:rsidRDefault="00FF0890" w:rsidP="00FF0890">
      <w:pPr>
        <w:jc w:val="both"/>
        <w:rPr>
          <w:rFonts w:cstheme="minorHAnsi"/>
        </w:rPr>
      </w:pPr>
    </w:p>
    <w:p w14:paraId="68D3D96D" w14:textId="34CA4C68" w:rsidR="004F641A" w:rsidRPr="004F641A" w:rsidRDefault="004F641A" w:rsidP="004F641A">
      <w:r>
        <w:t>W kroku 4 z</w:t>
      </w:r>
      <w:r w:rsidR="00C951BC">
        <w:t xml:space="preserve">aznacz pole </w:t>
      </w:r>
      <w:r>
        <w:t>[</w:t>
      </w:r>
      <w:r w:rsidRPr="004F641A">
        <w:t>Podpisanie dokumentu oznacza akceptację i podpisanie oświadczenia w nim zawartego</w:t>
      </w:r>
      <w:r>
        <w:t xml:space="preserve">] </w:t>
      </w:r>
      <w:r w:rsidR="00C951BC">
        <w:t>i kliknij przycisk [Utwórz i przejdź dalej]</w:t>
      </w:r>
      <w:r>
        <w:t xml:space="preserve">. </w:t>
      </w:r>
    </w:p>
    <w:p w14:paraId="40696D75" w14:textId="224921BC" w:rsidR="00C951BC" w:rsidRDefault="00C951BC"/>
    <w:p w14:paraId="6399E2BC" w14:textId="7A5F5ABE" w:rsidR="00C951BC" w:rsidRDefault="00C951BC">
      <w:r>
        <w:rPr>
          <w:noProof/>
        </w:rPr>
        <w:lastRenderedPageBreak/>
        <w:drawing>
          <wp:inline distT="0" distB="0" distL="0" distR="0" wp14:anchorId="3D414725" wp14:editId="367AB9BD">
            <wp:extent cx="5760085" cy="6306820"/>
            <wp:effectExtent l="0" t="0" r="0" b="0"/>
            <wp:docPr id="25" name="Obraz 25" descr="Okno Kreator zgłoszenia umowy o dzieło. Krok 4 z 4 z czerwoną strzałką wskazującą na pole wyboru [Podpisanie dokumentu oznacza akceptację i podpisanie oświadczenia w nim zawartego], które należy zaznaczyć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 25" descr="Okno Kreator zgłoszenia umowy o dzieło. Krok 4 z 4 z czerwoną strzałką wskazującą na pole wyboru [Podpisanie dokumentu oznacza akceptację i podpisanie oświadczenia w nim zawartego], które należy zaznaczyć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30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10E2F" w14:textId="77777777" w:rsidR="00645460" w:rsidRDefault="00645460"/>
    <w:p w14:paraId="22221629" w14:textId="77777777" w:rsidR="00645460" w:rsidRDefault="00645460"/>
    <w:p w14:paraId="3EE9F983" w14:textId="5E4C06BB" w:rsidR="00645460" w:rsidRDefault="00645460">
      <w:r>
        <w:t>Pojawi się okno</w:t>
      </w:r>
      <w:r w:rsidR="004F641A">
        <w:t xml:space="preserve"> [Tworzenie dokumentów]</w:t>
      </w:r>
      <w:r>
        <w:t>, kliknij przycisk [OK]</w:t>
      </w:r>
    </w:p>
    <w:p w14:paraId="5DC15495" w14:textId="5E1622F5" w:rsidR="00645460" w:rsidRDefault="00C92FAE">
      <w:r>
        <w:rPr>
          <w:noProof/>
        </w:rPr>
        <w:lastRenderedPageBreak/>
        <w:drawing>
          <wp:inline distT="0" distB="0" distL="0" distR="0" wp14:anchorId="1DAB4BB5" wp14:editId="63EFCEFC">
            <wp:extent cx="4100660" cy="1706412"/>
            <wp:effectExtent l="0" t="0" r="0" b="8255"/>
            <wp:docPr id="26" name="Obraz 26" descr="Okno Tworzenie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Okno Tworzenie dokumentów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698" cy="170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83B82" w14:textId="27B988CB" w:rsidR="00C92FAE" w:rsidRDefault="00C92FAE">
      <w:r>
        <w:t>Kliknij przycisk [Podpisz i wyślij]</w:t>
      </w:r>
    </w:p>
    <w:p w14:paraId="5EE28034" w14:textId="5F5FA1DD" w:rsidR="00C92FAE" w:rsidRDefault="00C92FAE">
      <w:r>
        <w:rPr>
          <w:noProof/>
        </w:rPr>
        <w:drawing>
          <wp:inline distT="0" distB="0" distL="0" distR="0" wp14:anchorId="1772C81B" wp14:editId="5054089A">
            <wp:extent cx="5760085" cy="6240780"/>
            <wp:effectExtent l="0" t="0" r="0" b="7620"/>
            <wp:docPr id="27" name="Obraz 27" descr="Okno Kreator zgłoszenia umowy o dzieło z czerwoną strzałką wskazującą przycisk Podpisz i wyślij, który należy kliknąć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az 27" descr="Okno Kreator zgłoszenia umowy o dzieło z czerwoną strzałką wskazującą przycisk Podpisz i wyślij, który należy kliknąć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24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F5DC4" w14:textId="77777777" w:rsidR="00D07BBE" w:rsidRDefault="00D07BBE"/>
    <w:p w14:paraId="7506021D" w14:textId="520D2348" w:rsidR="00347CDB" w:rsidRDefault="00347CDB">
      <w:r>
        <w:lastRenderedPageBreak/>
        <w:t>Wybierz sposób przesłania i potwierdź przyciskiem OK</w:t>
      </w:r>
    </w:p>
    <w:p w14:paraId="65CB1610" w14:textId="77777777" w:rsidR="00347CDB" w:rsidRDefault="00347CDB"/>
    <w:p w14:paraId="79967782" w14:textId="67B9B6E4" w:rsidR="00347CDB" w:rsidRDefault="00347CDB">
      <w:r>
        <w:rPr>
          <w:noProof/>
        </w:rPr>
        <w:drawing>
          <wp:inline distT="0" distB="0" distL="0" distR="0" wp14:anchorId="6D8800AE" wp14:editId="094BDC1A">
            <wp:extent cx="4883085" cy="3771996"/>
            <wp:effectExtent l="0" t="0" r="0" b="0"/>
            <wp:docPr id="28" name="Obraz 28" descr="Okno Wybór sposobu przesłania odpowiedzi z ZUS z czerwoną ramką wokół przycisków opcji z wyborem kanału komunikacj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 descr="Okno Wybór sposobu przesłania odpowiedzi z ZUS z czerwoną ramką wokół przycisków opcji z wyborem kanału komunikacji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644" cy="377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E4C06" w14:textId="77777777" w:rsidR="00347CDB" w:rsidRDefault="00347CDB"/>
    <w:sectPr w:rsidR="00347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5543" w14:textId="77777777" w:rsidR="0008632F" w:rsidRDefault="0008632F" w:rsidP="004F641A">
      <w:pPr>
        <w:spacing w:after="0" w:line="240" w:lineRule="auto"/>
      </w:pPr>
      <w:r>
        <w:separator/>
      </w:r>
    </w:p>
  </w:endnote>
  <w:endnote w:type="continuationSeparator" w:id="0">
    <w:p w14:paraId="6658A5C2" w14:textId="77777777" w:rsidR="0008632F" w:rsidRDefault="0008632F" w:rsidP="004F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3050" w14:textId="77777777" w:rsidR="0008632F" w:rsidRDefault="0008632F" w:rsidP="004F641A">
      <w:pPr>
        <w:spacing w:after="0" w:line="240" w:lineRule="auto"/>
      </w:pPr>
      <w:r>
        <w:separator/>
      </w:r>
    </w:p>
  </w:footnote>
  <w:footnote w:type="continuationSeparator" w:id="0">
    <w:p w14:paraId="49B3328A" w14:textId="77777777" w:rsidR="0008632F" w:rsidRDefault="0008632F" w:rsidP="004F6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7258B"/>
    <w:multiLevelType w:val="hybridMultilevel"/>
    <w:tmpl w:val="ECDEA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02"/>
    <w:rsid w:val="00020D0C"/>
    <w:rsid w:val="00050695"/>
    <w:rsid w:val="0008632F"/>
    <w:rsid w:val="00093928"/>
    <w:rsid w:val="000A728D"/>
    <w:rsid w:val="00143A1C"/>
    <w:rsid w:val="0017679B"/>
    <w:rsid w:val="001D1A23"/>
    <w:rsid w:val="0022075F"/>
    <w:rsid w:val="00291DAE"/>
    <w:rsid w:val="002A4514"/>
    <w:rsid w:val="002A722F"/>
    <w:rsid w:val="0030360A"/>
    <w:rsid w:val="003405BF"/>
    <w:rsid w:val="00347CDB"/>
    <w:rsid w:val="00386BE3"/>
    <w:rsid w:val="003A1D27"/>
    <w:rsid w:val="003A1E87"/>
    <w:rsid w:val="004B0CDC"/>
    <w:rsid w:val="004B7F8C"/>
    <w:rsid w:val="004F641A"/>
    <w:rsid w:val="0055516F"/>
    <w:rsid w:val="005672CE"/>
    <w:rsid w:val="005D1E80"/>
    <w:rsid w:val="00645460"/>
    <w:rsid w:val="00652E72"/>
    <w:rsid w:val="00684F94"/>
    <w:rsid w:val="00694B37"/>
    <w:rsid w:val="00751180"/>
    <w:rsid w:val="00754383"/>
    <w:rsid w:val="007D0B4B"/>
    <w:rsid w:val="007E0481"/>
    <w:rsid w:val="00812725"/>
    <w:rsid w:val="00823169"/>
    <w:rsid w:val="00842B8F"/>
    <w:rsid w:val="008850DA"/>
    <w:rsid w:val="00924616"/>
    <w:rsid w:val="00933F5E"/>
    <w:rsid w:val="00982217"/>
    <w:rsid w:val="00996DA9"/>
    <w:rsid w:val="009D40DB"/>
    <w:rsid w:val="00A03F3D"/>
    <w:rsid w:val="00A076F8"/>
    <w:rsid w:val="00A13717"/>
    <w:rsid w:val="00A72C02"/>
    <w:rsid w:val="00A8136E"/>
    <w:rsid w:val="00A8430E"/>
    <w:rsid w:val="00AD0D51"/>
    <w:rsid w:val="00B877C5"/>
    <w:rsid w:val="00BC0923"/>
    <w:rsid w:val="00C01923"/>
    <w:rsid w:val="00C23AD1"/>
    <w:rsid w:val="00C423D3"/>
    <w:rsid w:val="00C4281E"/>
    <w:rsid w:val="00C621F1"/>
    <w:rsid w:val="00C92FAE"/>
    <w:rsid w:val="00C951BC"/>
    <w:rsid w:val="00CA647E"/>
    <w:rsid w:val="00D07BBE"/>
    <w:rsid w:val="00D2262D"/>
    <w:rsid w:val="00DA3FB1"/>
    <w:rsid w:val="00DC7872"/>
    <w:rsid w:val="00E37FB7"/>
    <w:rsid w:val="00E549F5"/>
    <w:rsid w:val="00E74212"/>
    <w:rsid w:val="00EA3EC2"/>
    <w:rsid w:val="00EB2B9E"/>
    <w:rsid w:val="00EB39B2"/>
    <w:rsid w:val="00EF2144"/>
    <w:rsid w:val="00F43FA1"/>
    <w:rsid w:val="00F55D4E"/>
    <w:rsid w:val="00F7374D"/>
    <w:rsid w:val="00F7600D"/>
    <w:rsid w:val="00FC21F3"/>
    <w:rsid w:val="00FD6CA5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CCA9"/>
  <w15:chartTrackingRefBased/>
  <w15:docId w15:val="{112A9B3E-3386-41E4-8070-902A8E4F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C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C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C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C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C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C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C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C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C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C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C0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F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75118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1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18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64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64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6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8F615-A985-429C-96D5-03105E99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Kostrzeba, Marek</dc:creator>
  <cp:keywords/>
  <dc:description/>
  <cp:lastModifiedBy>Kostrzeba, Marek</cp:lastModifiedBy>
  <cp:revision>6</cp:revision>
  <dcterms:created xsi:type="dcterms:W3CDTF">2026-04-22T09:32:00Z</dcterms:created>
  <dcterms:modified xsi:type="dcterms:W3CDTF">2026-04-23T07:02:00Z</dcterms:modified>
</cp:coreProperties>
</file>