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292" w:rsidRPr="00600846" w:rsidRDefault="00306292" w:rsidP="00306292">
      <w:pPr>
        <w:pStyle w:val="Nagwek2"/>
        <w:jc w:val="center"/>
        <w:rPr>
          <w:b w:val="0"/>
          <w:bCs/>
          <w:sz w:val="24"/>
        </w:rPr>
      </w:pPr>
      <w:bookmarkStart w:id="0" w:name="_GoBack"/>
      <w:r w:rsidRPr="00600846">
        <w:rPr>
          <w:b w:val="0"/>
          <w:bCs/>
          <w:sz w:val="24"/>
        </w:rPr>
        <w:t xml:space="preserve">UMOWA NAJMU  </w:t>
      </w:r>
      <w:r w:rsidR="00D52477" w:rsidRPr="00600846">
        <w:rPr>
          <w:b w:val="0"/>
          <w:bCs/>
          <w:sz w:val="24"/>
        </w:rPr>
        <w:t xml:space="preserve">(wzór) </w:t>
      </w:r>
      <w:r w:rsidRPr="00600846">
        <w:rPr>
          <w:b w:val="0"/>
          <w:bCs/>
          <w:sz w:val="24"/>
        </w:rPr>
        <w:t xml:space="preserve"> </w:t>
      </w:r>
      <w:r w:rsidR="00E928EA" w:rsidRPr="00600846">
        <w:rPr>
          <w:b w:val="0"/>
          <w:bCs/>
          <w:sz w:val="24"/>
        </w:rPr>
        <w:t xml:space="preserve"> </w:t>
      </w:r>
    </w:p>
    <w:p w:rsidR="00306292" w:rsidRPr="00600846" w:rsidRDefault="00306292" w:rsidP="00306292">
      <w:pPr>
        <w:jc w:val="center"/>
      </w:pPr>
    </w:p>
    <w:p w:rsidR="00CA72D5" w:rsidRPr="00600846" w:rsidRDefault="00CA72D5" w:rsidP="00CA72D5">
      <w:pPr>
        <w:spacing w:before="120"/>
        <w:jc w:val="both"/>
      </w:pPr>
      <w:r w:rsidRPr="00600846">
        <w:t xml:space="preserve">w dniu                  2019r. we Wrocławiu  pomiędzy: </w:t>
      </w:r>
    </w:p>
    <w:p w:rsidR="00CA72D5" w:rsidRPr="00600846" w:rsidRDefault="00CA72D5" w:rsidP="00CA72D5">
      <w:pPr>
        <w:rPr>
          <w:b/>
          <w:bCs/>
        </w:rPr>
      </w:pPr>
      <w:r w:rsidRPr="00600846">
        <w:rPr>
          <w:b/>
          <w:bCs/>
        </w:rPr>
        <w:t xml:space="preserve">Zakładem Ubezpieczeń Społecznych z siedzibą w Warszawie przy ul. Szamockiej 3, 5      01-748 Warszawa </w:t>
      </w:r>
    </w:p>
    <w:p w:rsidR="00CA72D5" w:rsidRPr="00600846" w:rsidRDefault="00CA72D5" w:rsidP="00CA72D5">
      <w:pPr>
        <w:rPr>
          <w:bCs/>
        </w:rPr>
      </w:pPr>
      <w:r w:rsidRPr="00600846">
        <w:rPr>
          <w:bCs/>
        </w:rPr>
        <w:t>NIP 521 301 72 28, REGON 000017756,</w:t>
      </w:r>
    </w:p>
    <w:p w:rsidR="00CA72D5" w:rsidRPr="00600846" w:rsidRDefault="00CA72D5" w:rsidP="00CA72D5">
      <w:r w:rsidRPr="00600846">
        <w:t xml:space="preserve">Oddział  ZUS we Wrocławiu   ul. </w:t>
      </w:r>
      <w:proofErr w:type="spellStart"/>
      <w:r w:rsidRPr="00600846">
        <w:t>Pretficza</w:t>
      </w:r>
      <w:proofErr w:type="spellEnd"/>
      <w:r w:rsidRPr="00600846">
        <w:t xml:space="preserve"> 11   50-930 Wrocław </w:t>
      </w:r>
      <w:r w:rsidRPr="00600846">
        <w:br/>
      </w:r>
      <w:r w:rsidRPr="00600846">
        <w:rPr>
          <w:b/>
        </w:rPr>
        <w:t xml:space="preserve"> </w:t>
      </w:r>
      <w:r w:rsidRPr="00600846">
        <w:t>reprezentowanym przez:</w:t>
      </w:r>
    </w:p>
    <w:p w:rsidR="00CA72D5" w:rsidRPr="00600846" w:rsidRDefault="00CA72D5" w:rsidP="00CA72D5">
      <w:pPr>
        <w:pStyle w:val="Nagwek6"/>
        <w:spacing w:before="120"/>
        <w:ind w:right="-567"/>
        <w:jc w:val="left"/>
        <w:rPr>
          <w:rFonts w:ascii="Times New Roman" w:eastAsia="Arial Unicode MS" w:hAnsi="Times New Roman"/>
          <w:b w:val="0"/>
        </w:rPr>
      </w:pPr>
      <w:r w:rsidRPr="00600846">
        <w:rPr>
          <w:rFonts w:ascii="Times New Roman" w:hAnsi="Times New Roman"/>
          <w:b w:val="0"/>
        </w:rPr>
        <w:t>Z-</w:t>
      </w:r>
      <w:proofErr w:type="spellStart"/>
      <w:r w:rsidRPr="00600846">
        <w:rPr>
          <w:rFonts w:ascii="Times New Roman" w:hAnsi="Times New Roman"/>
          <w:b w:val="0"/>
        </w:rPr>
        <w:t>cę</w:t>
      </w:r>
      <w:proofErr w:type="spellEnd"/>
      <w:r w:rsidRPr="00600846">
        <w:rPr>
          <w:rFonts w:ascii="Times New Roman" w:hAnsi="Times New Roman"/>
          <w:b w:val="0"/>
        </w:rPr>
        <w:t xml:space="preserve"> Dyrektora ds. Administracyjno-Technicznych i Informatyki </w:t>
      </w:r>
      <w:r w:rsidRPr="00600846">
        <w:rPr>
          <w:rFonts w:ascii="Times New Roman" w:hAnsi="Times New Roman"/>
          <w:b w:val="0"/>
        </w:rPr>
        <w:tab/>
        <w:t xml:space="preserve"> Andrzeja Paradowskiego</w:t>
      </w:r>
    </w:p>
    <w:p w:rsidR="00CA72D5" w:rsidRPr="00600846" w:rsidRDefault="00CA72D5" w:rsidP="00CA72D5">
      <w:pPr>
        <w:spacing w:before="120"/>
        <w:rPr>
          <w:b/>
        </w:rPr>
      </w:pPr>
      <w:r w:rsidRPr="00600846">
        <w:t xml:space="preserve">zwanym dalej w treści umowy </w:t>
      </w:r>
      <w:r w:rsidRPr="00600846">
        <w:rPr>
          <w:b/>
        </w:rPr>
        <w:t>Wynajmującym</w:t>
      </w:r>
    </w:p>
    <w:p w:rsidR="00CA72D5" w:rsidRPr="00600846" w:rsidRDefault="00CA72D5" w:rsidP="00CA72D5">
      <w:pPr>
        <w:spacing w:before="120"/>
      </w:pPr>
      <w:r w:rsidRPr="00600846">
        <w:t>a</w:t>
      </w:r>
    </w:p>
    <w:p w:rsidR="00CA72D5" w:rsidRPr="00600846" w:rsidRDefault="00CA72D5" w:rsidP="00CA72D5">
      <w:pPr>
        <w:rPr>
          <w:szCs w:val="24"/>
        </w:rPr>
      </w:pPr>
    </w:p>
    <w:p w:rsidR="00CA72D5" w:rsidRPr="00600846" w:rsidRDefault="00CA72D5" w:rsidP="00CA72D5">
      <w:pPr>
        <w:rPr>
          <w:szCs w:val="24"/>
        </w:rPr>
      </w:pPr>
      <w:r w:rsidRPr="00600846">
        <w:rPr>
          <w:b/>
          <w:szCs w:val="24"/>
        </w:rPr>
        <w:t xml:space="preserve">firmą …………………………………. </w:t>
      </w:r>
      <w:r w:rsidRPr="00600846">
        <w:rPr>
          <w:szCs w:val="24"/>
        </w:rPr>
        <w:t xml:space="preserve">z siedzibą ………………………………………………     </w:t>
      </w:r>
    </w:p>
    <w:p w:rsidR="00CA72D5" w:rsidRPr="00600846" w:rsidRDefault="00CA72D5" w:rsidP="00CA72D5">
      <w:pPr>
        <w:rPr>
          <w:szCs w:val="24"/>
        </w:rPr>
      </w:pPr>
      <w:r w:rsidRPr="00600846">
        <w:rPr>
          <w:szCs w:val="24"/>
        </w:rPr>
        <w:t xml:space="preserve">NIP  ………………………….,   REGON ………………………. działającą na podstawie wpisu …………………………………………… pod numerem…………………………. , </w:t>
      </w:r>
    </w:p>
    <w:p w:rsidR="00CA72D5" w:rsidRPr="00600846" w:rsidRDefault="00CA72D5" w:rsidP="00CA72D5">
      <w:pPr>
        <w:rPr>
          <w:szCs w:val="24"/>
        </w:rPr>
      </w:pPr>
      <w:r w:rsidRPr="00600846">
        <w:rPr>
          <w:szCs w:val="24"/>
        </w:rPr>
        <w:t>reprezentowaną przez ……………………………………………………..</w:t>
      </w:r>
    </w:p>
    <w:p w:rsidR="00CA72D5" w:rsidRPr="00600846" w:rsidRDefault="00CA72D5" w:rsidP="00CA72D5">
      <w:pPr>
        <w:rPr>
          <w:szCs w:val="24"/>
        </w:rPr>
      </w:pPr>
    </w:p>
    <w:p w:rsidR="00CA72D5" w:rsidRPr="00600846" w:rsidRDefault="00CA72D5" w:rsidP="00CA72D5">
      <w:pPr>
        <w:rPr>
          <w:b/>
        </w:rPr>
      </w:pPr>
      <w:r w:rsidRPr="00600846">
        <w:rPr>
          <w:szCs w:val="24"/>
        </w:rPr>
        <w:t xml:space="preserve"> zwaną </w:t>
      </w:r>
      <w:r w:rsidRPr="00600846">
        <w:t xml:space="preserve"> dalej w treści umowy  </w:t>
      </w:r>
      <w:r w:rsidRPr="00600846">
        <w:rPr>
          <w:b/>
        </w:rPr>
        <w:t>Najemcą</w:t>
      </w:r>
    </w:p>
    <w:p w:rsidR="00CA72D5" w:rsidRPr="00600846" w:rsidRDefault="00CA72D5" w:rsidP="00CA72D5"/>
    <w:p w:rsidR="00CA72D5" w:rsidRPr="00600846" w:rsidRDefault="00CA72D5" w:rsidP="00CA72D5">
      <w:r w:rsidRPr="00600846">
        <w:t>zawarta została umowa o następującej treści:</w:t>
      </w:r>
    </w:p>
    <w:p w:rsidR="00306292" w:rsidRPr="00600846" w:rsidRDefault="00306292" w:rsidP="00306292">
      <w:pPr>
        <w:spacing w:before="240" w:after="240"/>
        <w:jc w:val="center"/>
      </w:pPr>
      <w:r w:rsidRPr="00600846">
        <w:t>§ 1</w:t>
      </w:r>
    </w:p>
    <w:p w:rsidR="00306292" w:rsidRPr="00600846" w:rsidRDefault="00306292" w:rsidP="00925375">
      <w:pPr>
        <w:pStyle w:val="Akapitzlist"/>
        <w:numPr>
          <w:ilvl w:val="0"/>
          <w:numId w:val="9"/>
        </w:numPr>
        <w:spacing w:before="240" w:after="240"/>
        <w:jc w:val="both"/>
      </w:pPr>
      <w:r w:rsidRPr="00600846">
        <w:t xml:space="preserve">Wynajmujący oświadcza, że jest właścicielem nieruchomości położonej we   Wrocławiu przy ul. </w:t>
      </w:r>
      <w:proofErr w:type="spellStart"/>
      <w:r w:rsidRPr="00600846">
        <w:t>Pretficza</w:t>
      </w:r>
      <w:proofErr w:type="spellEnd"/>
      <w:r w:rsidRPr="00600846">
        <w:t xml:space="preserve"> 11</w:t>
      </w:r>
      <w:r w:rsidR="00CA72D5" w:rsidRPr="00600846">
        <w:t>.</w:t>
      </w:r>
    </w:p>
    <w:p w:rsidR="00A0432D" w:rsidRPr="00600846" w:rsidRDefault="00306292" w:rsidP="00925375">
      <w:pPr>
        <w:pStyle w:val="Akapitzlist"/>
        <w:numPr>
          <w:ilvl w:val="0"/>
          <w:numId w:val="9"/>
        </w:numPr>
        <w:spacing w:before="240" w:after="240"/>
        <w:jc w:val="both"/>
      </w:pPr>
      <w:r w:rsidRPr="00600846">
        <w:t xml:space="preserve">Wynajmujący mocą niniejszej umowy </w:t>
      </w:r>
      <w:r w:rsidR="00CA72D5" w:rsidRPr="00600846">
        <w:t>udostępnia N</w:t>
      </w:r>
      <w:r w:rsidRPr="00600846">
        <w:t>ajemc</w:t>
      </w:r>
      <w:r w:rsidR="00CA72D5" w:rsidRPr="00600846">
        <w:t>y</w:t>
      </w:r>
      <w:r w:rsidR="008A081D" w:rsidRPr="00600846">
        <w:t xml:space="preserve"> w pomieszczeniu nr 106 mieszczącym się na parterze budynku Oddziału </w:t>
      </w:r>
      <w:r w:rsidR="00CA72D5" w:rsidRPr="00600846">
        <w:t xml:space="preserve"> 2m</w:t>
      </w:r>
      <w:r w:rsidR="00CA72D5" w:rsidRPr="00600846">
        <w:rPr>
          <w:vertAlign w:val="superscript"/>
        </w:rPr>
        <w:t>2</w:t>
      </w:r>
      <w:r w:rsidR="00CA72D5" w:rsidRPr="00600846">
        <w:t xml:space="preserve"> powierzchni  do posadowienia                i montażu 2 sztuk automatów </w:t>
      </w:r>
      <w:proofErr w:type="spellStart"/>
      <w:r w:rsidR="00CA72D5" w:rsidRPr="00600846">
        <w:t>vendingowych</w:t>
      </w:r>
      <w:proofErr w:type="spellEnd"/>
      <w:r w:rsidR="00A0432D" w:rsidRPr="00600846">
        <w:t xml:space="preserve"> oraz zapewnia dostęp do energii elektrycznej   i wody.</w:t>
      </w:r>
      <w:r w:rsidR="00C778E4" w:rsidRPr="00600846">
        <w:t xml:space="preserve"> W załączeniu rzut pomieszczenia z zaznaczonym miejscem na automaty.</w:t>
      </w:r>
    </w:p>
    <w:p w:rsidR="00896E6B" w:rsidRPr="00600846" w:rsidRDefault="00896E6B" w:rsidP="00925375">
      <w:pPr>
        <w:pStyle w:val="Akapitzlist"/>
        <w:numPr>
          <w:ilvl w:val="0"/>
          <w:numId w:val="9"/>
        </w:numPr>
        <w:spacing w:before="240" w:after="240"/>
        <w:jc w:val="both"/>
      </w:pPr>
      <w:r w:rsidRPr="00600846">
        <w:t xml:space="preserve">Najemca </w:t>
      </w:r>
      <w:r w:rsidR="00857FDB" w:rsidRPr="00600846">
        <w:t xml:space="preserve">po zapoznaniu się z przedmiotem najmu </w:t>
      </w:r>
      <w:r w:rsidRPr="00600846">
        <w:t>oświadcza, że posadowienie i montaż automatów nie wymaga wykonania żadnych prac związanych z przygotowaniem miejsca w którym w/w czynności mają być wykonane</w:t>
      </w:r>
      <w:r w:rsidR="007A04F7" w:rsidRPr="00600846">
        <w:t>.</w:t>
      </w:r>
    </w:p>
    <w:p w:rsidR="005263F4" w:rsidRPr="00600846" w:rsidRDefault="00A0432D" w:rsidP="005263F4">
      <w:pPr>
        <w:pStyle w:val="Akapitzlist"/>
        <w:numPr>
          <w:ilvl w:val="0"/>
          <w:numId w:val="9"/>
        </w:numPr>
        <w:spacing w:before="240" w:after="240"/>
        <w:jc w:val="both"/>
        <w:rPr>
          <w:szCs w:val="24"/>
        </w:rPr>
      </w:pPr>
      <w:r w:rsidRPr="00600846">
        <w:t>Najemca zobowiązuje się do podstawienia i montażu automatów</w:t>
      </w:r>
      <w:r w:rsidR="00D138C4" w:rsidRPr="00600846">
        <w:t xml:space="preserve"> w ciągu 7 dni od dnia podpisania umowy. </w:t>
      </w:r>
      <w:r w:rsidR="001B1AB0" w:rsidRPr="00600846">
        <w:t xml:space="preserve"> </w:t>
      </w:r>
      <w:r w:rsidR="00987FFA" w:rsidRPr="00600846">
        <w:t xml:space="preserve"> </w:t>
      </w:r>
      <w:r w:rsidR="00D138C4" w:rsidRPr="00600846">
        <w:t>Automaty</w:t>
      </w:r>
      <w:r w:rsidR="00896E6B" w:rsidRPr="00600846">
        <w:t xml:space="preserve"> będą służyły do sprzedaży pracownikom ZUS </w:t>
      </w:r>
      <w:r w:rsidRPr="00600846">
        <w:t xml:space="preserve"> napojów gorących, zimnych i przekąsek. </w:t>
      </w:r>
      <w:r w:rsidR="006E4A9B" w:rsidRPr="00600846">
        <w:t xml:space="preserve"> </w:t>
      </w:r>
    </w:p>
    <w:p w:rsidR="005263F4" w:rsidRPr="00600846" w:rsidRDefault="005263F4" w:rsidP="005263F4">
      <w:pPr>
        <w:pStyle w:val="Akapitzlist"/>
        <w:numPr>
          <w:ilvl w:val="0"/>
          <w:numId w:val="9"/>
        </w:numPr>
        <w:spacing w:before="240" w:after="240"/>
        <w:jc w:val="both"/>
        <w:rPr>
          <w:szCs w:val="24"/>
        </w:rPr>
      </w:pPr>
      <w:r w:rsidRPr="00600846">
        <w:rPr>
          <w:rFonts w:eastAsia="Arial Unicode MS"/>
          <w:szCs w:val="24"/>
        </w:rPr>
        <w:t xml:space="preserve">W dniu przekazania powierzchni najmu i montażu automatów  zostanie sporządzony Protokół, w którym Najemca potwierdzi,  iż  </w:t>
      </w:r>
      <w:r w:rsidRPr="00600846">
        <w:rPr>
          <w:szCs w:val="24"/>
        </w:rPr>
        <w:t xml:space="preserve">zapoznał się ze stanem technicznym wyznaczonego miejsca najmu, nie wnosi do tego stanu żadnych zastrzeżeń oraz potwierdza przydatność wskazanej powierzchni do umówionego użytku. </w:t>
      </w:r>
    </w:p>
    <w:p w:rsidR="005263F4" w:rsidRPr="00600846" w:rsidRDefault="005263F4" w:rsidP="005263F4">
      <w:pPr>
        <w:pStyle w:val="Akapitzlist"/>
        <w:numPr>
          <w:ilvl w:val="0"/>
          <w:numId w:val="9"/>
        </w:numPr>
        <w:spacing w:before="240" w:after="240"/>
        <w:jc w:val="both"/>
      </w:pPr>
      <w:r w:rsidRPr="00600846">
        <w:rPr>
          <w:rFonts w:eastAsia="Arial Unicode MS"/>
          <w:szCs w:val="24"/>
        </w:rPr>
        <w:t xml:space="preserve">Po zakończeniu najmu Najemca zobowiązany jest zwrócić przedmiot najmu w stanie nie   pogorszonym w stosunku do stanu pierwotnego, z uwzględnieniem normalnego zużycia.   </w:t>
      </w:r>
    </w:p>
    <w:p w:rsidR="00896E6B" w:rsidRPr="00600846" w:rsidRDefault="00896E6B" w:rsidP="00925375">
      <w:pPr>
        <w:pStyle w:val="Akapitzlist"/>
        <w:numPr>
          <w:ilvl w:val="0"/>
          <w:numId w:val="9"/>
        </w:numPr>
        <w:spacing w:before="240" w:after="240"/>
        <w:jc w:val="both"/>
      </w:pPr>
      <w:r w:rsidRPr="00600846">
        <w:t>Najemca oświadcza, że wszystkie oferowane w automatach artykuły będą spełniały wymagane prawem właściwości gwarantujące bezpieczeństwo dla zdrowia po ich spożyciu.</w:t>
      </w:r>
    </w:p>
    <w:p w:rsidR="00896E6B" w:rsidRPr="00600846" w:rsidRDefault="00896E6B" w:rsidP="00925375">
      <w:pPr>
        <w:pStyle w:val="Akapitzlist"/>
        <w:numPr>
          <w:ilvl w:val="0"/>
          <w:numId w:val="9"/>
        </w:numPr>
        <w:spacing w:before="240" w:after="240"/>
        <w:jc w:val="both"/>
      </w:pPr>
      <w:r w:rsidRPr="00600846">
        <w:t xml:space="preserve">Wynajmujący udostępnia miejsce do posadowienia automatów, nie odpowiada za ich jakość i stan techniczny oraz za jakość oferowanych w automatach produktów. </w:t>
      </w:r>
    </w:p>
    <w:p w:rsidR="00896E6B" w:rsidRPr="00600846" w:rsidRDefault="00896E6B" w:rsidP="00925375">
      <w:pPr>
        <w:pStyle w:val="Akapitzlist"/>
        <w:numPr>
          <w:ilvl w:val="0"/>
          <w:numId w:val="9"/>
        </w:numPr>
        <w:spacing w:before="240" w:after="240"/>
        <w:jc w:val="both"/>
      </w:pPr>
      <w:r w:rsidRPr="00600846">
        <w:lastRenderedPageBreak/>
        <w:t>Najemca zapewni prawidłową pracę automatów z zachowaniem przepisów sanitarno</w:t>
      </w:r>
      <w:r w:rsidR="00F8033F" w:rsidRPr="00600846">
        <w:t>-</w:t>
      </w:r>
      <w:r w:rsidRPr="00600846">
        <w:t xml:space="preserve"> epidemiologicznych</w:t>
      </w:r>
      <w:r w:rsidR="009F34B6" w:rsidRPr="00600846">
        <w:t xml:space="preserve">, </w:t>
      </w:r>
      <w:r w:rsidRPr="00600846">
        <w:t xml:space="preserve"> BHP</w:t>
      </w:r>
      <w:r w:rsidR="009F34B6" w:rsidRPr="00600846">
        <w:t xml:space="preserve"> </w:t>
      </w:r>
      <w:r w:rsidR="005D0DB1" w:rsidRPr="00600846">
        <w:t xml:space="preserve"> </w:t>
      </w:r>
      <w:r w:rsidR="009F34B6" w:rsidRPr="00600846">
        <w:t>i p.poż</w:t>
      </w:r>
      <w:r w:rsidRPr="00600846">
        <w:t>.</w:t>
      </w:r>
    </w:p>
    <w:p w:rsidR="00896E6B" w:rsidRPr="00600846" w:rsidRDefault="00F8033F" w:rsidP="00925375">
      <w:pPr>
        <w:pStyle w:val="Akapitzlist"/>
        <w:numPr>
          <w:ilvl w:val="0"/>
          <w:numId w:val="9"/>
        </w:numPr>
        <w:spacing w:before="240" w:after="240"/>
        <w:jc w:val="both"/>
      </w:pPr>
      <w:r w:rsidRPr="00600846">
        <w:t>Najemca zapewni (na własny koszt) pełną obsługę automatów w zakresie wypełniania produktami, poddawania ich zabiegom higienicznym, konserwacji i serwisu.</w:t>
      </w:r>
    </w:p>
    <w:p w:rsidR="00E645B3" w:rsidRPr="00600846" w:rsidRDefault="00E645B3" w:rsidP="00925375">
      <w:pPr>
        <w:pStyle w:val="Akapitzlist"/>
        <w:numPr>
          <w:ilvl w:val="0"/>
          <w:numId w:val="9"/>
        </w:numPr>
        <w:spacing w:before="240" w:after="240"/>
        <w:jc w:val="both"/>
      </w:pPr>
      <w:r w:rsidRPr="00600846">
        <w:t xml:space="preserve">Najemca na własny koszt zapewni pracownika Serwisu, który będzie się zajmował pełną obsługą automatów. W/w pracownik </w:t>
      </w:r>
      <w:r w:rsidR="00C77717" w:rsidRPr="00600846">
        <w:t xml:space="preserve">w godzinach </w:t>
      </w:r>
      <w:r w:rsidR="006449C9" w:rsidRPr="00600846">
        <w:t>10.</w:t>
      </w:r>
      <w:r w:rsidR="00087DFA" w:rsidRPr="00600846">
        <w:t>3</w:t>
      </w:r>
      <w:r w:rsidR="006449C9" w:rsidRPr="00600846">
        <w:t xml:space="preserve">0 </w:t>
      </w:r>
      <w:r w:rsidR="003739EF" w:rsidRPr="00600846">
        <w:t>-</w:t>
      </w:r>
      <w:r w:rsidR="006449C9" w:rsidRPr="00600846">
        <w:t xml:space="preserve"> </w:t>
      </w:r>
      <w:r w:rsidR="00C77717" w:rsidRPr="00600846">
        <w:t>15.30</w:t>
      </w:r>
      <w:r w:rsidR="006449C9" w:rsidRPr="00600846">
        <w:t xml:space="preserve"> </w:t>
      </w:r>
      <w:r w:rsidR="00C77717" w:rsidRPr="00600846">
        <w:t xml:space="preserve"> </w:t>
      </w:r>
      <w:r w:rsidRPr="00600846">
        <w:t xml:space="preserve">będzie dwa razy w tygodniu uzupełniał i czyścił automaty.  </w:t>
      </w:r>
      <w:r w:rsidR="00C77717" w:rsidRPr="00600846">
        <w:t>Najemca</w:t>
      </w:r>
      <w:r w:rsidR="006E6793" w:rsidRPr="00600846">
        <w:t xml:space="preserve"> zobowiązany jest </w:t>
      </w:r>
      <w:r w:rsidR="00C77717" w:rsidRPr="00600846">
        <w:t xml:space="preserve"> poda</w:t>
      </w:r>
      <w:r w:rsidR="006E6793" w:rsidRPr="00600846">
        <w:t xml:space="preserve">ć </w:t>
      </w:r>
      <w:r w:rsidR="00C77717" w:rsidRPr="00600846">
        <w:t xml:space="preserve"> dane pracownika Serwisu</w:t>
      </w:r>
      <w:r w:rsidR="006E6793" w:rsidRPr="00600846">
        <w:t xml:space="preserve"> w celu sporządzenia przepustki umożliwiającej wejście na obiekt. </w:t>
      </w:r>
      <w:r w:rsidR="00C77717" w:rsidRPr="00600846">
        <w:t xml:space="preserve"> </w:t>
      </w:r>
      <w:r w:rsidR="0016396F" w:rsidRPr="00600846">
        <w:t xml:space="preserve">Przepustka będzie przechowywana u pracowników ochrony. </w:t>
      </w:r>
    </w:p>
    <w:p w:rsidR="00925375" w:rsidRPr="00600846" w:rsidRDefault="00925375" w:rsidP="00925375">
      <w:pPr>
        <w:pStyle w:val="Akapitzlist"/>
        <w:numPr>
          <w:ilvl w:val="0"/>
          <w:numId w:val="9"/>
        </w:numPr>
        <w:spacing w:before="240" w:after="240"/>
        <w:jc w:val="both"/>
      </w:pPr>
      <w:r w:rsidRPr="00600846">
        <w:t>Najemca umieści na automatach instrukcje obsługi automatów.</w:t>
      </w:r>
    </w:p>
    <w:p w:rsidR="00F8033F" w:rsidRPr="00600846" w:rsidRDefault="00F8033F" w:rsidP="00925375">
      <w:pPr>
        <w:pStyle w:val="Akapitzlist"/>
        <w:numPr>
          <w:ilvl w:val="0"/>
          <w:numId w:val="9"/>
        </w:numPr>
        <w:spacing w:before="240" w:after="240"/>
        <w:jc w:val="both"/>
      </w:pPr>
      <w:r w:rsidRPr="00600846">
        <w:t>Najemca ponosi ryzyko uszkodzenia podstawionych automatów i pokryje koszty napraw</w:t>
      </w:r>
      <w:r w:rsidR="00925375" w:rsidRPr="00600846">
        <w:t xml:space="preserve">  </w:t>
      </w:r>
      <w:r w:rsidRPr="00600846">
        <w:t>we własnym zakresie.</w:t>
      </w:r>
    </w:p>
    <w:p w:rsidR="00F8033F" w:rsidRPr="00600846" w:rsidRDefault="00F8033F" w:rsidP="00BD585C">
      <w:pPr>
        <w:pStyle w:val="Akapitzlist"/>
        <w:numPr>
          <w:ilvl w:val="0"/>
          <w:numId w:val="9"/>
        </w:numPr>
        <w:spacing w:before="240" w:after="240"/>
        <w:jc w:val="both"/>
      </w:pPr>
      <w:r w:rsidRPr="00600846">
        <w:t>W przypadku awarii automatów, Najemca zobowiązuje się w terminie 24 godzin od momentu zgłoszenia awarii, usunąć usterkę, a w przypadku braku takiej możliwości – do podstawienia automatu zastępczego.</w:t>
      </w:r>
    </w:p>
    <w:p w:rsidR="00F8033F" w:rsidRPr="00600846" w:rsidRDefault="00925375" w:rsidP="00925375">
      <w:pPr>
        <w:pStyle w:val="Akapitzlist"/>
        <w:numPr>
          <w:ilvl w:val="0"/>
          <w:numId w:val="9"/>
        </w:numPr>
        <w:spacing w:before="240" w:after="240"/>
        <w:jc w:val="both"/>
      </w:pPr>
      <w:r w:rsidRPr="00600846">
        <w:t>N</w:t>
      </w:r>
      <w:r w:rsidR="00F8033F" w:rsidRPr="00600846">
        <w:t>ajemca pokryje ew</w:t>
      </w:r>
      <w:r w:rsidRPr="00600846">
        <w:t>e</w:t>
      </w:r>
      <w:r w:rsidR="00F8033F" w:rsidRPr="00600846">
        <w:t>ntualne szkody powstałe w siedzibie Wynajmuj</w:t>
      </w:r>
      <w:r w:rsidRPr="00600846">
        <w:t>ą</w:t>
      </w:r>
      <w:r w:rsidR="00F8033F" w:rsidRPr="00600846">
        <w:t>cego w związku z eksploatacją automatów</w:t>
      </w:r>
      <w:r w:rsidRPr="00600846">
        <w:t>, za wyjątkiem szkód powstałych z winy użytkowników automatów.</w:t>
      </w:r>
      <w:r w:rsidR="00F8033F" w:rsidRPr="00600846">
        <w:t xml:space="preserve"> </w:t>
      </w:r>
    </w:p>
    <w:p w:rsidR="00925375" w:rsidRPr="00600846" w:rsidRDefault="00925375" w:rsidP="00925375">
      <w:pPr>
        <w:pStyle w:val="Akapitzlist"/>
        <w:numPr>
          <w:ilvl w:val="0"/>
          <w:numId w:val="9"/>
        </w:numPr>
        <w:spacing w:before="240" w:after="240"/>
        <w:jc w:val="both"/>
      </w:pPr>
      <w:r w:rsidRPr="00600846">
        <w:t xml:space="preserve"> </w:t>
      </w:r>
      <w:r w:rsidR="00F74A96" w:rsidRPr="00600846">
        <w:t xml:space="preserve">Automaty bez wiedzy i zgody </w:t>
      </w:r>
      <w:r w:rsidR="00C83906" w:rsidRPr="00600846">
        <w:t>N</w:t>
      </w:r>
      <w:r w:rsidR="00F74A96" w:rsidRPr="00600846">
        <w:t>ajemcy nie mogą</w:t>
      </w:r>
      <w:r w:rsidR="00C83906" w:rsidRPr="00600846">
        <w:t xml:space="preserve"> być przenoszone w inne miejsce. </w:t>
      </w:r>
    </w:p>
    <w:p w:rsidR="00303BE0" w:rsidRPr="00600846" w:rsidRDefault="00C83906" w:rsidP="00925375">
      <w:pPr>
        <w:pStyle w:val="Akapitzlist"/>
        <w:numPr>
          <w:ilvl w:val="0"/>
          <w:numId w:val="9"/>
        </w:numPr>
        <w:tabs>
          <w:tab w:val="left" w:pos="360"/>
        </w:tabs>
        <w:spacing w:before="120" w:after="240"/>
        <w:jc w:val="both"/>
      </w:pPr>
      <w:r w:rsidRPr="00600846">
        <w:t>Wynajmujący zobowiązuje się do zawiadomienia Najemcy w przypadku nieprawidłowości w działaniu automatów.</w:t>
      </w:r>
    </w:p>
    <w:p w:rsidR="003B130A" w:rsidRPr="00600846" w:rsidRDefault="003B130A" w:rsidP="00925375">
      <w:pPr>
        <w:pStyle w:val="Akapitzlist"/>
        <w:numPr>
          <w:ilvl w:val="0"/>
          <w:numId w:val="9"/>
        </w:numPr>
        <w:tabs>
          <w:tab w:val="left" w:pos="360"/>
        </w:tabs>
        <w:spacing w:before="120" w:after="240"/>
        <w:jc w:val="both"/>
      </w:pPr>
      <w:r w:rsidRPr="00600846">
        <w:t>Wynajmujący nie ponosi odpowiedzialności za ewentualne kradzieże i włamania do automatów.</w:t>
      </w:r>
    </w:p>
    <w:p w:rsidR="00306292" w:rsidRPr="00600846" w:rsidRDefault="00306292" w:rsidP="00306292">
      <w:pPr>
        <w:spacing w:before="240" w:after="240"/>
        <w:jc w:val="center"/>
      </w:pPr>
      <w:r w:rsidRPr="00600846">
        <w:t xml:space="preserve">§ </w:t>
      </w:r>
      <w:r w:rsidR="00054909" w:rsidRPr="00600846">
        <w:t>2</w:t>
      </w:r>
    </w:p>
    <w:p w:rsidR="00EB37C5" w:rsidRPr="00600846" w:rsidRDefault="00EB37C5" w:rsidP="00306292">
      <w:pPr>
        <w:spacing w:before="240" w:after="240"/>
        <w:jc w:val="center"/>
      </w:pPr>
    </w:p>
    <w:p w:rsidR="00E66B56" w:rsidRPr="00600846" w:rsidRDefault="0073639F" w:rsidP="00EB37C5">
      <w:pPr>
        <w:pStyle w:val="Akapitzlist"/>
        <w:numPr>
          <w:ilvl w:val="0"/>
          <w:numId w:val="11"/>
        </w:numPr>
        <w:tabs>
          <w:tab w:val="left" w:pos="360"/>
        </w:tabs>
        <w:spacing w:before="120" w:after="240"/>
        <w:jc w:val="both"/>
      </w:pPr>
      <w:r w:rsidRPr="00600846">
        <w:t xml:space="preserve"> </w:t>
      </w:r>
      <w:r w:rsidR="00054909" w:rsidRPr="00600846">
        <w:t>Najemca z tytułu najmu powierzchni będzie płacił Wynajmującemu czynsz w wysokości …………</w:t>
      </w:r>
      <w:r w:rsidR="00054909" w:rsidRPr="00600846">
        <w:rPr>
          <w:b/>
        </w:rPr>
        <w:t>zł brutto miesięcznie</w:t>
      </w:r>
      <w:r w:rsidR="00054909" w:rsidRPr="00600846">
        <w:t xml:space="preserve"> (słownie: …………………..złotych), w tym podatek VAT 23% …….., wartość netto …….)</w:t>
      </w:r>
      <w:r w:rsidR="00EF739C" w:rsidRPr="00600846">
        <w:t>.W opłacie za czynsz znajduje się zryczałtowana opłata za media (energia elektryczna, woda).</w:t>
      </w:r>
    </w:p>
    <w:p w:rsidR="00E66B56" w:rsidRPr="00600846" w:rsidRDefault="00054909" w:rsidP="00EB37C5">
      <w:pPr>
        <w:pStyle w:val="Akapitzlist"/>
        <w:numPr>
          <w:ilvl w:val="0"/>
          <w:numId w:val="11"/>
        </w:numPr>
        <w:tabs>
          <w:tab w:val="left" w:pos="360"/>
        </w:tabs>
        <w:spacing w:before="120" w:after="240"/>
        <w:jc w:val="both"/>
        <w:rPr>
          <w:rFonts w:eastAsia="Arial Unicode MS"/>
        </w:rPr>
      </w:pPr>
      <w:r w:rsidRPr="00600846">
        <w:rPr>
          <w:rFonts w:eastAsia="Arial Unicode MS"/>
        </w:rPr>
        <w:t xml:space="preserve">Opłaty </w:t>
      </w:r>
      <w:r w:rsidR="00347394" w:rsidRPr="00600846">
        <w:rPr>
          <w:rFonts w:eastAsia="Arial Unicode MS"/>
        </w:rPr>
        <w:t xml:space="preserve"> </w:t>
      </w:r>
      <w:r w:rsidRPr="00600846">
        <w:rPr>
          <w:rFonts w:eastAsia="Arial Unicode MS"/>
        </w:rPr>
        <w:t xml:space="preserve">dokonywane </w:t>
      </w:r>
      <w:r w:rsidR="00347394" w:rsidRPr="00600846">
        <w:rPr>
          <w:rFonts w:eastAsia="Arial Unicode MS"/>
        </w:rPr>
        <w:t xml:space="preserve"> </w:t>
      </w:r>
      <w:r w:rsidRPr="00600846">
        <w:rPr>
          <w:rFonts w:eastAsia="Arial Unicode MS"/>
        </w:rPr>
        <w:t xml:space="preserve">będą </w:t>
      </w:r>
      <w:r w:rsidR="00347394" w:rsidRPr="00600846">
        <w:rPr>
          <w:rFonts w:eastAsia="Arial Unicode MS"/>
        </w:rPr>
        <w:t xml:space="preserve"> </w:t>
      </w:r>
      <w:r w:rsidRPr="00600846">
        <w:rPr>
          <w:rFonts w:eastAsia="Arial Unicode MS"/>
        </w:rPr>
        <w:t xml:space="preserve">miesięcznie </w:t>
      </w:r>
      <w:r w:rsidR="00347394" w:rsidRPr="00600846">
        <w:rPr>
          <w:rFonts w:eastAsia="Arial Unicode MS"/>
        </w:rPr>
        <w:t xml:space="preserve"> </w:t>
      </w:r>
      <w:r w:rsidRPr="00600846">
        <w:rPr>
          <w:rFonts w:eastAsia="Arial Unicode MS"/>
        </w:rPr>
        <w:t xml:space="preserve">na podstawie faktury VAT </w:t>
      </w:r>
      <w:r w:rsidR="00C96AF0" w:rsidRPr="00600846">
        <w:rPr>
          <w:rFonts w:eastAsia="Arial Unicode MS"/>
        </w:rPr>
        <w:t xml:space="preserve">płatnej </w:t>
      </w:r>
      <w:r w:rsidRPr="00600846">
        <w:rPr>
          <w:rFonts w:eastAsia="Arial Unicode MS"/>
        </w:rPr>
        <w:t xml:space="preserve">w ciągu </w:t>
      </w:r>
      <w:r w:rsidR="00EB37C5" w:rsidRPr="00600846">
        <w:rPr>
          <w:rFonts w:eastAsia="Arial Unicode MS"/>
        </w:rPr>
        <w:t>14</w:t>
      </w:r>
      <w:r w:rsidRPr="00600846">
        <w:rPr>
          <w:rFonts w:eastAsia="Arial Unicode MS"/>
        </w:rPr>
        <w:t xml:space="preserve"> dni</w:t>
      </w:r>
      <w:r w:rsidR="00EB37C5" w:rsidRPr="00600846">
        <w:rPr>
          <w:rFonts w:eastAsia="Arial Unicode MS"/>
        </w:rPr>
        <w:t xml:space="preserve"> </w:t>
      </w:r>
      <w:r w:rsidRPr="00600846">
        <w:rPr>
          <w:rFonts w:eastAsia="Arial Unicode MS"/>
        </w:rPr>
        <w:t xml:space="preserve">od </w:t>
      </w:r>
      <w:r w:rsidR="00720493" w:rsidRPr="00600846">
        <w:rPr>
          <w:rFonts w:eastAsia="Arial Unicode MS"/>
        </w:rPr>
        <w:t xml:space="preserve"> </w:t>
      </w:r>
      <w:r w:rsidRPr="00600846">
        <w:rPr>
          <w:rFonts w:eastAsia="Arial Unicode MS"/>
        </w:rPr>
        <w:t xml:space="preserve">daty </w:t>
      </w:r>
      <w:r w:rsidR="00720493" w:rsidRPr="00600846">
        <w:rPr>
          <w:rFonts w:eastAsia="Arial Unicode MS"/>
        </w:rPr>
        <w:t xml:space="preserve"> </w:t>
      </w:r>
      <w:r w:rsidRPr="00600846">
        <w:rPr>
          <w:rFonts w:eastAsia="Arial Unicode MS"/>
        </w:rPr>
        <w:t>wystawienia.</w:t>
      </w:r>
      <w:r w:rsidR="00E66B56" w:rsidRPr="00600846">
        <w:rPr>
          <w:rFonts w:eastAsia="Arial Unicode MS"/>
        </w:rPr>
        <w:t xml:space="preserve">  </w:t>
      </w:r>
      <w:r w:rsidR="00EB37C5" w:rsidRPr="00600846">
        <w:rPr>
          <w:rFonts w:eastAsia="Arial Unicode MS"/>
        </w:rPr>
        <w:t xml:space="preserve">Faktury będą wysyłane elektronicznie na wskazany przez            Najemcę  adres e-mailowy oraz za pośrednictwem Poczty Polskiej (za zwrotnym   potwierdzeniem odbioru). </w:t>
      </w:r>
      <w:r w:rsidR="00E66B56" w:rsidRPr="00600846">
        <w:rPr>
          <w:rFonts w:eastAsia="Arial Unicode MS"/>
        </w:rPr>
        <w:t xml:space="preserve">W </w:t>
      </w:r>
      <w:r w:rsidR="00720493" w:rsidRPr="00600846">
        <w:rPr>
          <w:rFonts w:eastAsia="Arial Unicode MS"/>
        </w:rPr>
        <w:t xml:space="preserve">  </w:t>
      </w:r>
      <w:r w:rsidR="00E66B56" w:rsidRPr="00600846">
        <w:rPr>
          <w:rFonts w:eastAsia="Arial Unicode MS"/>
        </w:rPr>
        <w:t xml:space="preserve">przypadku </w:t>
      </w:r>
      <w:r w:rsidR="00720493" w:rsidRPr="00600846">
        <w:rPr>
          <w:rFonts w:eastAsia="Arial Unicode MS"/>
        </w:rPr>
        <w:t xml:space="preserve"> </w:t>
      </w:r>
      <w:r w:rsidR="00347394" w:rsidRPr="00600846">
        <w:rPr>
          <w:rFonts w:eastAsia="Arial Unicode MS"/>
        </w:rPr>
        <w:t xml:space="preserve"> </w:t>
      </w:r>
      <w:r w:rsidR="00E66B56" w:rsidRPr="00600846">
        <w:rPr>
          <w:rFonts w:eastAsia="Arial Unicode MS"/>
        </w:rPr>
        <w:t xml:space="preserve">opóźnień </w:t>
      </w:r>
      <w:r w:rsidR="00720493" w:rsidRPr="00600846">
        <w:rPr>
          <w:rFonts w:eastAsia="Arial Unicode MS"/>
        </w:rPr>
        <w:t xml:space="preserve"> </w:t>
      </w:r>
      <w:r w:rsidR="00347394" w:rsidRPr="00600846">
        <w:rPr>
          <w:rFonts w:eastAsia="Arial Unicode MS"/>
        </w:rPr>
        <w:t xml:space="preserve"> </w:t>
      </w:r>
      <w:r w:rsidR="00E66B56" w:rsidRPr="00600846">
        <w:rPr>
          <w:rFonts w:eastAsia="Arial Unicode MS"/>
        </w:rPr>
        <w:t xml:space="preserve">w </w:t>
      </w:r>
      <w:r w:rsidR="00720493" w:rsidRPr="00600846">
        <w:rPr>
          <w:rFonts w:eastAsia="Arial Unicode MS"/>
        </w:rPr>
        <w:t xml:space="preserve"> </w:t>
      </w:r>
      <w:r w:rsidR="00347394" w:rsidRPr="00600846">
        <w:rPr>
          <w:rFonts w:eastAsia="Arial Unicode MS"/>
        </w:rPr>
        <w:t xml:space="preserve"> </w:t>
      </w:r>
      <w:r w:rsidR="00E66B56" w:rsidRPr="00600846">
        <w:rPr>
          <w:rFonts w:eastAsia="Arial Unicode MS"/>
        </w:rPr>
        <w:t xml:space="preserve">zapłacie </w:t>
      </w:r>
      <w:r w:rsidR="00720493" w:rsidRPr="00600846">
        <w:rPr>
          <w:rFonts w:eastAsia="Arial Unicode MS"/>
        </w:rPr>
        <w:t xml:space="preserve"> </w:t>
      </w:r>
      <w:r w:rsidR="00E66B56" w:rsidRPr="00600846">
        <w:rPr>
          <w:rFonts w:eastAsia="Arial Unicode MS"/>
        </w:rPr>
        <w:t>należności</w:t>
      </w:r>
      <w:r w:rsidR="00720493" w:rsidRPr="00600846">
        <w:rPr>
          <w:rFonts w:eastAsia="Arial Unicode MS"/>
        </w:rPr>
        <w:t xml:space="preserve"> </w:t>
      </w:r>
      <w:r w:rsidR="00E66B56" w:rsidRPr="00600846">
        <w:rPr>
          <w:rFonts w:eastAsia="Arial Unicode MS"/>
        </w:rPr>
        <w:t xml:space="preserve"> na </w:t>
      </w:r>
      <w:r w:rsidR="00EB37C5" w:rsidRPr="00600846">
        <w:rPr>
          <w:rFonts w:eastAsia="Arial Unicode MS"/>
        </w:rPr>
        <w:t xml:space="preserve">   </w:t>
      </w:r>
      <w:r w:rsidR="00E66B56" w:rsidRPr="00600846">
        <w:rPr>
          <w:rFonts w:eastAsia="Arial Unicode MS"/>
        </w:rPr>
        <w:t xml:space="preserve">podstawie     ustawy </w:t>
      </w:r>
      <w:r w:rsidR="00720493" w:rsidRPr="00600846">
        <w:rPr>
          <w:rFonts w:eastAsia="Arial Unicode MS"/>
        </w:rPr>
        <w:t xml:space="preserve"> </w:t>
      </w:r>
      <w:r w:rsidR="00E66B56" w:rsidRPr="00600846">
        <w:rPr>
          <w:rFonts w:eastAsia="Arial Unicode MS"/>
        </w:rPr>
        <w:t xml:space="preserve">z </w:t>
      </w:r>
      <w:r w:rsidR="00720493" w:rsidRPr="00600846">
        <w:rPr>
          <w:rFonts w:eastAsia="Arial Unicode MS"/>
        </w:rPr>
        <w:t xml:space="preserve"> </w:t>
      </w:r>
      <w:r w:rsidR="00E66B56" w:rsidRPr="00600846">
        <w:rPr>
          <w:rFonts w:eastAsia="Arial Unicode MS"/>
        </w:rPr>
        <w:t xml:space="preserve">dnia </w:t>
      </w:r>
      <w:r w:rsidR="00720493" w:rsidRPr="00600846">
        <w:rPr>
          <w:rFonts w:eastAsia="Arial Unicode MS"/>
        </w:rPr>
        <w:t xml:space="preserve"> </w:t>
      </w:r>
      <w:r w:rsidR="00347394" w:rsidRPr="00600846">
        <w:rPr>
          <w:rFonts w:eastAsia="Arial Unicode MS"/>
        </w:rPr>
        <w:t xml:space="preserve"> </w:t>
      </w:r>
      <w:r w:rsidR="00E66B56" w:rsidRPr="00600846">
        <w:rPr>
          <w:rFonts w:eastAsia="Arial Unicode MS"/>
        </w:rPr>
        <w:t xml:space="preserve">8 marca </w:t>
      </w:r>
      <w:r w:rsidR="00720493" w:rsidRPr="00600846">
        <w:rPr>
          <w:rFonts w:eastAsia="Arial Unicode MS"/>
        </w:rPr>
        <w:t xml:space="preserve"> </w:t>
      </w:r>
      <w:r w:rsidR="00E66B56" w:rsidRPr="00600846">
        <w:rPr>
          <w:rFonts w:eastAsia="Arial Unicode MS"/>
        </w:rPr>
        <w:t xml:space="preserve">2013r. </w:t>
      </w:r>
      <w:r w:rsidR="00720493" w:rsidRPr="00600846">
        <w:rPr>
          <w:rFonts w:eastAsia="Arial Unicode MS"/>
        </w:rPr>
        <w:t xml:space="preserve"> </w:t>
      </w:r>
      <w:r w:rsidR="00E66B56" w:rsidRPr="00600846">
        <w:rPr>
          <w:rFonts w:eastAsia="Arial Unicode MS"/>
        </w:rPr>
        <w:t xml:space="preserve">o </w:t>
      </w:r>
      <w:r w:rsidR="00720493" w:rsidRPr="00600846">
        <w:rPr>
          <w:rFonts w:eastAsia="Arial Unicode MS"/>
        </w:rPr>
        <w:t xml:space="preserve"> </w:t>
      </w:r>
      <w:r w:rsidR="00E66B56" w:rsidRPr="00600846">
        <w:rPr>
          <w:rFonts w:eastAsia="Arial Unicode MS"/>
        </w:rPr>
        <w:t xml:space="preserve">terminach zapłaty w transakcjach </w:t>
      </w:r>
      <w:r w:rsidR="00EB37C5" w:rsidRPr="00600846">
        <w:rPr>
          <w:rFonts w:eastAsia="Arial Unicode MS"/>
        </w:rPr>
        <w:t xml:space="preserve">   </w:t>
      </w:r>
      <w:r w:rsidR="00E66B56" w:rsidRPr="00600846">
        <w:rPr>
          <w:rFonts w:eastAsia="Arial Unicode MS"/>
        </w:rPr>
        <w:t>handlowych (Dz.U.  z</w:t>
      </w:r>
      <w:r w:rsidR="00720493" w:rsidRPr="00600846">
        <w:rPr>
          <w:rFonts w:eastAsia="Arial Unicode MS"/>
        </w:rPr>
        <w:t xml:space="preserve"> </w:t>
      </w:r>
      <w:r w:rsidR="00E66B56" w:rsidRPr="00600846">
        <w:rPr>
          <w:rFonts w:eastAsia="Arial Unicode MS"/>
        </w:rPr>
        <w:t xml:space="preserve"> </w:t>
      </w:r>
      <w:r w:rsidR="00347394" w:rsidRPr="00600846">
        <w:rPr>
          <w:rFonts w:eastAsia="Arial Unicode MS"/>
        </w:rPr>
        <w:t xml:space="preserve"> </w:t>
      </w:r>
      <w:r w:rsidR="00E66B56" w:rsidRPr="00600846">
        <w:rPr>
          <w:rFonts w:eastAsia="Arial Unicode MS"/>
        </w:rPr>
        <w:t>2016r.,</w:t>
      </w:r>
      <w:r w:rsidR="00720493" w:rsidRPr="00600846">
        <w:rPr>
          <w:rFonts w:eastAsia="Arial Unicode MS"/>
        </w:rPr>
        <w:t xml:space="preserve"> </w:t>
      </w:r>
      <w:r w:rsidR="00E66B56" w:rsidRPr="00600846">
        <w:rPr>
          <w:rFonts w:eastAsia="Arial Unicode MS"/>
        </w:rPr>
        <w:t xml:space="preserve"> </w:t>
      </w:r>
      <w:r w:rsidR="00347394" w:rsidRPr="00600846">
        <w:rPr>
          <w:rFonts w:eastAsia="Arial Unicode MS"/>
        </w:rPr>
        <w:t xml:space="preserve"> </w:t>
      </w:r>
      <w:r w:rsidR="00E66B56" w:rsidRPr="00600846">
        <w:rPr>
          <w:rFonts w:eastAsia="Arial Unicode MS"/>
        </w:rPr>
        <w:t xml:space="preserve">poz. </w:t>
      </w:r>
      <w:r w:rsidR="00720493" w:rsidRPr="00600846">
        <w:rPr>
          <w:rFonts w:eastAsia="Arial Unicode MS"/>
        </w:rPr>
        <w:t xml:space="preserve"> </w:t>
      </w:r>
      <w:r w:rsidR="00E66B56" w:rsidRPr="00600846">
        <w:rPr>
          <w:rFonts w:eastAsia="Arial Unicode MS"/>
        </w:rPr>
        <w:t xml:space="preserve">684 j.t.) </w:t>
      </w:r>
      <w:r w:rsidR="00720493" w:rsidRPr="00600846">
        <w:rPr>
          <w:rFonts w:eastAsia="Arial Unicode MS"/>
        </w:rPr>
        <w:t xml:space="preserve"> </w:t>
      </w:r>
      <w:r w:rsidR="00E66B56" w:rsidRPr="00600846">
        <w:rPr>
          <w:rFonts w:eastAsia="Arial Unicode MS"/>
        </w:rPr>
        <w:t xml:space="preserve">zostanie </w:t>
      </w:r>
      <w:r w:rsidR="00720493" w:rsidRPr="00600846">
        <w:rPr>
          <w:rFonts w:eastAsia="Arial Unicode MS"/>
        </w:rPr>
        <w:t xml:space="preserve"> </w:t>
      </w:r>
      <w:r w:rsidR="00E66B56" w:rsidRPr="00600846">
        <w:rPr>
          <w:rFonts w:eastAsia="Arial Unicode MS"/>
        </w:rPr>
        <w:t xml:space="preserve">naliczona </w:t>
      </w:r>
      <w:r w:rsidR="00720493" w:rsidRPr="00600846">
        <w:rPr>
          <w:rFonts w:eastAsia="Arial Unicode MS"/>
        </w:rPr>
        <w:t xml:space="preserve"> </w:t>
      </w:r>
      <w:r w:rsidR="00E66B56" w:rsidRPr="00600846">
        <w:rPr>
          <w:rFonts w:eastAsia="Arial Unicode MS"/>
        </w:rPr>
        <w:t xml:space="preserve">rekompensata </w:t>
      </w:r>
      <w:r w:rsidR="00720493" w:rsidRPr="00600846">
        <w:rPr>
          <w:rFonts w:eastAsia="Arial Unicode MS"/>
        </w:rPr>
        <w:t xml:space="preserve"> </w:t>
      </w:r>
      <w:r w:rsidR="00E66B56" w:rsidRPr="00600846">
        <w:rPr>
          <w:rFonts w:eastAsia="Arial Unicode MS"/>
        </w:rPr>
        <w:t>jako</w:t>
      </w:r>
      <w:r w:rsidR="00720493" w:rsidRPr="00600846">
        <w:rPr>
          <w:rFonts w:eastAsia="Arial Unicode MS"/>
        </w:rPr>
        <w:t xml:space="preserve"> </w:t>
      </w:r>
      <w:r w:rsidR="00E66B56" w:rsidRPr="00600846">
        <w:rPr>
          <w:rFonts w:eastAsia="Arial Unicode MS"/>
        </w:rPr>
        <w:t xml:space="preserve"> </w:t>
      </w:r>
      <w:r w:rsidR="00EB37C5" w:rsidRPr="00600846">
        <w:rPr>
          <w:rFonts w:eastAsia="Arial Unicode MS"/>
        </w:rPr>
        <w:t xml:space="preserve">    </w:t>
      </w:r>
      <w:r w:rsidR="00E66B56" w:rsidRPr="00600846">
        <w:rPr>
          <w:rFonts w:eastAsia="Arial Unicode MS"/>
        </w:rPr>
        <w:t xml:space="preserve">równowartość </w:t>
      </w:r>
      <w:r w:rsidR="00720493" w:rsidRPr="00600846">
        <w:rPr>
          <w:rFonts w:eastAsia="Arial Unicode MS"/>
        </w:rPr>
        <w:t xml:space="preserve">  </w:t>
      </w:r>
      <w:r w:rsidR="00E66B56" w:rsidRPr="00600846">
        <w:rPr>
          <w:rFonts w:eastAsia="Arial Unicode MS"/>
        </w:rPr>
        <w:t xml:space="preserve">kwoty    40   EURO. </w:t>
      </w:r>
    </w:p>
    <w:p w:rsidR="00A611A9" w:rsidRPr="00600846" w:rsidRDefault="00A611A9" w:rsidP="00EB37C5">
      <w:pPr>
        <w:pStyle w:val="Akapitzlist"/>
        <w:numPr>
          <w:ilvl w:val="0"/>
          <w:numId w:val="11"/>
        </w:numPr>
        <w:jc w:val="both"/>
      </w:pPr>
      <w:r w:rsidRPr="00600846">
        <w:t>W przypadku opóźnienia z zapłatą należności wynikającej z niniejszej umowy Najemca zobowiązuje się zapłacić Wynajmującemu odsetki za opóźnienie liczone na zasadach wynikających z ustawy z dnia 8 marca 2013r. o terminach zapłaty w transakcjach handlowych (Dz.U. z 2016r., poz. 684 j.t.).</w:t>
      </w:r>
    </w:p>
    <w:p w:rsidR="00054909" w:rsidRPr="00600846" w:rsidRDefault="007C1F42" w:rsidP="00EB37C5">
      <w:pPr>
        <w:pStyle w:val="Akapitzlist"/>
        <w:numPr>
          <w:ilvl w:val="0"/>
          <w:numId w:val="11"/>
        </w:numPr>
        <w:jc w:val="both"/>
      </w:pPr>
      <w:r w:rsidRPr="00600846">
        <w:t>W</w:t>
      </w:r>
      <w:r w:rsidR="00054909" w:rsidRPr="00600846">
        <w:t>ysokoś</w:t>
      </w:r>
      <w:r w:rsidRPr="00600846">
        <w:t>ć</w:t>
      </w:r>
      <w:r w:rsidR="00054909" w:rsidRPr="00600846">
        <w:t xml:space="preserve"> czynszu </w:t>
      </w:r>
      <w:r w:rsidRPr="00600846">
        <w:t xml:space="preserve">będzie podlegała waloryzacji </w:t>
      </w:r>
      <w:r w:rsidR="00054909" w:rsidRPr="00600846">
        <w:t>o</w:t>
      </w:r>
      <w:r w:rsidR="00054909" w:rsidRPr="00600846">
        <w:rPr>
          <w:vertAlign w:val="superscript"/>
        </w:rPr>
        <w:t xml:space="preserve">  </w:t>
      </w:r>
      <w:r w:rsidR="00054909" w:rsidRPr="00600846">
        <w:t>wielkość wskaźnika wzrostu cen towarów i usług konsumpcyjnych ogłoszonego przez Prezesa GUS w Monitorze Polskim za rok miniony, po jego ogłoszeniu – począwszy od lutego 2020 roku.</w:t>
      </w:r>
    </w:p>
    <w:p w:rsidR="00EB37C5" w:rsidRPr="00600846" w:rsidRDefault="00EB37C5" w:rsidP="00306292">
      <w:pPr>
        <w:spacing w:before="240" w:after="240"/>
        <w:jc w:val="center"/>
      </w:pPr>
    </w:p>
    <w:p w:rsidR="00EB37C5" w:rsidRPr="00600846" w:rsidRDefault="00EB37C5" w:rsidP="00306292">
      <w:pPr>
        <w:spacing w:before="240" w:after="240"/>
        <w:jc w:val="center"/>
      </w:pPr>
    </w:p>
    <w:p w:rsidR="00306292" w:rsidRPr="00600846" w:rsidRDefault="00306292" w:rsidP="00306292">
      <w:pPr>
        <w:spacing w:before="240" w:after="240"/>
        <w:jc w:val="center"/>
      </w:pPr>
      <w:r w:rsidRPr="00600846">
        <w:lastRenderedPageBreak/>
        <w:t xml:space="preserve">§ </w:t>
      </w:r>
      <w:r w:rsidR="00C96AF0" w:rsidRPr="00600846">
        <w:t>3</w:t>
      </w:r>
    </w:p>
    <w:p w:rsidR="004A4ACD" w:rsidRPr="00600846" w:rsidRDefault="00306292" w:rsidP="00306292">
      <w:pPr>
        <w:pStyle w:val="Tekstpodstawowy"/>
        <w:numPr>
          <w:ilvl w:val="0"/>
          <w:numId w:val="5"/>
        </w:numPr>
        <w:ind w:left="284" w:hanging="284"/>
        <w:rPr>
          <w:sz w:val="24"/>
        </w:rPr>
      </w:pPr>
      <w:r w:rsidRPr="00600846">
        <w:rPr>
          <w:sz w:val="24"/>
        </w:rPr>
        <w:t xml:space="preserve">Umowa </w:t>
      </w:r>
      <w:r w:rsidR="004A4ACD" w:rsidRPr="00600846">
        <w:rPr>
          <w:sz w:val="24"/>
        </w:rPr>
        <w:t xml:space="preserve">zostaje zawarta na czas określony tj. na </w:t>
      </w:r>
      <w:r w:rsidR="00BA3102" w:rsidRPr="00600846">
        <w:rPr>
          <w:sz w:val="24"/>
        </w:rPr>
        <w:t>dwa</w:t>
      </w:r>
      <w:r w:rsidR="004A4ACD" w:rsidRPr="00600846">
        <w:rPr>
          <w:sz w:val="24"/>
        </w:rPr>
        <w:t xml:space="preserve"> lata. </w:t>
      </w:r>
    </w:p>
    <w:p w:rsidR="00306292" w:rsidRPr="00600846" w:rsidRDefault="004A4ACD" w:rsidP="00306292">
      <w:pPr>
        <w:pStyle w:val="Tekstpodstawowy"/>
        <w:numPr>
          <w:ilvl w:val="0"/>
          <w:numId w:val="5"/>
        </w:numPr>
        <w:ind w:left="284" w:hanging="284"/>
        <w:rPr>
          <w:sz w:val="24"/>
        </w:rPr>
      </w:pPr>
      <w:r w:rsidRPr="00600846">
        <w:rPr>
          <w:sz w:val="24"/>
        </w:rPr>
        <w:t>O</w:t>
      </w:r>
      <w:r w:rsidR="00306292" w:rsidRPr="00600846">
        <w:rPr>
          <w:sz w:val="24"/>
        </w:rPr>
        <w:t xml:space="preserve">bowiązuje od dnia </w:t>
      </w:r>
      <w:r w:rsidR="00C96AF0" w:rsidRPr="00600846">
        <w:rPr>
          <w:sz w:val="24"/>
        </w:rPr>
        <w:t>…………….</w:t>
      </w:r>
      <w:r w:rsidR="00306292" w:rsidRPr="00600846">
        <w:rPr>
          <w:b/>
          <w:sz w:val="24"/>
        </w:rPr>
        <w:t xml:space="preserve"> 201</w:t>
      </w:r>
      <w:r w:rsidR="00C96AF0" w:rsidRPr="00600846">
        <w:rPr>
          <w:b/>
          <w:sz w:val="24"/>
        </w:rPr>
        <w:t xml:space="preserve">9 </w:t>
      </w:r>
      <w:r w:rsidR="00306292" w:rsidRPr="00600846">
        <w:rPr>
          <w:b/>
          <w:sz w:val="24"/>
        </w:rPr>
        <w:t xml:space="preserve">r.  </w:t>
      </w:r>
      <w:r w:rsidRPr="00600846">
        <w:rPr>
          <w:b/>
          <w:sz w:val="24"/>
        </w:rPr>
        <w:t xml:space="preserve">do </w:t>
      </w:r>
      <w:r w:rsidR="00877055" w:rsidRPr="00600846">
        <w:rPr>
          <w:b/>
          <w:sz w:val="24"/>
        </w:rPr>
        <w:t xml:space="preserve"> </w:t>
      </w:r>
      <w:r w:rsidR="00C96AF0" w:rsidRPr="00600846">
        <w:rPr>
          <w:b/>
          <w:sz w:val="24"/>
        </w:rPr>
        <w:t>……………</w:t>
      </w:r>
      <w:r w:rsidRPr="00600846">
        <w:rPr>
          <w:b/>
          <w:sz w:val="24"/>
        </w:rPr>
        <w:t xml:space="preserve"> 20</w:t>
      </w:r>
      <w:r w:rsidR="00C96AF0" w:rsidRPr="00600846">
        <w:rPr>
          <w:b/>
          <w:sz w:val="24"/>
        </w:rPr>
        <w:t>2</w:t>
      </w:r>
      <w:r w:rsidR="004752AC" w:rsidRPr="00600846">
        <w:rPr>
          <w:b/>
          <w:sz w:val="24"/>
        </w:rPr>
        <w:t>1</w:t>
      </w:r>
      <w:r w:rsidRPr="00600846">
        <w:rPr>
          <w:b/>
          <w:sz w:val="24"/>
        </w:rPr>
        <w:t xml:space="preserve">r. </w:t>
      </w:r>
    </w:p>
    <w:p w:rsidR="00306292" w:rsidRPr="00600846" w:rsidRDefault="00306292" w:rsidP="00306292">
      <w:pPr>
        <w:pStyle w:val="Tekstpodstawowy"/>
        <w:numPr>
          <w:ilvl w:val="0"/>
          <w:numId w:val="5"/>
        </w:numPr>
        <w:ind w:left="284" w:hanging="284"/>
        <w:rPr>
          <w:sz w:val="24"/>
        </w:rPr>
      </w:pPr>
      <w:r w:rsidRPr="00600846">
        <w:rPr>
          <w:sz w:val="24"/>
        </w:rPr>
        <w:t xml:space="preserve">Strony przewidują </w:t>
      </w:r>
      <w:r w:rsidR="002B4E35" w:rsidRPr="00600846">
        <w:rPr>
          <w:sz w:val="24"/>
        </w:rPr>
        <w:t>jedno</w:t>
      </w:r>
      <w:r w:rsidRPr="00600846">
        <w:rPr>
          <w:sz w:val="24"/>
        </w:rPr>
        <w:t>miesięczny okres wypowiedzenia umowy.</w:t>
      </w:r>
      <w:r w:rsidR="002B4E35" w:rsidRPr="00600846">
        <w:rPr>
          <w:sz w:val="24"/>
        </w:rPr>
        <w:t xml:space="preserve"> Wypowiedzenie umowy w tym trybie nie wymaga wskazania uzasadnienia.</w:t>
      </w:r>
    </w:p>
    <w:p w:rsidR="00306292" w:rsidRPr="00600846" w:rsidRDefault="00306292" w:rsidP="00306292">
      <w:pPr>
        <w:pStyle w:val="Tekstpodstawowy"/>
        <w:numPr>
          <w:ilvl w:val="0"/>
          <w:numId w:val="5"/>
        </w:numPr>
        <w:ind w:left="284" w:hanging="284"/>
        <w:rPr>
          <w:sz w:val="24"/>
        </w:rPr>
      </w:pPr>
      <w:r w:rsidRPr="00600846">
        <w:rPr>
          <w:sz w:val="24"/>
        </w:rPr>
        <w:t>Wynajmujący zastrzega sobie możliwość natychmiastowego rozwiązania umowy w każdym czasie bez zachowania terminu wypowiedzenia oraz bez udzielenia dodatkowego terminu, gdy Najemca:</w:t>
      </w:r>
    </w:p>
    <w:p w:rsidR="00306292" w:rsidRPr="00600846" w:rsidRDefault="00306292" w:rsidP="00306292">
      <w:pPr>
        <w:pStyle w:val="Tekstpodstawowy"/>
        <w:numPr>
          <w:ilvl w:val="0"/>
          <w:numId w:val="6"/>
        </w:numPr>
        <w:rPr>
          <w:sz w:val="24"/>
        </w:rPr>
      </w:pPr>
      <w:r w:rsidRPr="00600846">
        <w:rPr>
          <w:sz w:val="24"/>
        </w:rPr>
        <w:t>opóźnia zapłatę czynszu za dwa miesiące,</w:t>
      </w:r>
    </w:p>
    <w:p w:rsidR="00306292" w:rsidRPr="00600846" w:rsidRDefault="00306292" w:rsidP="00306292">
      <w:pPr>
        <w:pStyle w:val="Tekstpodstawowy"/>
        <w:numPr>
          <w:ilvl w:val="0"/>
          <w:numId w:val="6"/>
        </w:numPr>
        <w:rPr>
          <w:sz w:val="24"/>
        </w:rPr>
      </w:pPr>
      <w:r w:rsidRPr="00600846">
        <w:rPr>
          <w:sz w:val="24"/>
        </w:rPr>
        <w:t>korzysta z przedmiotu najmu niezgodnie z jego przeznaczeniem.</w:t>
      </w:r>
    </w:p>
    <w:p w:rsidR="00C74313" w:rsidRPr="00600846" w:rsidRDefault="00C74313" w:rsidP="00C74313">
      <w:pPr>
        <w:pStyle w:val="Tekstpodstawowy"/>
        <w:rPr>
          <w:sz w:val="24"/>
        </w:rPr>
      </w:pPr>
      <w:r w:rsidRPr="00600846">
        <w:rPr>
          <w:sz w:val="24"/>
        </w:rPr>
        <w:t xml:space="preserve">  5. Najemca może wypowiedzieć umowę i zdemontować automaty bez zachowania        jednomiesięcznego terminu wypowiedzenia z powodu zbyt niskiej rentowności. </w:t>
      </w:r>
    </w:p>
    <w:p w:rsidR="00306292" w:rsidRPr="00600846" w:rsidRDefault="00306292" w:rsidP="00306292">
      <w:pPr>
        <w:spacing w:before="240" w:after="240"/>
        <w:jc w:val="center"/>
      </w:pPr>
      <w:r w:rsidRPr="00600846">
        <w:t xml:space="preserve">§ </w:t>
      </w:r>
      <w:r w:rsidR="00C96AF0" w:rsidRPr="00600846">
        <w:t>4</w:t>
      </w:r>
    </w:p>
    <w:p w:rsidR="002B4E35" w:rsidRPr="00600846" w:rsidRDefault="002B4E35" w:rsidP="00306292">
      <w:pPr>
        <w:pStyle w:val="Tekstpodstawowy"/>
        <w:numPr>
          <w:ilvl w:val="0"/>
          <w:numId w:val="7"/>
        </w:numPr>
        <w:ind w:left="284" w:hanging="284"/>
        <w:rPr>
          <w:sz w:val="24"/>
        </w:rPr>
      </w:pPr>
      <w:r w:rsidRPr="00600846">
        <w:rPr>
          <w:sz w:val="24"/>
        </w:rPr>
        <w:t xml:space="preserve">Osobą upoważnioną do bieżących kontaktów w sprawach związanych z realizacją umowy  ze strony Wynajmującego jest Hanna Kobus-Pawełczak,  tel. 71 36-06-450,  e-mail </w:t>
      </w:r>
      <w:hyperlink r:id="rId6" w:history="1">
        <w:r w:rsidRPr="00600846">
          <w:rPr>
            <w:rStyle w:val="Hipercze"/>
            <w:color w:val="auto"/>
            <w:sz w:val="24"/>
          </w:rPr>
          <w:t>Hanna.Kobus-Pawelczak@zus.pl</w:t>
        </w:r>
      </w:hyperlink>
      <w:r w:rsidRPr="00600846">
        <w:rPr>
          <w:sz w:val="24"/>
        </w:rPr>
        <w:t xml:space="preserve">,                                                               </w:t>
      </w:r>
    </w:p>
    <w:p w:rsidR="002B4E35" w:rsidRPr="00600846" w:rsidRDefault="002B4E35" w:rsidP="002B4E35">
      <w:pPr>
        <w:pStyle w:val="Tekstpodstawowy"/>
        <w:ind w:left="284"/>
        <w:rPr>
          <w:sz w:val="24"/>
        </w:rPr>
      </w:pPr>
      <w:r w:rsidRPr="00600846">
        <w:rPr>
          <w:sz w:val="24"/>
        </w:rPr>
        <w:t>ze strony Najemcy ………………………………, tel</w:t>
      </w:r>
      <w:r w:rsidR="00D138C4" w:rsidRPr="00600846">
        <w:rPr>
          <w:sz w:val="24"/>
        </w:rPr>
        <w:t xml:space="preserve">. </w:t>
      </w:r>
      <w:r w:rsidRPr="00600846">
        <w:rPr>
          <w:sz w:val="24"/>
        </w:rPr>
        <w:t xml:space="preserve">………………….,  e-mail …………………………. </w:t>
      </w:r>
    </w:p>
    <w:p w:rsidR="00306292" w:rsidRPr="00600846" w:rsidRDefault="00306292" w:rsidP="00306292">
      <w:pPr>
        <w:pStyle w:val="Tekstpodstawowy"/>
        <w:numPr>
          <w:ilvl w:val="0"/>
          <w:numId w:val="7"/>
        </w:numPr>
        <w:ind w:left="284" w:hanging="284"/>
        <w:rPr>
          <w:sz w:val="24"/>
        </w:rPr>
      </w:pPr>
      <w:r w:rsidRPr="00600846">
        <w:rPr>
          <w:sz w:val="24"/>
        </w:rPr>
        <w:t>Wszelkie zmiany i uzupełnienia niniejszej umowy wymagają formy pisemnej pod rygorem nieważności.</w:t>
      </w:r>
    </w:p>
    <w:p w:rsidR="00306292" w:rsidRPr="00600846" w:rsidRDefault="00306292" w:rsidP="00306292">
      <w:pPr>
        <w:pStyle w:val="Tekstpodstawowy"/>
        <w:numPr>
          <w:ilvl w:val="0"/>
          <w:numId w:val="7"/>
        </w:numPr>
        <w:ind w:left="284" w:hanging="284"/>
        <w:rPr>
          <w:sz w:val="24"/>
        </w:rPr>
      </w:pPr>
      <w:r w:rsidRPr="00600846">
        <w:rPr>
          <w:sz w:val="24"/>
        </w:rPr>
        <w:t>W sprawach nieuregulowanych niniejszą umową mają zastosowanie przepisy Kodeksu Cywilnego.</w:t>
      </w:r>
    </w:p>
    <w:p w:rsidR="00306292" w:rsidRPr="00600846" w:rsidRDefault="00306292" w:rsidP="00306292">
      <w:pPr>
        <w:pStyle w:val="Tekstpodstawowy"/>
        <w:numPr>
          <w:ilvl w:val="0"/>
          <w:numId w:val="7"/>
        </w:numPr>
        <w:ind w:left="284" w:hanging="284"/>
        <w:rPr>
          <w:sz w:val="24"/>
        </w:rPr>
      </w:pPr>
      <w:r w:rsidRPr="00600846">
        <w:rPr>
          <w:sz w:val="24"/>
        </w:rPr>
        <w:t>Ewentualne sprawy sporne wynikające z niniejszej umowy, będą rozstrzygane przez strony polubownie, a w przypadku nie osiągnięcia porozumienia na drodze postępowania sądowego przed sądem powszechnym właściwym dla siedziby Wynajmującego.</w:t>
      </w:r>
    </w:p>
    <w:p w:rsidR="00306292" w:rsidRPr="00600846" w:rsidRDefault="00306292" w:rsidP="00306292">
      <w:pPr>
        <w:pStyle w:val="Tekstpodstawowy"/>
        <w:numPr>
          <w:ilvl w:val="0"/>
          <w:numId w:val="7"/>
        </w:numPr>
        <w:ind w:left="284" w:hanging="284"/>
        <w:rPr>
          <w:sz w:val="24"/>
        </w:rPr>
      </w:pPr>
      <w:r w:rsidRPr="00600846">
        <w:rPr>
          <w:sz w:val="24"/>
        </w:rPr>
        <w:t xml:space="preserve">Umowę sporządzono w trzech jednobrzmiących egzemplarzach, dwa dla Wynajmującego </w:t>
      </w:r>
      <w:r w:rsidRPr="00600846">
        <w:rPr>
          <w:sz w:val="24"/>
        </w:rPr>
        <w:br/>
        <w:t>i jeden dla Najemcy.</w:t>
      </w:r>
    </w:p>
    <w:p w:rsidR="00306292" w:rsidRPr="00600846" w:rsidRDefault="00306292" w:rsidP="00306292">
      <w:pPr>
        <w:pStyle w:val="Tekstpodstawowy"/>
        <w:ind w:left="284"/>
        <w:rPr>
          <w:sz w:val="24"/>
        </w:rPr>
      </w:pPr>
    </w:p>
    <w:p w:rsidR="00306292" w:rsidRPr="00600846" w:rsidRDefault="00306292" w:rsidP="00306292">
      <w:pPr>
        <w:pStyle w:val="Tekstpodstawowy"/>
        <w:ind w:left="284"/>
        <w:rPr>
          <w:sz w:val="24"/>
        </w:rPr>
      </w:pPr>
    </w:p>
    <w:p w:rsidR="00306292" w:rsidRPr="00600846" w:rsidRDefault="00306292" w:rsidP="00306292">
      <w:pPr>
        <w:pStyle w:val="Tekstpodstawowy"/>
        <w:ind w:left="284"/>
        <w:rPr>
          <w:sz w:val="24"/>
        </w:rPr>
      </w:pPr>
    </w:p>
    <w:p w:rsidR="00306292" w:rsidRPr="00600846" w:rsidRDefault="00306292" w:rsidP="00306292">
      <w:pPr>
        <w:pStyle w:val="Tekstpodstawowy"/>
        <w:ind w:left="284"/>
        <w:rPr>
          <w:sz w:val="24"/>
        </w:rPr>
      </w:pPr>
    </w:p>
    <w:p w:rsidR="00306292" w:rsidRPr="00600846" w:rsidRDefault="00306292" w:rsidP="00306292">
      <w:pPr>
        <w:pStyle w:val="Tekstpodstawowy"/>
        <w:ind w:left="284"/>
        <w:rPr>
          <w:sz w:val="24"/>
        </w:rPr>
      </w:pPr>
    </w:p>
    <w:p w:rsidR="00306292" w:rsidRPr="00600846" w:rsidRDefault="00306292" w:rsidP="00306292">
      <w:pPr>
        <w:pStyle w:val="Tekstpodstawowy"/>
        <w:ind w:left="284"/>
        <w:rPr>
          <w:sz w:val="24"/>
        </w:rPr>
      </w:pPr>
      <w:r w:rsidRPr="00600846">
        <w:rPr>
          <w:sz w:val="24"/>
        </w:rPr>
        <w:t>NAJEMCA                                                                                   WYNAJMUJĄCY</w:t>
      </w:r>
    </w:p>
    <w:p w:rsidR="00306292" w:rsidRPr="00600846" w:rsidRDefault="00306292" w:rsidP="00306292">
      <w:pPr>
        <w:jc w:val="both"/>
      </w:pPr>
    </w:p>
    <w:p w:rsidR="00306292" w:rsidRPr="00600846" w:rsidRDefault="00306292" w:rsidP="00306292">
      <w:pPr>
        <w:jc w:val="both"/>
      </w:pPr>
    </w:p>
    <w:p w:rsidR="00306292" w:rsidRPr="00600846" w:rsidRDefault="00306292" w:rsidP="00306292">
      <w:pPr>
        <w:jc w:val="both"/>
      </w:pPr>
    </w:p>
    <w:p w:rsidR="00306292" w:rsidRPr="00600846" w:rsidRDefault="00306292" w:rsidP="00306292"/>
    <w:p w:rsidR="006F630D" w:rsidRPr="00600846" w:rsidRDefault="006F630D" w:rsidP="00306292">
      <w:pPr>
        <w:jc w:val="right"/>
      </w:pPr>
    </w:p>
    <w:bookmarkEnd w:id="0"/>
    <w:p w:rsidR="006F630D" w:rsidRDefault="006F630D" w:rsidP="00306292">
      <w:pPr>
        <w:jc w:val="right"/>
      </w:pPr>
    </w:p>
    <w:p w:rsidR="00306292" w:rsidRPr="00AC53E3" w:rsidRDefault="00306292" w:rsidP="00306292">
      <w:pPr>
        <w:rPr>
          <w:sz w:val="22"/>
          <w:szCs w:val="22"/>
        </w:rPr>
      </w:pPr>
    </w:p>
    <w:p w:rsidR="00F62EB2" w:rsidRDefault="00F62EB2"/>
    <w:sectPr w:rsidR="00F62EB2" w:rsidSect="00815884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F308C"/>
    <w:multiLevelType w:val="hybridMultilevel"/>
    <w:tmpl w:val="237CCE7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5863B6"/>
    <w:multiLevelType w:val="hybridMultilevel"/>
    <w:tmpl w:val="4240EAB0"/>
    <w:lvl w:ilvl="0" w:tplc="DD5CD46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8397FCD"/>
    <w:multiLevelType w:val="hybridMultilevel"/>
    <w:tmpl w:val="C47655E4"/>
    <w:lvl w:ilvl="0" w:tplc="9FE818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FF6D0E"/>
    <w:multiLevelType w:val="hybridMultilevel"/>
    <w:tmpl w:val="FA2C35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D55B09"/>
    <w:multiLevelType w:val="multilevel"/>
    <w:tmpl w:val="83A6F96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61"/>
      <w:numFmt w:val="decimal"/>
      <w:isLgl/>
      <w:lvlText w:val="%1.%2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">
    <w:nsid w:val="54947595"/>
    <w:multiLevelType w:val="hybridMultilevel"/>
    <w:tmpl w:val="D8FA7A6C"/>
    <w:lvl w:ilvl="0" w:tplc="08A88D8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2A2859"/>
    <w:multiLevelType w:val="multilevel"/>
    <w:tmpl w:val="780E192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</w:rPr>
    </w:lvl>
    <w:lvl w:ilvl="1">
      <w:start w:val="6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7">
    <w:nsid w:val="75371F25"/>
    <w:multiLevelType w:val="hybridMultilevel"/>
    <w:tmpl w:val="3C340E94"/>
    <w:lvl w:ilvl="0" w:tplc="A6FEE078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7AC661BF"/>
    <w:multiLevelType w:val="hybridMultilevel"/>
    <w:tmpl w:val="710898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CE7104"/>
    <w:multiLevelType w:val="hybridMultilevel"/>
    <w:tmpl w:val="7898ED8C"/>
    <w:lvl w:ilvl="0" w:tplc="E57A2D3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7B9141F5"/>
    <w:multiLevelType w:val="hybridMultilevel"/>
    <w:tmpl w:val="5FD28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  <w:lvlOverride w:ilvl="1">
      <w:startOverride w:val="61"/>
      <w:lvl w:ilvl="1">
        <w:start w:val="6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">
    <w:abstractNumId w:val="5"/>
  </w:num>
  <w:num w:numId="3">
    <w:abstractNumId w:val="0"/>
  </w:num>
  <w:num w:numId="4">
    <w:abstractNumId w:val="10"/>
  </w:num>
  <w:num w:numId="5">
    <w:abstractNumId w:val="8"/>
  </w:num>
  <w:num w:numId="6">
    <w:abstractNumId w:val="1"/>
  </w:num>
  <w:num w:numId="7">
    <w:abstractNumId w:val="9"/>
  </w:num>
  <w:num w:numId="8">
    <w:abstractNumId w:val="6"/>
  </w:num>
  <w:num w:numId="9">
    <w:abstractNumId w:val="2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292"/>
    <w:rsid w:val="00031A33"/>
    <w:rsid w:val="00054909"/>
    <w:rsid w:val="000740B9"/>
    <w:rsid w:val="00087DFA"/>
    <w:rsid w:val="000A777D"/>
    <w:rsid w:val="0016396F"/>
    <w:rsid w:val="001B1AB0"/>
    <w:rsid w:val="00211433"/>
    <w:rsid w:val="002B4E35"/>
    <w:rsid w:val="00303BE0"/>
    <w:rsid w:val="00306292"/>
    <w:rsid w:val="00347394"/>
    <w:rsid w:val="003739EF"/>
    <w:rsid w:val="00377FF6"/>
    <w:rsid w:val="003B130A"/>
    <w:rsid w:val="004172A0"/>
    <w:rsid w:val="00471A47"/>
    <w:rsid w:val="004752AC"/>
    <w:rsid w:val="004A4ACD"/>
    <w:rsid w:val="00516995"/>
    <w:rsid w:val="005263F4"/>
    <w:rsid w:val="005353FE"/>
    <w:rsid w:val="00552B46"/>
    <w:rsid w:val="005B7BE7"/>
    <w:rsid w:val="005D0DB1"/>
    <w:rsid w:val="005E44C9"/>
    <w:rsid w:val="00600846"/>
    <w:rsid w:val="006449C9"/>
    <w:rsid w:val="0068797F"/>
    <w:rsid w:val="006E4A9B"/>
    <w:rsid w:val="006E6793"/>
    <w:rsid w:val="006F4151"/>
    <w:rsid w:val="006F630D"/>
    <w:rsid w:val="00720493"/>
    <w:rsid w:val="0073639F"/>
    <w:rsid w:val="00774430"/>
    <w:rsid w:val="007A04F7"/>
    <w:rsid w:val="007C1F42"/>
    <w:rsid w:val="007C54F9"/>
    <w:rsid w:val="00857FDB"/>
    <w:rsid w:val="00877055"/>
    <w:rsid w:val="00896E6B"/>
    <w:rsid w:val="008A081D"/>
    <w:rsid w:val="00925375"/>
    <w:rsid w:val="0097660D"/>
    <w:rsid w:val="009774D2"/>
    <w:rsid w:val="00987FFA"/>
    <w:rsid w:val="009F34B6"/>
    <w:rsid w:val="00A0432D"/>
    <w:rsid w:val="00A212B4"/>
    <w:rsid w:val="00A2340C"/>
    <w:rsid w:val="00A6052B"/>
    <w:rsid w:val="00A611A9"/>
    <w:rsid w:val="00B27BC9"/>
    <w:rsid w:val="00B54700"/>
    <w:rsid w:val="00BA3102"/>
    <w:rsid w:val="00BD585C"/>
    <w:rsid w:val="00C74313"/>
    <w:rsid w:val="00C77717"/>
    <w:rsid w:val="00C778E4"/>
    <w:rsid w:val="00C83245"/>
    <w:rsid w:val="00C83906"/>
    <w:rsid w:val="00C96AF0"/>
    <w:rsid w:val="00CA72D5"/>
    <w:rsid w:val="00CE5459"/>
    <w:rsid w:val="00D138C4"/>
    <w:rsid w:val="00D36890"/>
    <w:rsid w:val="00D52477"/>
    <w:rsid w:val="00D866B4"/>
    <w:rsid w:val="00DC0991"/>
    <w:rsid w:val="00E645B3"/>
    <w:rsid w:val="00E66B56"/>
    <w:rsid w:val="00E77E77"/>
    <w:rsid w:val="00E928EA"/>
    <w:rsid w:val="00EB37C5"/>
    <w:rsid w:val="00EF739C"/>
    <w:rsid w:val="00F4772B"/>
    <w:rsid w:val="00F62EB2"/>
    <w:rsid w:val="00F74A96"/>
    <w:rsid w:val="00F8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62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06292"/>
    <w:pPr>
      <w:keepNext/>
      <w:jc w:val="right"/>
      <w:outlineLvl w:val="1"/>
    </w:pPr>
    <w:rPr>
      <w:b/>
      <w:sz w:val="28"/>
    </w:rPr>
  </w:style>
  <w:style w:type="paragraph" w:styleId="Nagwek6">
    <w:name w:val="heading 6"/>
    <w:basedOn w:val="Normalny"/>
    <w:next w:val="Normalny"/>
    <w:link w:val="Nagwek6Znak"/>
    <w:qFormat/>
    <w:rsid w:val="00306292"/>
    <w:pPr>
      <w:keepNext/>
      <w:jc w:val="both"/>
      <w:outlineLvl w:val="5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06292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306292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06292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306292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06292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30629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3062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0629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06292"/>
    <w:pPr>
      <w:ind w:left="720"/>
      <w:contextualSpacing/>
    </w:pPr>
  </w:style>
  <w:style w:type="table" w:styleId="Tabela-Siatka">
    <w:name w:val="Table Grid"/>
    <w:basedOn w:val="Standardowy"/>
    <w:uiPriority w:val="59"/>
    <w:rsid w:val="00306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71A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1A47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2B4E35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5263F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62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06292"/>
    <w:pPr>
      <w:keepNext/>
      <w:jc w:val="right"/>
      <w:outlineLvl w:val="1"/>
    </w:pPr>
    <w:rPr>
      <w:b/>
      <w:sz w:val="28"/>
    </w:rPr>
  </w:style>
  <w:style w:type="paragraph" w:styleId="Nagwek6">
    <w:name w:val="heading 6"/>
    <w:basedOn w:val="Normalny"/>
    <w:next w:val="Normalny"/>
    <w:link w:val="Nagwek6Znak"/>
    <w:qFormat/>
    <w:rsid w:val="00306292"/>
    <w:pPr>
      <w:keepNext/>
      <w:jc w:val="both"/>
      <w:outlineLvl w:val="5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06292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306292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06292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306292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06292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30629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3062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0629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06292"/>
    <w:pPr>
      <w:ind w:left="720"/>
      <w:contextualSpacing/>
    </w:pPr>
  </w:style>
  <w:style w:type="table" w:styleId="Tabela-Siatka">
    <w:name w:val="Table Grid"/>
    <w:basedOn w:val="Standardowy"/>
    <w:uiPriority w:val="59"/>
    <w:rsid w:val="00306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71A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1A47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2B4E35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5263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nna.Kobus-Pawelczak@zu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983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Kobus-Pawelczak, Hanna</dc:creator>
  <cp:lastModifiedBy>Kobus-Pawelczak, Hanna</cp:lastModifiedBy>
  <cp:revision>67</cp:revision>
  <cp:lastPrinted>2017-02-02T09:47:00Z</cp:lastPrinted>
  <dcterms:created xsi:type="dcterms:W3CDTF">2019-04-12T10:21:00Z</dcterms:created>
  <dcterms:modified xsi:type="dcterms:W3CDTF">2019-04-29T11:14:00Z</dcterms:modified>
</cp:coreProperties>
</file>