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DF3" w:rsidRPr="00800DF3" w:rsidRDefault="0019031E" w:rsidP="0019031E">
      <w:pPr>
        <w:spacing w:after="0" w:line="240" w:lineRule="auto"/>
        <w:rPr>
          <w:b/>
        </w:rPr>
      </w:pPr>
      <w:r>
        <w:rPr>
          <w:b/>
        </w:rPr>
        <w:t xml:space="preserve">                                        </w:t>
      </w:r>
      <w:r w:rsidR="00800DF3" w:rsidRPr="00800DF3">
        <w:rPr>
          <w:b/>
        </w:rPr>
        <w:t>Regu</w:t>
      </w:r>
      <w:r w:rsidR="00D503F1">
        <w:rPr>
          <w:b/>
        </w:rPr>
        <w:t>lamin pisemnego publicznego</w:t>
      </w:r>
      <w:r w:rsidR="00800DF3" w:rsidRPr="00800DF3">
        <w:rPr>
          <w:b/>
        </w:rPr>
        <w:t xml:space="preserve"> przetargu dotyczący</w:t>
      </w:r>
    </w:p>
    <w:p w:rsidR="00800DF3" w:rsidRPr="00800DF3" w:rsidRDefault="005F61F7" w:rsidP="00800DF3">
      <w:pPr>
        <w:spacing w:after="0" w:line="240" w:lineRule="auto"/>
        <w:jc w:val="center"/>
        <w:rPr>
          <w:b/>
        </w:rPr>
      </w:pPr>
      <w:r>
        <w:rPr>
          <w:b/>
        </w:rPr>
        <w:t>sprzedaży samochodu</w:t>
      </w:r>
      <w:r w:rsidR="00800DF3" w:rsidRPr="00800DF3">
        <w:rPr>
          <w:b/>
        </w:rPr>
        <w:t xml:space="preserve"> służbow</w:t>
      </w:r>
      <w:r>
        <w:rPr>
          <w:b/>
        </w:rPr>
        <w:t>ego</w:t>
      </w:r>
    </w:p>
    <w:p w:rsidR="00800DF3" w:rsidRDefault="00800DF3" w:rsidP="00800DF3">
      <w:pPr>
        <w:spacing w:after="0" w:line="240" w:lineRule="auto"/>
        <w:jc w:val="center"/>
        <w:rPr>
          <w:b/>
        </w:rPr>
      </w:pPr>
      <w:r w:rsidRPr="00800DF3">
        <w:rPr>
          <w:b/>
        </w:rPr>
        <w:t>stanowiąc</w:t>
      </w:r>
      <w:r w:rsidR="005F61F7">
        <w:rPr>
          <w:b/>
        </w:rPr>
        <w:t>ego</w:t>
      </w:r>
      <w:r w:rsidRPr="00800DF3">
        <w:rPr>
          <w:b/>
        </w:rPr>
        <w:t xml:space="preserve"> własność Oddziału ZUS w Gdańsku</w:t>
      </w:r>
    </w:p>
    <w:p w:rsidR="00800DF3" w:rsidRPr="00800DF3" w:rsidRDefault="00800DF3" w:rsidP="00800DF3">
      <w:pPr>
        <w:spacing w:after="0" w:line="240" w:lineRule="auto"/>
        <w:jc w:val="center"/>
        <w:rPr>
          <w:b/>
        </w:rPr>
      </w:pPr>
    </w:p>
    <w:p w:rsidR="00800DF3" w:rsidRPr="00800DF3" w:rsidRDefault="00800DF3" w:rsidP="00800DF3">
      <w:pPr>
        <w:jc w:val="center"/>
        <w:rPr>
          <w:b/>
        </w:rPr>
      </w:pPr>
      <w:r w:rsidRPr="00800DF3">
        <w:rPr>
          <w:b/>
        </w:rPr>
        <w:t>Postanowienia ogólne</w:t>
      </w:r>
    </w:p>
    <w:p w:rsidR="00800DF3" w:rsidRDefault="00800DF3" w:rsidP="00800DF3">
      <w:pPr>
        <w:jc w:val="center"/>
      </w:pPr>
      <w:r>
        <w:t>§1</w:t>
      </w:r>
    </w:p>
    <w:p w:rsidR="00800DF3" w:rsidRDefault="00800DF3" w:rsidP="00F6122B">
      <w:pPr>
        <w:pStyle w:val="Akapitzlist"/>
        <w:numPr>
          <w:ilvl w:val="0"/>
          <w:numId w:val="1"/>
        </w:numPr>
        <w:spacing w:after="0" w:line="240" w:lineRule="auto"/>
        <w:jc w:val="both"/>
      </w:pPr>
      <w:r>
        <w:t>Organizatorem przetargu jest Oddział ZUS w Gdańsku z siedzibą przy ul. Chmielnej 27/33, 80-748  Gdańsk.</w:t>
      </w:r>
    </w:p>
    <w:p w:rsidR="00D503F1" w:rsidRDefault="00BE7D58" w:rsidP="00F6122B">
      <w:pPr>
        <w:pStyle w:val="Akapitzlist"/>
        <w:numPr>
          <w:ilvl w:val="0"/>
          <w:numId w:val="1"/>
        </w:numPr>
        <w:spacing w:after="0" w:line="240" w:lineRule="auto"/>
        <w:jc w:val="both"/>
      </w:pPr>
      <w:r>
        <w:t xml:space="preserve">Przetarg będzie prowadzony zgodnie z Rozporządzeniem Rady Ministrów z dnia </w:t>
      </w:r>
      <w:r w:rsidR="006C4085">
        <w:t>21</w:t>
      </w:r>
      <w:r>
        <w:t xml:space="preserve"> </w:t>
      </w:r>
      <w:r w:rsidR="006C4085">
        <w:t>października</w:t>
      </w:r>
      <w:r>
        <w:t xml:space="preserve"> 201</w:t>
      </w:r>
      <w:r w:rsidR="006C4085">
        <w:t>9</w:t>
      </w:r>
      <w:r>
        <w:t xml:space="preserve"> r. w sprawie szczegółowego sposobu gospodarowania składnikami</w:t>
      </w:r>
      <w:r w:rsidR="006C4085">
        <w:t xml:space="preserve"> rzeczowymi </w:t>
      </w:r>
      <w:r>
        <w:t xml:space="preserve"> majątku</w:t>
      </w:r>
      <w:r w:rsidR="006C4085">
        <w:t xml:space="preserve"> ruchomego  Skarbu Państwa </w:t>
      </w:r>
      <w:r>
        <w:t>(Dz.U 201</w:t>
      </w:r>
      <w:r w:rsidR="006C4085">
        <w:t>9</w:t>
      </w:r>
      <w:r>
        <w:t xml:space="preserve"> poz. </w:t>
      </w:r>
      <w:r w:rsidR="006C4085">
        <w:t>2004</w:t>
      </w:r>
      <w:r>
        <w:t>).</w:t>
      </w:r>
    </w:p>
    <w:p w:rsidR="00800DF3" w:rsidRDefault="00800DF3" w:rsidP="00F6122B">
      <w:pPr>
        <w:pStyle w:val="Akapitzlist"/>
        <w:numPr>
          <w:ilvl w:val="0"/>
          <w:numId w:val="1"/>
        </w:numPr>
        <w:spacing w:after="0" w:line="240" w:lineRule="auto"/>
        <w:jc w:val="both"/>
      </w:pPr>
      <w:r>
        <w:t>W przetargu mogą wziąć udział wszystkie osoby i podmioty, posiadające zdolność do czynności prawnych pod warunkiem, że wpłacą wadium.</w:t>
      </w:r>
    </w:p>
    <w:p w:rsidR="00800DF3" w:rsidRDefault="00800DF3" w:rsidP="00F6122B">
      <w:pPr>
        <w:pStyle w:val="Akapitzlist"/>
        <w:numPr>
          <w:ilvl w:val="0"/>
          <w:numId w:val="1"/>
        </w:numPr>
        <w:spacing w:after="0" w:line="240" w:lineRule="auto"/>
        <w:jc w:val="both"/>
      </w:pPr>
      <w:r>
        <w:t>W przetargu nie mogą uczestniczyć osoby wchodzące w skład komisji przetargowej, a także osoby które pozostają z członkami komisji przetargowej w takim stosunku prawnym lub faktycznym, że może to budzić uzasadnione wątpliwości co do bezstronności komisji przetargowej.</w:t>
      </w:r>
    </w:p>
    <w:p w:rsidR="00800DF3" w:rsidRDefault="00BE7D58" w:rsidP="00F6122B">
      <w:pPr>
        <w:pStyle w:val="Akapitzlist"/>
        <w:numPr>
          <w:ilvl w:val="0"/>
          <w:numId w:val="1"/>
        </w:numPr>
        <w:spacing w:after="0" w:line="240" w:lineRule="auto"/>
        <w:jc w:val="both"/>
      </w:pPr>
      <w:r w:rsidRPr="00BE7D58">
        <w:t>Organizator przetargu – Sprzedawca pojazd</w:t>
      </w:r>
      <w:r w:rsidR="001D5A49">
        <w:t>ów</w:t>
      </w:r>
      <w:r w:rsidRPr="00BE7D58">
        <w:t xml:space="preserve"> będąc</w:t>
      </w:r>
      <w:r w:rsidR="001D5A49">
        <w:t>ych</w:t>
      </w:r>
      <w:r w:rsidRPr="00BE7D58">
        <w:t xml:space="preserve"> przedmiotem przetargu, informuje o wyłączeniu rękojmi za wady fizyczne na zasadach art. 558 § 1</w:t>
      </w:r>
      <w:r w:rsidR="001D5A49">
        <w:t xml:space="preserve"> ustawy </w:t>
      </w:r>
      <w:r w:rsidR="001D5A49" w:rsidRPr="001D5A49">
        <w:t>z dnia 23 kwietnia 1964 r.</w:t>
      </w:r>
      <w:r w:rsidRPr="00BE7D58">
        <w:t xml:space="preserve"> Kodeks Cywiln</w:t>
      </w:r>
      <w:r w:rsidR="001D5A49">
        <w:t xml:space="preserve">y </w:t>
      </w:r>
      <w:r w:rsidR="001D5A49" w:rsidRPr="001D5A49">
        <w:t>(Dz.U. z 2019 r. poz. 1145)</w:t>
      </w:r>
      <w:r w:rsidR="001D5A49">
        <w:t xml:space="preserve"> </w:t>
      </w:r>
      <w:r w:rsidRPr="00BE7D58">
        <w:t>. Ograniczenie nie dotyczy, gdy kupującym jest konsument.</w:t>
      </w:r>
    </w:p>
    <w:p w:rsidR="00800DF3" w:rsidRPr="003F5406" w:rsidRDefault="00800DF3" w:rsidP="003F5406">
      <w:pPr>
        <w:spacing w:after="0" w:line="240" w:lineRule="auto"/>
        <w:jc w:val="center"/>
        <w:rPr>
          <w:b/>
        </w:rPr>
      </w:pPr>
      <w:r w:rsidRPr="003F5406">
        <w:rPr>
          <w:b/>
        </w:rPr>
        <w:t>Przedmiot przetargu</w:t>
      </w:r>
    </w:p>
    <w:p w:rsidR="00800DF3" w:rsidRDefault="00800DF3" w:rsidP="003F5406">
      <w:pPr>
        <w:spacing w:after="0" w:line="240" w:lineRule="auto"/>
        <w:jc w:val="center"/>
      </w:pPr>
      <w:r>
        <w:t>§2</w:t>
      </w:r>
    </w:p>
    <w:p w:rsidR="00800DF3" w:rsidRDefault="00800DF3" w:rsidP="00FE3E46">
      <w:pPr>
        <w:spacing w:after="0" w:line="240" w:lineRule="auto"/>
        <w:jc w:val="both"/>
      </w:pPr>
      <w:r>
        <w:t>Przedmiotem przetargu jest sprzedaż samochod</w:t>
      </w:r>
      <w:r w:rsidR="005F61F7">
        <w:t>u</w:t>
      </w:r>
      <w:r>
        <w:t xml:space="preserve"> służbow</w:t>
      </w:r>
      <w:r w:rsidR="005F61F7">
        <w:t>ego</w:t>
      </w:r>
      <w:r>
        <w:t xml:space="preserve"> marki:</w:t>
      </w:r>
    </w:p>
    <w:p w:rsidR="00800DF3" w:rsidRDefault="00800DF3" w:rsidP="00665B1E">
      <w:pPr>
        <w:spacing w:after="0" w:line="240" w:lineRule="auto"/>
        <w:jc w:val="both"/>
      </w:pPr>
    </w:p>
    <w:p w:rsidR="00800DF3" w:rsidRDefault="00DC12C1" w:rsidP="00F6122B">
      <w:pPr>
        <w:pStyle w:val="Akapitzlist"/>
        <w:numPr>
          <w:ilvl w:val="0"/>
          <w:numId w:val="2"/>
        </w:numPr>
        <w:spacing w:after="0" w:line="240" w:lineRule="auto"/>
        <w:jc w:val="both"/>
      </w:pPr>
      <w:proofErr w:type="spellStart"/>
      <w:r>
        <w:t>Citroën</w:t>
      </w:r>
      <w:proofErr w:type="spellEnd"/>
      <w:r>
        <w:t xml:space="preserve"> </w:t>
      </w:r>
      <w:proofErr w:type="spellStart"/>
      <w:r>
        <w:t>Berlingo</w:t>
      </w:r>
      <w:proofErr w:type="spellEnd"/>
      <w:r>
        <w:t xml:space="preserve"> </w:t>
      </w:r>
      <w:r w:rsidR="00800DF3">
        <w:t xml:space="preserve">nr rejestracyjny GD 399EE, rok produkcji 2011 r., przebieg na dzień </w:t>
      </w:r>
      <w:r w:rsidR="000F2583" w:rsidRPr="000F2583">
        <w:t xml:space="preserve">23.01.2020 r.– </w:t>
      </w:r>
      <w:r w:rsidR="00B667A1">
        <w:t xml:space="preserve">309710 </w:t>
      </w:r>
      <w:r w:rsidR="00800DF3">
        <w:t>km, poj. silnika 156</w:t>
      </w:r>
      <w:r w:rsidR="00B667A1">
        <w:t>0</w:t>
      </w:r>
      <w:r w:rsidR="00800DF3">
        <w:t xml:space="preserve"> cm3, kolor – szary,  nr VIN – VF77J9HP0</w:t>
      </w:r>
      <w:r w:rsidR="00E3018F">
        <w:t>B</w:t>
      </w:r>
      <w:r w:rsidR="00800DF3">
        <w:t xml:space="preserve">J745452,  badanie techniczne ważne do </w:t>
      </w:r>
      <w:r w:rsidR="00800DF3" w:rsidRPr="00654606">
        <w:t>0</w:t>
      </w:r>
      <w:r w:rsidR="00654606" w:rsidRPr="00654606">
        <w:t>2</w:t>
      </w:r>
      <w:r w:rsidR="00800DF3" w:rsidRPr="00654606">
        <w:t>.12.20</w:t>
      </w:r>
      <w:r w:rsidR="00654606" w:rsidRPr="00654606">
        <w:t>20</w:t>
      </w:r>
      <w:r w:rsidR="00800DF3" w:rsidRPr="00654606">
        <w:t xml:space="preserve"> r.,</w:t>
      </w:r>
    </w:p>
    <w:p w:rsidR="00800DF3" w:rsidRDefault="00800DF3" w:rsidP="00665B1E">
      <w:pPr>
        <w:spacing w:after="0" w:line="240" w:lineRule="auto"/>
        <w:jc w:val="both"/>
      </w:pPr>
    </w:p>
    <w:p w:rsidR="00800DF3" w:rsidRDefault="00800DF3" w:rsidP="003F5406">
      <w:pPr>
        <w:spacing w:after="0" w:line="240" w:lineRule="auto"/>
        <w:jc w:val="center"/>
      </w:pPr>
      <w:r>
        <w:t>§3</w:t>
      </w:r>
    </w:p>
    <w:p w:rsidR="00800DF3" w:rsidRDefault="00800DF3" w:rsidP="00DC12C1">
      <w:pPr>
        <w:spacing w:after="0" w:line="240" w:lineRule="auto"/>
        <w:jc w:val="both"/>
      </w:pPr>
      <w:r>
        <w:t>Wszczęcie niniejszego przetargu następuje poprzez opublikowanie ogłoszenia o przetargu na stronie internetowej www.zus.pl zakładka zamówienia publiczne/mienie zbędne</w:t>
      </w:r>
      <w:r w:rsidR="006E61C9">
        <w:t>, na tablicy ogłoszeń mieszczącej się w budynku Oddziału ZUS w Gdańsku</w:t>
      </w:r>
      <w:r w:rsidR="00D67DE8">
        <w:t xml:space="preserve"> przy ul. Chmielnej 27/33</w:t>
      </w:r>
      <w:r w:rsidR="006E61C9">
        <w:t>, na stronie internetowej: http://</w:t>
      </w:r>
      <w:r w:rsidR="006E61C9" w:rsidRPr="008908C7">
        <w:t>www.</w:t>
      </w:r>
      <w:r w:rsidR="008908C7">
        <w:t>trójmasto.pl/motoryzacja/.</w:t>
      </w:r>
      <w:r>
        <w:t xml:space="preserve"> </w:t>
      </w:r>
    </w:p>
    <w:p w:rsidR="00800DF3" w:rsidRPr="003F5406" w:rsidRDefault="00800DF3" w:rsidP="003F5406">
      <w:pPr>
        <w:spacing w:after="0" w:line="240" w:lineRule="auto"/>
        <w:jc w:val="center"/>
        <w:rPr>
          <w:b/>
        </w:rPr>
      </w:pPr>
      <w:r w:rsidRPr="003F5406">
        <w:rPr>
          <w:b/>
        </w:rPr>
        <w:t>Cena wywoławcza</w:t>
      </w:r>
    </w:p>
    <w:p w:rsidR="00800DF3" w:rsidRDefault="00800DF3" w:rsidP="003F5406">
      <w:pPr>
        <w:spacing w:after="0" w:line="240" w:lineRule="auto"/>
        <w:jc w:val="center"/>
      </w:pPr>
      <w:r>
        <w:t>§4</w:t>
      </w:r>
    </w:p>
    <w:p w:rsidR="00800DF3" w:rsidRDefault="00800DF3" w:rsidP="005F61F7">
      <w:pPr>
        <w:pStyle w:val="Akapitzlist"/>
        <w:numPr>
          <w:ilvl w:val="0"/>
          <w:numId w:val="4"/>
        </w:numPr>
        <w:spacing w:after="0" w:line="240" w:lineRule="auto"/>
        <w:jc w:val="both"/>
      </w:pPr>
      <w:r>
        <w:t>Cena wywoławcza samochodu marki:</w:t>
      </w:r>
      <w:r w:rsidR="005F61F7">
        <w:t xml:space="preserve"> </w:t>
      </w:r>
      <w:proofErr w:type="spellStart"/>
      <w:r w:rsidR="00DC12C1">
        <w:t>Citroën</w:t>
      </w:r>
      <w:proofErr w:type="spellEnd"/>
      <w:r w:rsidR="00DC12C1">
        <w:t xml:space="preserve"> </w:t>
      </w:r>
      <w:proofErr w:type="spellStart"/>
      <w:r w:rsidR="00DC12C1">
        <w:t>Berlingo</w:t>
      </w:r>
      <w:proofErr w:type="spellEnd"/>
      <w:r w:rsidR="00DC12C1">
        <w:t xml:space="preserve"> </w:t>
      </w:r>
      <w:r>
        <w:t xml:space="preserve">nr rejestracyjny GD 399EE wynosi </w:t>
      </w:r>
      <w:r w:rsidR="00915630">
        <w:t>1</w:t>
      </w:r>
      <w:r w:rsidR="005F61F7">
        <w:t>0</w:t>
      </w:r>
      <w:r>
        <w:t>.</w:t>
      </w:r>
      <w:r w:rsidR="005F61F7">
        <w:t>773</w:t>
      </w:r>
      <w:r>
        <w:t xml:space="preserve">,00 zł </w:t>
      </w:r>
      <w:r w:rsidR="00F47E3D">
        <w:t xml:space="preserve"> brutto </w:t>
      </w:r>
      <w:r>
        <w:t xml:space="preserve">(słownie: </w:t>
      </w:r>
      <w:r w:rsidR="005F61F7">
        <w:t>dziesięć</w:t>
      </w:r>
      <w:r w:rsidR="00F65D1D">
        <w:t xml:space="preserve"> tysięcy </w:t>
      </w:r>
      <w:r w:rsidR="005F61F7">
        <w:t>siedem</w:t>
      </w:r>
      <w:r w:rsidR="004C0898">
        <w:t>set</w:t>
      </w:r>
      <w:r w:rsidR="000B6370">
        <w:t xml:space="preserve"> siedemdziesiąt</w:t>
      </w:r>
      <w:r w:rsidR="005F61F7">
        <w:t xml:space="preserve"> trzy</w:t>
      </w:r>
      <w:r w:rsidR="00F65D1D">
        <w:t xml:space="preserve"> złot</w:t>
      </w:r>
      <w:r w:rsidR="005F61F7">
        <w:t>e</w:t>
      </w:r>
      <w:r w:rsidR="003D614D">
        <w:t xml:space="preserve"> </w:t>
      </w:r>
      <w:r w:rsidR="005F61F7">
        <w:t>0</w:t>
      </w:r>
      <w:r w:rsidR="003D614D">
        <w:t>0/100 groszy</w:t>
      </w:r>
      <w:r>
        <w:t>)</w:t>
      </w:r>
      <w:r w:rsidR="000658D7">
        <w:t xml:space="preserve">, obniżona o </w:t>
      </w:r>
      <w:r w:rsidR="005F61F7">
        <w:t>2</w:t>
      </w:r>
      <w:r w:rsidR="000658D7">
        <w:t xml:space="preserve">0% wartości rynkowej pojazdu z uwagi na brak nabywcy w pierwszym </w:t>
      </w:r>
      <w:r w:rsidR="005F61F7">
        <w:t xml:space="preserve"> i drugim </w:t>
      </w:r>
      <w:r w:rsidR="000658D7">
        <w:t>przetargu,</w:t>
      </w:r>
    </w:p>
    <w:p w:rsidR="003D3E79" w:rsidRPr="00DC12C1" w:rsidRDefault="00800DF3" w:rsidP="00DC12C1">
      <w:pPr>
        <w:pStyle w:val="Akapitzlist"/>
        <w:numPr>
          <w:ilvl w:val="0"/>
          <w:numId w:val="4"/>
        </w:numPr>
        <w:spacing w:after="0" w:line="240" w:lineRule="auto"/>
      </w:pPr>
      <w:r>
        <w:t>Sprzedaż nie może nastąpić za cenę niższą od ceny wywoławczej.</w:t>
      </w:r>
    </w:p>
    <w:p w:rsidR="00800DF3" w:rsidRPr="003F5406" w:rsidRDefault="00800DF3" w:rsidP="003F5406">
      <w:pPr>
        <w:spacing w:after="0" w:line="240" w:lineRule="auto"/>
        <w:jc w:val="center"/>
        <w:rPr>
          <w:b/>
        </w:rPr>
      </w:pPr>
      <w:r w:rsidRPr="003F5406">
        <w:rPr>
          <w:b/>
        </w:rPr>
        <w:t>Wadium</w:t>
      </w:r>
    </w:p>
    <w:p w:rsidR="00800DF3" w:rsidRDefault="00800DF3" w:rsidP="00FE3E46">
      <w:pPr>
        <w:spacing w:after="0" w:line="240" w:lineRule="auto"/>
        <w:jc w:val="center"/>
      </w:pPr>
      <w:r>
        <w:t>§5</w:t>
      </w:r>
    </w:p>
    <w:p w:rsidR="003D3E79" w:rsidRDefault="00800DF3" w:rsidP="00D167BC">
      <w:pPr>
        <w:pStyle w:val="Akapitzlist"/>
        <w:numPr>
          <w:ilvl w:val="0"/>
          <w:numId w:val="32"/>
        </w:numPr>
        <w:spacing w:after="0" w:line="240" w:lineRule="auto"/>
        <w:jc w:val="both"/>
      </w:pPr>
      <w:r>
        <w:t xml:space="preserve">Warunkiem </w:t>
      </w:r>
      <w:r w:rsidR="00F37466">
        <w:t xml:space="preserve">przystąpienia </w:t>
      </w:r>
      <w:r>
        <w:t xml:space="preserve"> do przetargu</w:t>
      </w:r>
      <w:r w:rsidR="00F37466">
        <w:t xml:space="preserve"> </w:t>
      </w:r>
      <w:r>
        <w:t xml:space="preserve"> jest wniesienie wadium w wysokości 10%  ceny </w:t>
      </w:r>
      <w:r w:rsidR="003D3E79">
        <w:t xml:space="preserve">  </w:t>
      </w:r>
    </w:p>
    <w:p w:rsidR="00800DF3" w:rsidRDefault="005507CD" w:rsidP="00D167BC">
      <w:pPr>
        <w:pStyle w:val="Akapitzlist"/>
        <w:spacing w:after="0" w:line="240" w:lineRule="auto"/>
        <w:jc w:val="both"/>
      </w:pPr>
      <w:r>
        <w:t xml:space="preserve">wywoławczej. Wadium </w:t>
      </w:r>
      <w:r w:rsidR="00915630">
        <w:t>wynosi 1</w:t>
      </w:r>
      <w:r w:rsidR="00800DF3">
        <w:t>.</w:t>
      </w:r>
      <w:r w:rsidR="005F61F7">
        <w:t>07</w:t>
      </w:r>
      <w:r w:rsidR="00705E97">
        <w:t>7</w:t>
      </w:r>
      <w:r w:rsidR="00800DF3">
        <w:t>,</w:t>
      </w:r>
      <w:r w:rsidR="005F61F7">
        <w:t>3</w:t>
      </w:r>
      <w:r w:rsidR="00800DF3">
        <w:t xml:space="preserve">0 zł (słownie: </w:t>
      </w:r>
      <w:r w:rsidR="002A6FA0">
        <w:t xml:space="preserve">jeden tysiąc </w:t>
      </w:r>
      <w:r w:rsidR="005F61F7">
        <w:t>siedem</w:t>
      </w:r>
      <w:r w:rsidR="0005574A">
        <w:t>dziesiąt siedem</w:t>
      </w:r>
      <w:r w:rsidR="002A6FA0">
        <w:t xml:space="preserve"> złotych</w:t>
      </w:r>
      <w:r w:rsidR="003D614D">
        <w:t xml:space="preserve"> </w:t>
      </w:r>
      <w:r w:rsidR="005F61F7">
        <w:t>3</w:t>
      </w:r>
      <w:r w:rsidR="003D614D">
        <w:t>0/100 groszy</w:t>
      </w:r>
      <w:r w:rsidR="00800DF3">
        <w:t>)</w:t>
      </w:r>
      <w:r w:rsidR="002A6FA0">
        <w:t>,</w:t>
      </w:r>
    </w:p>
    <w:p w:rsidR="00800DF3" w:rsidRDefault="00800DF3" w:rsidP="00D167BC">
      <w:pPr>
        <w:pStyle w:val="Akapitzlist"/>
        <w:numPr>
          <w:ilvl w:val="0"/>
          <w:numId w:val="32"/>
        </w:numPr>
        <w:spacing w:after="0" w:line="240" w:lineRule="auto"/>
        <w:jc w:val="both"/>
      </w:pPr>
      <w:r>
        <w:t xml:space="preserve">Wadium należy wnieść przelewem do dnia </w:t>
      </w:r>
      <w:r w:rsidR="00E70C96" w:rsidRPr="00C53B05">
        <w:t>02</w:t>
      </w:r>
      <w:r w:rsidR="00D67DE8" w:rsidRPr="00C53B05">
        <w:t>.</w:t>
      </w:r>
      <w:r w:rsidR="00E70C96" w:rsidRPr="00C53B05">
        <w:t>10</w:t>
      </w:r>
      <w:r w:rsidR="00D67DE8" w:rsidRPr="00C53B05">
        <w:t>.</w:t>
      </w:r>
      <w:r w:rsidRPr="00C53B05">
        <w:t>20</w:t>
      </w:r>
      <w:r w:rsidR="002A6FA0" w:rsidRPr="00C53B05">
        <w:t>20</w:t>
      </w:r>
      <w:r w:rsidR="00793ABD">
        <w:t xml:space="preserve"> </w:t>
      </w:r>
      <w:r w:rsidRPr="00793ABD">
        <w:t>r</w:t>
      </w:r>
      <w:r>
        <w:t xml:space="preserve">. na rachunek bankowy Organizatora                                nr:  09 1020 5590 0000 0402 9090 7019  z dopiskiem na blankiecie przelewu odpowiednio: „Wadium przetargowe na zakup  samochodu marki </w:t>
      </w:r>
      <w:proofErr w:type="spellStart"/>
      <w:r>
        <w:t>Citr</w:t>
      </w:r>
      <w:r w:rsidR="0057409E">
        <w:t>oë</w:t>
      </w:r>
      <w:r>
        <w:t>n</w:t>
      </w:r>
      <w:proofErr w:type="spellEnd"/>
      <w:r>
        <w:t xml:space="preserve"> </w:t>
      </w:r>
      <w:proofErr w:type="spellStart"/>
      <w:r>
        <w:t>Berlingo</w:t>
      </w:r>
      <w:proofErr w:type="spellEnd"/>
      <w:r>
        <w:t xml:space="preserve"> nr rej. GD </w:t>
      </w:r>
      <w:r w:rsidR="00D167BC">
        <w:t xml:space="preserve">399EE”, </w:t>
      </w:r>
    </w:p>
    <w:p w:rsidR="00800DF3" w:rsidRDefault="00800DF3" w:rsidP="00D167BC">
      <w:pPr>
        <w:pStyle w:val="Akapitzlist"/>
        <w:numPr>
          <w:ilvl w:val="0"/>
          <w:numId w:val="32"/>
        </w:numPr>
        <w:spacing w:after="0" w:line="240" w:lineRule="auto"/>
        <w:jc w:val="both"/>
      </w:pPr>
      <w:r>
        <w:lastRenderedPageBreak/>
        <w:t>Prawidłowo wpłacone wadium, to wadium, które zostanie zaksięgowane na koncie Organizatora do w</w:t>
      </w:r>
      <w:r w:rsidR="00AB61EB">
        <w:t>/</w:t>
      </w:r>
      <w:r>
        <w:t xml:space="preserve">w terminu. </w:t>
      </w:r>
    </w:p>
    <w:p w:rsidR="00800DF3" w:rsidRDefault="00800DF3" w:rsidP="00D167BC">
      <w:pPr>
        <w:pStyle w:val="Akapitzlist"/>
        <w:numPr>
          <w:ilvl w:val="0"/>
          <w:numId w:val="32"/>
        </w:numPr>
        <w:spacing w:after="0" w:line="240" w:lineRule="auto"/>
        <w:jc w:val="both"/>
      </w:pPr>
      <w:r>
        <w:t>Nie ma możliwości dokonania wpłaty wadium w siedzibie ZUS.</w:t>
      </w:r>
    </w:p>
    <w:p w:rsidR="00800DF3" w:rsidRDefault="00800DF3" w:rsidP="00D167BC">
      <w:pPr>
        <w:pStyle w:val="Akapitzlist"/>
        <w:numPr>
          <w:ilvl w:val="0"/>
          <w:numId w:val="32"/>
        </w:numPr>
        <w:spacing w:after="0" w:line="240" w:lineRule="auto"/>
        <w:jc w:val="both"/>
      </w:pPr>
      <w:r>
        <w:t>Oferent winien wpłacić wadium odpowiednio wcześniej, aby kwota mogła być zaksięgowana do dnia wymaganego przez Organizatora.</w:t>
      </w:r>
    </w:p>
    <w:p w:rsidR="00800DF3" w:rsidRDefault="00800DF3" w:rsidP="00D167BC">
      <w:pPr>
        <w:pStyle w:val="Akapitzlist"/>
        <w:numPr>
          <w:ilvl w:val="0"/>
          <w:numId w:val="32"/>
        </w:numPr>
        <w:spacing w:after="0" w:line="240" w:lineRule="auto"/>
        <w:jc w:val="both"/>
      </w:pPr>
      <w:r>
        <w:t>Potwierdzeniem wpłaty wadium będzie kopia przelewu (wpłaty) załączona do oferty.</w:t>
      </w:r>
    </w:p>
    <w:p w:rsidR="00800DF3" w:rsidRDefault="00800DF3" w:rsidP="00D167BC">
      <w:pPr>
        <w:pStyle w:val="Akapitzlist"/>
        <w:numPr>
          <w:ilvl w:val="0"/>
          <w:numId w:val="32"/>
        </w:numPr>
        <w:spacing w:after="0" w:line="240" w:lineRule="auto"/>
        <w:jc w:val="both"/>
      </w:pPr>
      <w:r>
        <w:t xml:space="preserve">Wadium złożone przez Oferentów, których oferty nie zostaną wybrane lub zostaną </w:t>
      </w:r>
      <w:r w:rsidR="009602F6">
        <w:t>o</w:t>
      </w:r>
      <w:r>
        <w:t>drzucone, zostanie zwrócone  w terminie 7 dni, odpowiednio od dnia dokonania wyboru lub odrzucenia oferty.</w:t>
      </w:r>
    </w:p>
    <w:p w:rsidR="00800DF3" w:rsidRDefault="00800DF3" w:rsidP="00D167BC">
      <w:pPr>
        <w:pStyle w:val="Akapitzlist"/>
        <w:numPr>
          <w:ilvl w:val="0"/>
          <w:numId w:val="32"/>
        </w:numPr>
        <w:spacing w:after="0" w:line="240" w:lineRule="auto"/>
        <w:jc w:val="both"/>
      </w:pPr>
      <w:r>
        <w:t>Wadium złożone przez Oferenta</w:t>
      </w:r>
      <w:r w:rsidR="004345FD">
        <w:t xml:space="preserve"> </w:t>
      </w:r>
      <w:r w:rsidR="004345FD" w:rsidRPr="004345FD">
        <w:t>którego oferta została wybrana</w:t>
      </w:r>
      <w:r w:rsidR="004345FD">
        <w:t xml:space="preserve">, </w:t>
      </w:r>
      <w:r>
        <w:t xml:space="preserve"> nabywającego pojazd zo</w:t>
      </w:r>
      <w:r w:rsidR="004345FD">
        <w:t>stanie zaliczone na poczet ceny</w:t>
      </w:r>
      <w:r w:rsidR="004345FD" w:rsidRPr="004345FD">
        <w:t xml:space="preserve"> z dniem podpisania umowy </w:t>
      </w:r>
      <w:r w:rsidR="001B26F8">
        <w:t xml:space="preserve"> sprzedaży której wzór stanowi</w:t>
      </w:r>
      <w:r w:rsidR="004345FD">
        <w:t xml:space="preserve"> załącznik nr 2 do n/n regulaminu. </w:t>
      </w:r>
    </w:p>
    <w:p w:rsidR="00800DF3" w:rsidRDefault="00800DF3" w:rsidP="00800DF3">
      <w:pPr>
        <w:pStyle w:val="Akapitzlist"/>
        <w:numPr>
          <w:ilvl w:val="0"/>
          <w:numId w:val="32"/>
        </w:numPr>
        <w:spacing w:after="0" w:line="240" w:lineRule="auto"/>
        <w:jc w:val="both"/>
      </w:pPr>
      <w:r>
        <w:t>Wadium przepa</w:t>
      </w:r>
      <w:r w:rsidR="00F37466">
        <w:t>da na rzecz Organizatora gdy</w:t>
      </w:r>
      <w:r>
        <w:t xml:space="preserve"> oferent</w:t>
      </w:r>
      <w:r w:rsidR="00F37466">
        <w:t>,</w:t>
      </w:r>
      <w:r>
        <w:t xml:space="preserve"> którego oferta została wybrana uchyli się od zawarcia umowy sprzedaży.</w:t>
      </w:r>
    </w:p>
    <w:p w:rsidR="00800DF3" w:rsidRPr="003F5406" w:rsidRDefault="00800DF3" w:rsidP="003F5406">
      <w:pPr>
        <w:spacing w:after="0" w:line="240" w:lineRule="auto"/>
        <w:jc w:val="center"/>
        <w:rPr>
          <w:b/>
        </w:rPr>
      </w:pPr>
      <w:r w:rsidRPr="003F5406">
        <w:rPr>
          <w:b/>
        </w:rPr>
        <w:t>Oferty – wymogi formalne</w:t>
      </w:r>
    </w:p>
    <w:p w:rsidR="00800DF3" w:rsidRDefault="00800DF3" w:rsidP="003F5406">
      <w:pPr>
        <w:spacing w:after="0" w:line="240" w:lineRule="auto"/>
        <w:jc w:val="center"/>
      </w:pPr>
      <w:r>
        <w:t>§6</w:t>
      </w:r>
    </w:p>
    <w:p w:rsidR="00800DF3" w:rsidRDefault="00800DF3" w:rsidP="00F6122B">
      <w:pPr>
        <w:pStyle w:val="Akapitzlist"/>
        <w:numPr>
          <w:ilvl w:val="0"/>
          <w:numId w:val="6"/>
        </w:numPr>
        <w:spacing w:after="0" w:line="240" w:lineRule="auto"/>
        <w:jc w:val="both"/>
      </w:pPr>
      <w:r>
        <w:t xml:space="preserve">Oferta </w:t>
      </w:r>
      <w:r w:rsidR="00F37466">
        <w:t xml:space="preserve"> pisemna </w:t>
      </w:r>
      <w:r>
        <w:t xml:space="preserve">sporządzona czytelnie w języku polskim powinna zawierać: </w:t>
      </w:r>
    </w:p>
    <w:p w:rsidR="00362CA5" w:rsidRDefault="00362CA5" w:rsidP="003D3E79">
      <w:pPr>
        <w:spacing w:after="0" w:line="240" w:lineRule="auto"/>
        <w:jc w:val="both"/>
      </w:pPr>
    </w:p>
    <w:p w:rsidR="00800DF3" w:rsidRDefault="00800DF3" w:rsidP="00F6122B">
      <w:pPr>
        <w:pStyle w:val="Akapitzlist"/>
        <w:numPr>
          <w:ilvl w:val="1"/>
          <w:numId w:val="6"/>
        </w:numPr>
        <w:spacing w:after="0" w:line="240" w:lineRule="auto"/>
        <w:jc w:val="both"/>
      </w:pPr>
      <w:r>
        <w:t xml:space="preserve">wypełniony i podpisany formularz ofertowy stanowiący załącznik nr 1 do niniejszego regulaminu, </w:t>
      </w:r>
    </w:p>
    <w:p w:rsidR="00800DF3" w:rsidRDefault="00800DF3" w:rsidP="00F6122B">
      <w:pPr>
        <w:pStyle w:val="Akapitzlist"/>
        <w:numPr>
          <w:ilvl w:val="1"/>
          <w:numId w:val="6"/>
        </w:numPr>
        <w:spacing w:after="0" w:line="240" w:lineRule="auto"/>
        <w:jc w:val="both"/>
      </w:pPr>
      <w:r>
        <w:t xml:space="preserve">pełnomocnictwo (oryginał lub kopia potwierdzona notarialnie) w przypadku reprezentowania oferenta przez pełnomocnika, </w:t>
      </w:r>
    </w:p>
    <w:p w:rsidR="00800DF3" w:rsidRDefault="0002259B" w:rsidP="00F6122B">
      <w:pPr>
        <w:pStyle w:val="Akapitzlist"/>
        <w:numPr>
          <w:ilvl w:val="1"/>
          <w:numId w:val="6"/>
        </w:numPr>
        <w:spacing w:after="0" w:line="240" w:lineRule="auto"/>
        <w:jc w:val="both"/>
      </w:pPr>
      <w:r>
        <w:t>dowód wpłaty wadium,</w:t>
      </w:r>
    </w:p>
    <w:p w:rsidR="005212A0" w:rsidRDefault="0002259B" w:rsidP="003D3E79">
      <w:pPr>
        <w:pStyle w:val="Akapitzlist"/>
        <w:spacing w:after="0" w:line="240" w:lineRule="auto"/>
        <w:jc w:val="both"/>
      </w:pPr>
      <w:r>
        <w:t xml:space="preserve">       d.  </w:t>
      </w:r>
      <w:r w:rsidR="005212A0">
        <w:t xml:space="preserve"> </w:t>
      </w:r>
      <w:r w:rsidR="002F57F0">
        <w:t xml:space="preserve"> </w:t>
      </w:r>
      <w:r w:rsidR="00800DF3">
        <w:t xml:space="preserve">odpis z centralnej ewidencji i informacji o działalności gospodarczej </w:t>
      </w:r>
      <w:r w:rsidR="002A6FA0">
        <w:t xml:space="preserve"> lub</w:t>
      </w:r>
      <w:r w:rsidR="00800DF3">
        <w:t xml:space="preserve">   </w:t>
      </w:r>
      <w:r w:rsidR="002A6FA0" w:rsidRPr="002A6FA0">
        <w:t xml:space="preserve">z </w:t>
      </w:r>
      <w:r w:rsidR="005212A0">
        <w:t xml:space="preserve"> </w:t>
      </w:r>
    </w:p>
    <w:p w:rsidR="00800DF3" w:rsidRDefault="005212A0" w:rsidP="005212A0">
      <w:pPr>
        <w:pStyle w:val="Akapitzlist"/>
        <w:spacing w:after="0" w:line="240" w:lineRule="auto"/>
        <w:jc w:val="both"/>
      </w:pPr>
      <w:r>
        <w:t xml:space="preserve">             </w:t>
      </w:r>
      <w:r w:rsidR="002F57F0">
        <w:t xml:space="preserve"> </w:t>
      </w:r>
      <w:r w:rsidR="002A6FA0" w:rsidRPr="002A6FA0">
        <w:t xml:space="preserve">właściwego </w:t>
      </w:r>
      <w:r w:rsidR="0002259B">
        <w:t xml:space="preserve">   </w:t>
      </w:r>
      <w:r w:rsidR="002A6FA0" w:rsidRPr="002A6FA0">
        <w:t>rejestru</w:t>
      </w:r>
      <w:r w:rsidR="0002259B">
        <w:t xml:space="preserve">  </w:t>
      </w:r>
      <w:r w:rsidR="00800DF3">
        <w:t xml:space="preserve"> w przypadku osoby prawnej.</w:t>
      </w:r>
    </w:p>
    <w:p w:rsidR="00362CA5" w:rsidRDefault="00362CA5" w:rsidP="003D3E79">
      <w:pPr>
        <w:spacing w:after="0" w:line="240" w:lineRule="auto"/>
        <w:jc w:val="both"/>
      </w:pPr>
    </w:p>
    <w:p w:rsidR="00800DF3" w:rsidRDefault="00800DF3" w:rsidP="00F6122B">
      <w:pPr>
        <w:pStyle w:val="Akapitzlist"/>
        <w:numPr>
          <w:ilvl w:val="0"/>
          <w:numId w:val="6"/>
        </w:numPr>
        <w:spacing w:after="0" w:line="240" w:lineRule="auto"/>
        <w:jc w:val="both"/>
      </w:pPr>
      <w:r>
        <w:t>Kopie dokumentów stanowiących załącznik do oferty powinny być potwierdzone za zgodność z oryginałem i opatrzone podpisem Oferenta lub osoby upoważnionej do jego reprezentowania.</w:t>
      </w:r>
    </w:p>
    <w:p w:rsidR="00800DF3" w:rsidRDefault="00800DF3" w:rsidP="00800DF3">
      <w:pPr>
        <w:pStyle w:val="Akapitzlist"/>
        <w:numPr>
          <w:ilvl w:val="0"/>
          <w:numId w:val="6"/>
        </w:numPr>
        <w:spacing w:after="0" w:line="240" w:lineRule="auto"/>
        <w:jc w:val="both"/>
      </w:pPr>
      <w:r>
        <w:t xml:space="preserve">Ewentualne poprawki w ofercie muszą być naniesione czytelnie i winny być opatrzone podpisem osoby składającej ofertę. </w:t>
      </w:r>
    </w:p>
    <w:p w:rsidR="00800DF3" w:rsidRPr="003F5406" w:rsidRDefault="00800DF3" w:rsidP="003F5406">
      <w:pPr>
        <w:spacing w:after="0" w:line="240" w:lineRule="auto"/>
        <w:jc w:val="center"/>
        <w:rPr>
          <w:b/>
        </w:rPr>
      </w:pPr>
      <w:r w:rsidRPr="003F5406">
        <w:rPr>
          <w:b/>
        </w:rPr>
        <w:t>Termin i miejsce składania ofert</w:t>
      </w:r>
    </w:p>
    <w:p w:rsidR="00800DF3" w:rsidRDefault="00800DF3" w:rsidP="003F5406">
      <w:pPr>
        <w:spacing w:after="0" w:line="240" w:lineRule="auto"/>
        <w:jc w:val="center"/>
      </w:pPr>
      <w:r>
        <w:t>§7</w:t>
      </w:r>
    </w:p>
    <w:p w:rsidR="00800DF3" w:rsidRDefault="00800DF3" w:rsidP="00F6122B">
      <w:pPr>
        <w:pStyle w:val="Akapitzlist"/>
        <w:numPr>
          <w:ilvl w:val="0"/>
          <w:numId w:val="7"/>
        </w:numPr>
        <w:spacing w:after="0" w:line="240" w:lineRule="auto"/>
        <w:jc w:val="both"/>
      </w:pPr>
      <w:r>
        <w:t xml:space="preserve">Oferty składa się w formie pisemnej wraz z dowodem wpłacenia wadium na adres:  Oddział ZUS w Gdańsku, ul. Chmielna 27/33, 80-748 Gdańsk, do dnia </w:t>
      </w:r>
      <w:r w:rsidR="00E70C96">
        <w:t>02</w:t>
      </w:r>
      <w:r w:rsidR="00793ABD" w:rsidRPr="00C53B05">
        <w:t>.</w:t>
      </w:r>
      <w:r w:rsidR="00E70C96" w:rsidRPr="00C53B05">
        <w:t>10</w:t>
      </w:r>
      <w:r w:rsidR="00793ABD" w:rsidRPr="00C53B05">
        <w:t>.2020 r</w:t>
      </w:r>
      <w:r w:rsidR="00055389" w:rsidRPr="00C53B05">
        <w:t>.</w:t>
      </w:r>
      <w:r w:rsidR="00E5432A">
        <w:t xml:space="preserve"> do godz.</w:t>
      </w:r>
      <w:r w:rsidR="002F57F0">
        <w:t xml:space="preserve"> </w:t>
      </w:r>
      <w:r w:rsidR="00E5432A">
        <w:t>15:00</w:t>
      </w:r>
      <w:r w:rsidR="00055389">
        <w:t xml:space="preserve"> </w:t>
      </w:r>
      <w:r>
        <w:t xml:space="preserve"> w zamkniętej, nieprzezroczystej kopercie z dopiskiem: </w:t>
      </w:r>
    </w:p>
    <w:p w:rsidR="00800DF3" w:rsidRDefault="00800DF3" w:rsidP="001B26F8">
      <w:pPr>
        <w:pStyle w:val="Akapitzlist"/>
        <w:spacing w:after="0" w:line="240" w:lineRule="auto"/>
        <w:ind w:left="1080"/>
        <w:jc w:val="both"/>
      </w:pPr>
      <w:r>
        <w:t xml:space="preserve">"Oferta kupna samochodu marki </w:t>
      </w:r>
      <w:proofErr w:type="spellStart"/>
      <w:r>
        <w:t>Citro</w:t>
      </w:r>
      <w:r w:rsidR="00D83C84">
        <w:t>ë</w:t>
      </w:r>
      <w:r>
        <w:t>n</w:t>
      </w:r>
      <w:proofErr w:type="spellEnd"/>
      <w:r>
        <w:t xml:space="preserve"> </w:t>
      </w:r>
      <w:proofErr w:type="spellStart"/>
      <w:r>
        <w:t>Berlingo</w:t>
      </w:r>
      <w:proofErr w:type="spellEnd"/>
      <w:r>
        <w:t xml:space="preserve"> nr rej. GD 399EE – nie otwierać przed dniem </w:t>
      </w:r>
      <w:r w:rsidR="00E70C96">
        <w:t>05</w:t>
      </w:r>
      <w:r w:rsidR="00793ABD" w:rsidRPr="00C53B05">
        <w:t>.</w:t>
      </w:r>
      <w:r w:rsidR="00E70C96" w:rsidRPr="00C53B05">
        <w:t>10</w:t>
      </w:r>
      <w:r w:rsidR="00793ABD" w:rsidRPr="00C53B05">
        <w:t>.2020 r</w:t>
      </w:r>
      <w:r w:rsidR="00D67DE8" w:rsidRPr="00C53B05">
        <w:t>.</w:t>
      </w:r>
      <w:r w:rsidR="00D67DE8" w:rsidRPr="00D67DE8">
        <w:t xml:space="preserve"> przed godz. 11:00</w:t>
      </w:r>
      <w:r>
        <w:t>”</w:t>
      </w:r>
      <w:r w:rsidR="001B26F8">
        <w:t>.</w:t>
      </w:r>
    </w:p>
    <w:p w:rsidR="00800DF3" w:rsidRDefault="006C7F26" w:rsidP="003D614D">
      <w:pPr>
        <w:pStyle w:val="Akapitzlist"/>
        <w:numPr>
          <w:ilvl w:val="0"/>
          <w:numId w:val="7"/>
        </w:numPr>
        <w:spacing w:after="0" w:line="240" w:lineRule="auto"/>
        <w:jc w:val="both"/>
      </w:pPr>
      <w:r>
        <w:t xml:space="preserve">Oferty można  przesłać pocztą </w:t>
      </w:r>
      <w:r w:rsidR="00800DF3">
        <w:t>lub</w:t>
      </w:r>
      <w:r>
        <w:t xml:space="preserve"> zło</w:t>
      </w:r>
      <w:r w:rsidR="00D83C84">
        <w:t>ż</w:t>
      </w:r>
      <w:r>
        <w:t>yć</w:t>
      </w:r>
      <w:r w:rsidR="00800DF3">
        <w:t xml:space="preserve"> osobiście w</w:t>
      </w:r>
      <w:r w:rsidR="003D614D">
        <w:t xml:space="preserve"> siedzibie</w:t>
      </w:r>
      <w:r w:rsidR="00800DF3">
        <w:t xml:space="preserve">  </w:t>
      </w:r>
      <w:r w:rsidR="003D614D" w:rsidRPr="003D614D">
        <w:t>Oddział</w:t>
      </w:r>
      <w:r w:rsidR="003D614D">
        <w:t>u</w:t>
      </w:r>
      <w:r w:rsidR="003D614D" w:rsidRPr="003D614D">
        <w:t xml:space="preserve"> ZUS w Gdańsku, ul. Chmielna 27/33, 80-748 Gdańsk</w:t>
      </w:r>
      <w:r w:rsidR="00800DF3">
        <w:t xml:space="preserve">. </w:t>
      </w:r>
    </w:p>
    <w:p w:rsidR="00800DF3" w:rsidRDefault="00800DF3" w:rsidP="00F6122B">
      <w:pPr>
        <w:pStyle w:val="Akapitzlist"/>
        <w:numPr>
          <w:ilvl w:val="0"/>
          <w:numId w:val="7"/>
        </w:numPr>
        <w:spacing w:after="0" w:line="240" w:lineRule="auto"/>
        <w:jc w:val="both"/>
      </w:pPr>
      <w:r>
        <w:t>Do odbycia przetargu wystarcza złożenie jednej oferty spełniającej wszystkie wymagania wynikające z niniejszego regulaminu.</w:t>
      </w:r>
    </w:p>
    <w:p w:rsidR="00800DF3" w:rsidRDefault="00800DF3" w:rsidP="00F6122B">
      <w:pPr>
        <w:pStyle w:val="Akapitzlist"/>
        <w:numPr>
          <w:ilvl w:val="0"/>
          <w:numId w:val="7"/>
        </w:numPr>
        <w:spacing w:after="0" w:line="240" w:lineRule="auto"/>
        <w:jc w:val="both"/>
      </w:pPr>
      <w:r>
        <w:t>O ważnośc</w:t>
      </w:r>
      <w:r w:rsidR="00055389">
        <w:t xml:space="preserve">i oferty decyduje data </w:t>
      </w:r>
      <w:r>
        <w:t xml:space="preserve"> wpływu oferty do Oddziału ZUS w Gdańsku, a nie data jej wysłania przesyłką pocztową lub kurierską.</w:t>
      </w:r>
    </w:p>
    <w:p w:rsidR="00800DF3" w:rsidRDefault="00800DF3" w:rsidP="00800DF3">
      <w:pPr>
        <w:pStyle w:val="Akapitzlist"/>
        <w:numPr>
          <w:ilvl w:val="0"/>
          <w:numId w:val="7"/>
        </w:numPr>
        <w:spacing w:after="0" w:line="240" w:lineRule="auto"/>
        <w:jc w:val="both"/>
      </w:pPr>
      <w:r>
        <w:t>Wszystkie złożone oferty przechowuje Przewodnicząc</w:t>
      </w:r>
      <w:r w:rsidR="00242CE5">
        <w:t>y</w:t>
      </w:r>
      <w:r>
        <w:t xml:space="preserve">  Komisji</w:t>
      </w:r>
      <w:r w:rsidR="00A451F9">
        <w:t xml:space="preserve"> przetargowej</w:t>
      </w:r>
      <w:r>
        <w:t xml:space="preserve"> i w sposób gwarantujący ich nienaruszalnoś</w:t>
      </w:r>
      <w:r w:rsidR="00242CE5">
        <w:t>ć i zachowanie poufności treści.</w:t>
      </w:r>
    </w:p>
    <w:p w:rsidR="00800DF3" w:rsidRDefault="00800DF3" w:rsidP="003F5406">
      <w:pPr>
        <w:spacing w:after="0" w:line="240" w:lineRule="auto"/>
        <w:jc w:val="center"/>
      </w:pPr>
      <w:r>
        <w:t>§8</w:t>
      </w:r>
    </w:p>
    <w:p w:rsidR="00800DF3" w:rsidRDefault="00800DF3" w:rsidP="00DC12C1">
      <w:pPr>
        <w:spacing w:after="0" w:line="240" w:lineRule="auto"/>
        <w:jc w:val="both"/>
      </w:pPr>
      <w:r>
        <w:t>Oferent może wycofać ofertę przed upływem terminu do składania ofert.</w:t>
      </w:r>
    </w:p>
    <w:p w:rsidR="00800DF3" w:rsidRPr="003F5406" w:rsidRDefault="00800DF3" w:rsidP="003F5406">
      <w:pPr>
        <w:spacing w:after="0" w:line="240" w:lineRule="auto"/>
        <w:jc w:val="center"/>
        <w:rPr>
          <w:b/>
        </w:rPr>
      </w:pPr>
      <w:r w:rsidRPr="003F5406">
        <w:rPr>
          <w:b/>
        </w:rPr>
        <w:t>Komisja Przetargowa</w:t>
      </w:r>
    </w:p>
    <w:p w:rsidR="00800DF3" w:rsidRDefault="00800DF3" w:rsidP="003F5406">
      <w:pPr>
        <w:spacing w:after="0" w:line="240" w:lineRule="auto"/>
        <w:jc w:val="center"/>
      </w:pPr>
      <w:r>
        <w:t>§9</w:t>
      </w:r>
    </w:p>
    <w:p w:rsidR="00800DF3" w:rsidRDefault="005212A0" w:rsidP="00A53664">
      <w:pPr>
        <w:spacing w:after="0" w:line="240" w:lineRule="auto"/>
        <w:jc w:val="both"/>
      </w:pPr>
      <w:r>
        <w:t>Komisja p</w:t>
      </w:r>
      <w:r w:rsidR="00800DF3">
        <w:t>rzetargowa</w:t>
      </w:r>
      <w:r w:rsidR="004A671F">
        <w:t xml:space="preserve"> </w:t>
      </w:r>
      <w:r w:rsidR="004A671F" w:rsidRPr="004A671F">
        <w:t>powołana przez Dyrektora ZUS Oddziału w Gdańsku</w:t>
      </w:r>
      <w:r w:rsidR="004A671F">
        <w:t xml:space="preserve"> ( dalej zwana Komisją)</w:t>
      </w:r>
      <w:r w:rsidR="00800DF3">
        <w:t xml:space="preserve"> w imieniu Organizatora przetargu przeprowadza postępowanie przetargowe, w szczególności:</w:t>
      </w:r>
    </w:p>
    <w:p w:rsidR="00800DF3" w:rsidRDefault="00800DF3" w:rsidP="00D167BC">
      <w:pPr>
        <w:pStyle w:val="Akapitzlist"/>
        <w:numPr>
          <w:ilvl w:val="0"/>
          <w:numId w:val="33"/>
        </w:numPr>
        <w:spacing w:after="0" w:line="240" w:lineRule="auto"/>
        <w:jc w:val="both"/>
      </w:pPr>
      <w:r>
        <w:lastRenderedPageBreak/>
        <w:t>sprawdza ważność ofert,</w:t>
      </w:r>
    </w:p>
    <w:p w:rsidR="00800DF3" w:rsidRDefault="00800DF3" w:rsidP="00D167BC">
      <w:pPr>
        <w:pStyle w:val="Akapitzlist"/>
        <w:numPr>
          <w:ilvl w:val="0"/>
          <w:numId w:val="33"/>
        </w:numPr>
        <w:spacing w:after="0" w:line="240" w:lineRule="auto"/>
        <w:jc w:val="both"/>
      </w:pPr>
      <w:r>
        <w:t>dokonuje oceny ofert i proponuje wybór jako najkorzystniejszej, ważnej oferty z najwyższą ceną,</w:t>
      </w:r>
    </w:p>
    <w:p w:rsidR="00800DF3" w:rsidRDefault="00800DF3" w:rsidP="00D167BC">
      <w:pPr>
        <w:pStyle w:val="Akapitzlist"/>
        <w:numPr>
          <w:ilvl w:val="0"/>
          <w:numId w:val="33"/>
        </w:numPr>
        <w:spacing w:after="0" w:line="240" w:lineRule="auto"/>
        <w:jc w:val="both"/>
      </w:pPr>
      <w:r>
        <w:t>rozstrzyga uwagi i zastrzeżenia oferentów,</w:t>
      </w:r>
    </w:p>
    <w:p w:rsidR="00800DF3" w:rsidRDefault="00800DF3" w:rsidP="00D167BC">
      <w:pPr>
        <w:pStyle w:val="Akapitzlist"/>
        <w:numPr>
          <w:ilvl w:val="0"/>
          <w:numId w:val="33"/>
        </w:numPr>
        <w:spacing w:after="0" w:line="240" w:lineRule="auto"/>
        <w:jc w:val="both"/>
      </w:pPr>
      <w:r>
        <w:t>odrzuca oferty, które są nieczytelne lub budzą wątpliwości co do ich treści, nie zawierają wymaganych danych lub dane są niekompletne.</w:t>
      </w:r>
    </w:p>
    <w:p w:rsidR="00800DF3" w:rsidRDefault="00800DF3" w:rsidP="00800DF3">
      <w:pPr>
        <w:spacing w:after="0" w:line="240" w:lineRule="auto"/>
      </w:pPr>
    </w:p>
    <w:p w:rsidR="00800DF3" w:rsidRDefault="00800DF3" w:rsidP="003F5406">
      <w:pPr>
        <w:spacing w:after="0" w:line="240" w:lineRule="auto"/>
        <w:jc w:val="center"/>
      </w:pPr>
      <w:r>
        <w:t>§10</w:t>
      </w:r>
    </w:p>
    <w:p w:rsidR="00800DF3" w:rsidRDefault="00800DF3" w:rsidP="00F6122B">
      <w:pPr>
        <w:pStyle w:val="Akapitzlist"/>
        <w:numPr>
          <w:ilvl w:val="0"/>
          <w:numId w:val="9"/>
        </w:numPr>
        <w:spacing w:after="0" w:line="240" w:lineRule="auto"/>
        <w:jc w:val="both"/>
      </w:pPr>
      <w:r>
        <w:t xml:space="preserve">Otwarcie ofert </w:t>
      </w:r>
      <w:r w:rsidR="004A671F">
        <w:t>dokona Komisja</w:t>
      </w:r>
      <w:r>
        <w:t xml:space="preserve"> w dniu </w:t>
      </w:r>
      <w:r w:rsidR="00E70C96">
        <w:t>05</w:t>
      </w:r>
      <w:r w:rsidR="00793ABD" w:rsidRPr="00C53B05">
        <w:t>.</w:t>
      </w:r>
      <w:r w:rsidR="00E70C96" w:rsidRPr="00C53B05">
        <w:t>10</w:t>
      </w:r>
      <w:r w:rsidR="00793ABD" w:rsidRPr="00C53B05">
        <w:t>.2020 r</w:t>
      </w:r>
      <w:r w:rsidR="00D67DE8" w:rsidRPr="00C53B05">
        <w:t>.</w:t>
      </w:r>
      <w:r w:rsidR="00D67DE8">
        <w:t xml:space="preserve"> o</w:t>
      </w:r>
      <w:r w:rsidR="00D67DE8" w:rsidRPr="00D67DE8">
        <w:t xml:space="preserve"> godz. 11:00</w:t>
      </w:r>
      <w:r w:rsidR="00D67DE8">
        <w:t xml:space="preserve"> </w:t>
      </w:r>
      <w:r w:rsidR="00A451F9">
        <w:t xml:space="preserve">, </w:t>
      </w:r>
      <w:r>
        <w:t>w  siedzibie Oddziału ZUS (</w:t>
      </w:r>
      <w:r w:rsidR="003D614D">
        <w:t>pokój</w:t>
      </w:r>
      <w:r w:rsidR="00D67DE8">
        <w:t xml:space="preserve"> nr </w:t>
      </w:r>
      <w:r w:rsidR="003D614D">
        <w:t>401</w:t>
      </w:r>
      <w:r w:rsidR="00D67DE8">
        <w:t xml:space="preserve"> Oddziału ZUS w Gdańsku</w:t>
      </w:r>
      <w:r>
        <w:t xml:space="preserve"> przy ul. Chmielnej 27/33)</w:t>
      </w:r>
      <w:r w:rsidR="001B26F8">
        <w:t>.</w:t>
      </w:r>
      <w:r>
        <w:t xml:space="preserve"> </w:t>
      </w:r>
    </w:p>
    <w:p w:rsidR="00800DF3" w:rsidRDefault="003D614D" w:rsidP="00F6122B">
      <w:pPr>
        <w:pStyle w:val="Akapitzlist"/>
        <w:numPr>
          <w:ilvl w:val="0"/>
          <w:numId w:val="9"/>
        </w:numPr>
        <w:spacing w:after="0" w:line="240" w:lineRule="auto"/>
        <w:jc w:val="both"/>
      </w:pPr>
      <w:r>
        <w:t>Otwarcie i o</w:t>
      </w:r>
      <w:r w:rsidR="00800DF3">
        <w:t>cena ofert odbywa się bez udziału oferentów i stanowi część niejawną przetargu.</w:t>
      </w:r>
    </w:p>
    <w:p w:rsidR="00800DF3" w:rsidRDefault="00800DF3" w:rsidP="00F6122B">
      <w:pPr>
        <w:pStyle w:val="Akapitzlist"/>
        <w:numPr>
          <w:ilvl w:val="0"/>
          <w:numId w:val="9"/>
        </w:numPr>
        <w:spacing w:after="0" w:line="240" w:lineRule="auto"/>
        <w:jc w:val="both"/>
      </w:pPr>
      <w:r>
        <w:t xml:space="preserve">W części niejawnej Komisja dokona </w:t>
      </w:r>
      <w:r w:rsidR="003D614D">
        <w:t xml:space="preserve">otwarcia ofert, </w:t>
      </w:r>
      <w:r>
        <w:t>sprawdzenia kompletności ofert</w:t>
      </w:r>
      <w:r w:rsidR="00A451F9">
        <w:t>, spełnienia wymogów formalnych</w:t>
      </w:r>
      <w:r>
        <w:t xml:space="preserve"> i dokona wyboru oferty najkorzystniejszej.</w:t>
      </w:r>
    </w:p>
    <w:p w:rsidR="00800DF3" w:rsidRDefault="00800DF3" w:rsidP="00800DF3">
      <w:pPr>
        <w:spacing w:after="0" w:line="240" w:lineRule="auto"/>
      </w:pPr>
    </w:p>
    <w:p w:rsidR="00800DF3" w:rsidRDefault="00800DF3" w:rsidP="003F5406">
      <w:pPr>
        <w:spacing w:after="0" w:line="240" w:lineRule="auto"/>
        <w:jc w:val="center"/>
      </w:pPr>
      <w:r>
        <w:t>§11</w:t>
      </w:r>
    </w:p>
    <w:p w:rsidR="00362CA5" w:rsidRDefault="00800DF3" w:rsidP="003D3E79">
      <w:pPr>
        <w:pStyle w:val="Akapitzlist"/>
        <w:numPr>
          <w:ilvl w:val="0"/>
          <w:numId w:val="11"/>
        </w:numPr>
        <w:spacing w:after="0" w:line="240" w:lineRule="auto"/>
        <w:jc w:val="both"/>
      </w:pPr>
      <w:r>
        <w:t>Oferta złożona w przetargu jest nieważna, jeżeli:</w:t>
      </w:r>
    </w:p>
    <w:p w:rsidR="00800DF3" w:rsidRDefault="00800DF3" w:rsidP="00F6122B">
      <w:pPr>
        <w:pStyle w:val="Akapitzlist"/>
        <w:numPr>
          <w:ilvl w:val="1"/>
          <w:numId w:val="10"/>
        </w:numPr>
        <w:spacing w:after="0" w:line="240" w:lineRule="auto"/>
        <w:jc w:val="both"/>
      </w:pPr>
      <w:r>
        <w:t>jest niezgodna z treścią ogłoszenia o przetargu pisemnym i/lub treścią niniejszego regulaminu</w:t>
      </w:r>
      <w:r w:rsidR="001B26F8">
        <w:t>,</w:t>
      </w:r>
    </w:p>
    <w:p w:rsidR="00800DF3" w:rsidRDefault="00800DF3" w:rsidP="00F6122B">
      <w:pPr>
        <w:pStyle w:val="Akapitzlist"/>
        <w:numPr>
          <w:ilvl w:val="1"/>
          <w:numId w:val="10"/>
        </w:numPr>
        <w:spacing w:after="0" w:line="240" w:lineRule="auto"/>
        <w:jc w:val="both"/>
      </w:pPr>
      <w:r>
        <w:t>do oferty nie dołączono dokumentów wymienionych w § 6 ust.1 niniejszego regulaminu,</w:t>
      </w:r>
    </w:p>
    <w:p w:rsidR="00800DF3" w:rsidRDefault="00800DF3" w:rsidP="00F6122B">
      <w:pPr>
        <w:pStyle w:val="Akapitzlist"/>
        <w:numPr>
          <w:ilvl w:val="1"/>
          <w:numId w:val="10"/>
        </w:numPr>
        <w:spacing w:after="0" w:line="240" w:lineRule="auto"/>
        <w:jc w:val="both"/>
      </w:pPr>
      <w:r>
        <w:t>nie została podpisana przez oferenta lub osobę upoważnioną do jego reprezentowania.</w:t>
      </w:r>
    </w:p>
    <w:p w:rsidR="00800DF3" w:rsidRDefault="00800DF3" w:rsidP="00F6122B">
      <w:pPr>
        <w:pStyle w:val="Akapitzlist"/>
        <w:numPr>
          <w:ilvl w:val="0"/>
          <w:numId w:val="10"/>
        </w:numPr>
        <w:spacing w:after="0" w:line="240" w:lineRule="auto"/>
        <w:jc w:val="both"/>
      </w:pPr>
      <w:r>
        <w:t>Oferty cenowe poniżej ceny wywoławczej nie będą rozpatrywane.</w:t>
      </w:r>
    </w:p>
    <w:p w:rsidR="003D614D" w:rsidRDefault="00800DF3" w:rsidP="005212A0">
      <w:pPr>
        <w:pStyle w:val="Akapitzlist"/>
        <w:numPr>
          <w:ilvl w:val="0"/>
          <w:numId w:val="10"/>
        </w:numPr>
        <w:spacing w:after="0" w:line="240" w:lineRule="auto"/>
        <w:jc w:val="both"/>
      </w:pPr>
      <w:r>
        <w:t>Oferta złożona po terminie podlega zwrotowi bez otwierania.</w:t>
      </w:r>
    </w:p>
    <w:p w:rsidR="003D614D" w:rsidRDefault="003D614D" w:rsidP="003F5406">
      <w:pPr>
        <w:spacing w:after="0" w:line="240" w:lineRule="auto"/>
        <w:jc w:val="center"/>
      </w:pPr>
    </w:p>
    <w:p w:rsidR="00800DF3" w:rsidRDefault="00800DF3" w:rsidP="003F5406">
      <w:pPr>
        <w:spacing w:after="0" w:line="240" w:lineRule="auto"/>
        <w:jc w:val="center"/>
      </w:pPr>
      <w:r>
        <w:t>§12</w:t>
      </w:r>
    </w:p>
    <w:p w:rsidR="00800DF3" w:rsidRDefault="00800DF3" w:rsidP="00F6122B">
      <w:pPr>
        <w:pStyle w:val="Akapitzlist"/>
        <w:numPr>
          <w:ilvl w:val="0"/>
          <w:numId w:val="12"/>
        </w:numPr>
        <w:spacing w:after="0" w:line="240" w:lineRule="auto"/>
        <w:jc w:val="both"/>
      </w:pPr>
      <w:r>
        <w:t>Przetarg wygrywa Oferent, który złoży ofertę spełniającą wymogi formalne Organizatora oraz zaoferuje najwyższą cenę nabycia, nie niższą niż cena wywoławcza.</w:t>
      </w:r>
    </w:p>
    <w:p w:rsidR="00800DF3" w:rsidRDefault="00800DF3" w:rsidP="00F6122B">
      <w:pPr>
        <w:pStyle w:val="Akapitzlist"/>
        <w:numPr>
          <w:ilvl w:val="0"/>
          <w:numId w:val="12"/>
        </w:numPr>
        <w:spacing w:after="0" w:line="240" w:lineRule="auto"/>
        <w:jc w:val="both"/>
      </w:pPr>
      <w:r>
        <w:t xml:space="preserve">W przypadku zaoferowania przez co najmniej dwóch Oferentów tej samej najwyższej ceny (zbieżność ofert) </w:t>
      </w:r>
      <w:r w:rsidR="00CD09FE">
        <w:t xml:space="preserve">komisja przetargowa postanowi  o kontynuowaniu przetargu w formie aukcji między  tymi oferentami. Komisja przetargowa zawiadomi oferentów, którzy złożyli </w:t>
      </w:r>
      <w:r w:rsidR="006D43AE">
        <w:t>równorzędne oferty, o terminie ,</w:t>
      </w:r>
      <w:r w:rsidR="00CD09FE">
        <w:t xml:space="preserve"> miejscu</w:t>
      </w:r>
      <w:r w:rsidR="0057409E">
        <w:t xml:space="preserve"> i sposobie</w:t>
      </w:r>
      <w:r w:rsidR="00CD09FE">
        <w:t xml:space="preserve"> przeprowadzenia  aukcji.</w:t>
      </w:r>
      <w:r w:rsidR="00BE0F22">
        <w:t xml:space="preserve"> </w:t>
      </w:r>
    </w:p>
    <w:p w:rsidR="003F5406" w:rsidRDefault="00800DF3" w:rsidP="00F6122B">
      <w:pPr>
        <w:pStyle w:val="Akapitzlist"/>
        <w:numPr>
          <w:ilvl w:val="0"/>
          <w:numId w:val="12"/>
        </w:numPr>
        <w:spacing w:after="0" w:line="240" w:lineRule="auto"/>
        <w:jc w:val="both"/>
      </w:pPr>
      <w:r>
        <w:t>Jeżeli Oferent, którego oferta zostanie wybrana, uchyla się od zawarcia umowy, Organizator może wybrać ofertę najkorzystniejszą spośród pozostałych ofert, bez przeprowadzania ich ponownego badania i oceny.</w:t>
      </w:r>
    </w:p>
    <w:p w:rsidR="00800DF3" w:rsidRDefault="00800DF3" w:rsidP="003F5406">
      <w:pPr>
        <w:spacing w:after="0" w:line="240" w:lineRule="auto"/>
        <w:jc w:val="center"/>
      </w:pPr>
      <w:r>
        <w:t>§13</w:t>
      </w:r>
    </w:p>
    <w:p w:rsidR="00800DF3" w:rsidRDefault="00455056" w:rsidP="00F6122B">
      <w:pPr>
        <w:pStyle w:val="Akapitzlist"/>
        <w:numPr>
          <w:ilvl w:val="0"/>
          <w:numId w:val="13"/>
        </w:numPr>
        <w:spacing w:after="0" w:line="240" w:lineRule="auto"/>
        <w:jc w:val="both"/>
      </w:pPr>
      <w:r>
        <w:t>Data podpisania umo</w:t>
      </w:r>
      <w:r w:rsidR="00800DF3">
        <w:t>w</w:t>
      </w:r>
      <w:r>
        <w:t>y</w:t>
      </w:r>
      <w:r w:rsidR="007A377A">
        <w:t xml:space="preserve"> sprzedaży, stanowiąc</w:t>
      </w:r>
      <w:r>
        <w:t>ej</w:t>
      </w:r>
      <w:r w:rsidR="00800DF3">
        <w:t xml:space="preserve"> załącznik nr 2</w:t>
      </w:r>
      <w:r w:rsidR="007A377A">
        <w:t xml:space="preserve"> </w:t>
      </w:r>
      <w:r w:rsidR="00800DF3">
        <w:t xml:space="preserve"> do niniejszego regulaminu zostanie wyznaczona niezwłocznie po pozytywnym zakończeniu przetargu.</w:t>
      </w:r>
    </w:p>
    <w:p w:rsidR="00800DF3" w:rsidRDefault="00800DF3" w:rsidP="00F6122B">
      <w:pPr>
        <w:pStyle w:val="Akapitzlist"/>
        <w:numPr>
          <w:ilvl w:val="0"/>
          <w:numId w:val="13"/>
        </w:numPr>
        <w:spacing w:after="0" w:line="240" w:lineRule="auto"/>
        <w:jc w:val="both"/>
      </w:pPr>
      <w:r>
        <w:t>Nabywca jest obowiązany zapłacić cenę nabycia</w:t>
      </w:r>
      <w:r w:rsidR="00D67DE8">
        <w:t xml:space="preserve"> pomniejszoną o wysokość wpłaconego wadium</w:t>
      </w:r>
      <w:r>
        <w:t xml:space="preserve"> w </w:t>
      </w:r>
      <w:r w:rsidR="005507CD">
        <w:t xml:space="preserve"> terminie nie dłuższym niż </w:t>
      </w:r>
      <w:r>
        <w:t xml:space="preserve"> 7 dni od </w:t>
      </w:r>
      <w:r w:rsidR="005507CD">
        <w:t>dnia zawarcia umowy sprzedaży</w:t>
      </w:r>
      <w:r>
        <w:t>.</w:t>
      </w:r>
    </w:p>
    <w:p w:rsidR="00800DF3" w:rsidRDefault="00800DF3" w:rsidP="00F6122B">
      <w:pPr>
        <w:pStyle w:val="Akapitzlist"/>
        <w:numPr>
          <w:ilvl w:val="0"/>
          <w:numId w:val="13"/>
        </w:numPr>
        <w:spacing w:after="0" w:line="240" w:lineRule="auto"/>
        <w:jc w:val="both"/>
      </w:pPr>
      <w:r>
        <w:t>Za termin zapłaty przyjmuje się termin wpływu środków płatniczych na wskazany w umowie rachunek bankowy ZUS Oddział w Gdańsku.</w:t>
      </w:r>
    </w:p>
    <w:p w:rsidR="00800DF3" w:rsidRDefault="00D167BC" w:rsidP="00F6122B">
      <w:pPr>
        <w:pStyle w:val="Akapitzlist"/>
        <w:numPr>
          <w:ilvl w:val="0"/>
          <w:numId w:val="13"/>
        </w:numPr>
        <w:spacing w:after="0" w:line="240" w:lineRule="auto"/>
        <w:jc w:val="both"/>
      </w:pPr>
      <w:r>
        <w:t>Samochód</w:t>
      </w:r>
      <w:r w:rsidR="00800DF3">
        <w:t xml:space="preserve"> będąc</w:t>
      </w:r>
      <w:r>
        <w:t>y</w:t>
      </w:r>
      <w:r w:rsidR="00800DF3">
        <w:t xml:space="preserve"> przedmiotem przetargu zostan</w:t>
      </w:r>
      <w:r>
        <w:t>ie</w:t>
      </w:r>
      <w:r w:rsidR="00800DF3">
        <w:t xml:space="preserve"> wydan</w:t>
      </w:r>
      <w:r>
        <w:t>y</w:t>
      </w:r>
      <w:r w:rsidR="00800DF3">
        <w:t xml:space="preserve"> nabywcy wraz z protokołem zdawczo – odbiorczym</w:t>
      </w:r>
      <w:r w:rsidR="005507CD">
        <w:t xml:space="preserve"> niezwłocznie, nie później jednak niż</w:t>
      </w:r>
      <w:r w:rsidR="00800DF3">
        <w:t xml:space="preserve"> w terminie do 5 dni roboczych  liczonych od dnia zapłaty całości zaoferowanej ceny nabycia. </w:t>
      </w:r>
    </w:p>
    <w:p w:rsidR="00800DF3" w:rsidRDefault="00800DF3" w:rsidP="00F6122B">
      <w:pPr>
        <w:pStyle w:val="Akapitzlist"/>
        <w:numPr>
          <w:ilvl w:val="0"/>
          <w:numId w:val="13"/>
        </w:numPr>
        <w:spacing w:after="0" w:line="240" w:lineRule="auto"/>
        <w:jc w:val="both"/>
      </w:pPr>
      <w:r>
        <w:t>Za dni robocze przyjmuje się dni od poniedziałku do piątku, z wyjątkiem dni ustawowo wolnych od pracy wymienionych w ustawie z dnia 18 stycznia 1951 r. o dniach wolnych od pracy (Dz. U z 2015 r. poz.90 j.t.).</w:t>
      </w:r>
    </w:p>
    <w:p w:rsidR="00800DF3" w:rsidRDefault="00800DF3" w:rsidP="00F6122B">
      <w:pPr>
        <w:pStyle w:val="Akapitzlist"/>
        <w:numPr>
          <w:ilvl w:val="0"/>
          <w:numId w:val="13"/>
        </w:numPr>
        <w:spacing w:after="0" w:line="240" w:lineRule="auto"/>
        <w:jc w:val="both"/>
      </w:pPr>
      <w:r>
        <w:t>Nabywca wraz z podpisaniem umowy sprzedaży złoży wypowiedzenie warunków ubezpieczenia OC ze skutkiem wypowiedzenia wynikającym z art. 31 ustawy z dnia 22 maja 2003 r. o ubezpieczeniach obowiązkowych, Ubezpieczeniowym Funduszu Gwarancyjnym i Polskim Biurze Ubezpieczyci</w:t>
      </w:r>
      <w:r w:rsidR="00F913F5">
        <w:t>eli Komunikacyjnych (Dz. U. 2019</w:t>
      </w:r>
      <w:r>
        <w:t>, poz.</w:t>
      </w:r>
      <w:r w:rsidR="00F913F5">
        <w:t>2214</w:t>
      </w:r>
      <w:r>
        <w:t xml:space="preserve"> t. j.).</w:t>
      </w:r>
    </w:p>
    <w:p w:rsidR="00800DF3" w:rsidRDefault="00800DF3" w:rsidP="00800DF3">
      <w:pPr>
        <w:pStyle w:val="Akapitzlist"/>
        <w:numPr>
          <w:ilvl w:val="0"/>
          <w:numId w:val="13"/>
        </w:numPr>
        <w:spacing w:after="0" w:line="240" w:lineRule="auto"/>
        <w:jc w:val="both"/>
      </w:pPr>
      <w:r>
        <w:lastRenderedPageBreak/>
        <w:t>Wszelkie koszty transakcji zakupu samochodu obciążają Oferenta.</w:t>
      </w:r>
    </w:p>
    <w:p w:rsidR="00800DF3" w:rsidRPr="003F5406" w:rsidRDefault="00800DF3" w:rsidP="003F5406">
      <w:pPr>
        <w:spacing w:after="0" w:line="240" w:lineRule="auto"/>
        <w:jc w:val="center"/>
        <w:rPr>
          <w:b/>
        </w:rPr>
      </w:pPr>
      <w:r w:rsidRPr="003F5406">
        <w:rPr>
          <w:b/>
        </w:rPr>
        <w:t>Unieważnienie przetargu</w:t>
      </w:r>
    </w:p>
    <w:p w:rsidR="00800DF3" w:rsidRDefault="00800DF3" w:rsidP="003F5406">
      <w:pPr>
        <w:spacing w:after="0" w:line="240" w:lineRule="auto"/>
        <w:jc w:val="center"/>
      </w:pPr>
      <w:r>
        <w:t>§14</w:t>
      </w:r>
    </w:p>
    <w:p w:rsidR="00800DF3" w:rsidRDefault="00800DF3" w:rsidP="00F6122B">
      <w:pPr>
        <w:pStyle w:val="Akapitzlist"/>
        <w:numPr>
          <w:ilvl w:val="0"/>
          <w:numId w:val="14"/>
        </w:numPr>
        <w:spacing w:after="0" w:line="240" w:lineRule="auto"/>
        <w:jc w:val="both"/>
      </w:pPr>
      <w:r>
        <w:t>Organizator zastrzega sobie prawo odwołania przetargu, przesunięcia terminu, unieważnienia lub niedokonania wyboru oferty bez podania przyczyny, w takim przypadku wpłacone wadium zostanie niezwłocznie zwrócone.</w:t>
      </w:r>
    </w:p>
    <w:p w:rsidR="00800DF3" w:rsidRDefault="00800DF3" w:rsidP="00F6122B">
      <w:pPr>
        <w:pStyle w:val="Akapitzlist"/>
        <w:numPr>
          <w:ilvl w:val="0"/>
          <w:numId w:val="14"/>
        </w:numPr>
        <w:spacing w:after="0" w:line="240" w:lineRule="auto"/>
        <w:jc w:val="both"/>
      </w:pPr>
      <w:r>
        <w:t>W razie unieważnienia przetargu, Oferentom nie przysługują jakiekolwiek roszczenia wobec Organizatora.</w:t>
      </w:r>
    </w:p>
    <w:p w:rsidR="00800DF3" w:rsidRPr="003F5406" w:rsidRDefault="00800DF3" w:rsidP="003F5406">
      <w:pPr>
        <w:spacing w:after="0" w:line="240" w:lineRule="auto"/>
        <w:jc w:val="center"/>
        <w:rPr>
          <w:b/>
        </w:rPr>
      </w:pPr>
      <w:r w:rsidRPr="003F5406">
        <w:rPr>
          <w:b/>
        </w:rPr>
        <w:t>Protokół z przetargu</w:t>
      </w:r>
    </w:p>
    <w:p w:rsidR="00800DF3" w:rsidRDefault="00800DF3" w:rsidP="003F5406">
      <w:pPr>
        <w:spacing w:after="0" w:line="240" w:lineRule="auto"/>
        <w:jc w:val="center"/>
      </w:pPr>
      <w:r>
        <w:t>§15</w:t>
      </w:r>
    </w:p>
    <w:p w:rsidR="00800DF3" w:rsidRDefault="00800DF3" w:rsidP="00F6122B">
      <w:pPr>
        <w:pStyle w:val="Akapitzlist"/>
        <w:numPr>
          <w:ilvl w:val="0"/>
          <w:numId w:val="15"/>
        </w:numPr>
        <w:spacing w:after="0" w:line="240" w:lineRule="auto"/>
        <w:jc w:val="both"/>
      </w:pPr>
      <w:r>
        <w:t>Z przebiegu prac Komisji Przetargowej sporządza się protokół.</w:t>
      </w:r>
    </w:p>
    <w:p w:rsidR="00800DF3" w:rsidRDefault="00800DF3" w:rsidP="00F6122B">
      <w:pPr>
        <w:pStyle w:val="Akapitzlist"/>
        <w:numPr>
          <w:ilvl w:val="0"/>
          <w:numId w:val="15"/>
        </w:numPr>
        <w:spacing w:after="0" w:line="240" w:lineRule="auto"/>
        <w:jc w:val="both"/>
      </w:pPr>
      <w:r>
        <w:t>Treść protokołu zawiera wszystkie informacje dotyczące przebiegu przetargu, w szczególności informacje o ilości złożonych ofert, wyniku sprawdzania ważności ofert, ewentualnym odrzuceniu ofert, wyborze najkorzystniejszej oferty, zamknięciu przetargu bez wyboru którejkolwiek z ofert, odwołaniu lub unieważnieniu przetargu.</w:t>
      </w:r>
    </w:p>
    <w:p w:rsidR="00A943EB" w:rsidRDefault="00800DF3" w:rsidP="00DC12C1">
      <w:pPr>
        <w:pStyle w:val="Akapitzlist"/>
        <w:numPr>
          <w:ilvl w:val="0"/>
          <w:numId w:val="15"/>
        </w:numPr>
        <w:spacing w:after="0" w:line="240" w:lineRule="auto"/>
        <w:jc w:val="both"/>
      </w:pPr>
      <w:r>
        <w:t>Protokół o którym mowa powyżej podlega zatwierdzeniu przez Dyrektora Oddziału.</w:t>
      </w:r>
    </w:p>
    <w:p w:rsidR="00DC12C1" w:rsidRPr="00DC12C1" w:rsidRDefault="00DC12C1" w:rsidP="00DC12C1">
      <w:pPr>
        <w:pStyle w:val="Akapitzlist"/>
        <w:spacing w:after="0" w:line="240" w:lineRule="auto"/>
        <w:jc w:val="both"/>
      </w:pPr>
    </w:p>
    <w:p w:rsidR="00800DF3" w:rsidRPr="003F5406" w:rsidRDefault="00800DF3" w:rsidP="003F5406">
      <w:pPr>
        <w:spacing w:after="0" w:line="240" w:lineRule="auto"/>
        <w:jc w:val="center"/>
        <w:rPr>
          <w:b/>
        </w:rPr>
      </w:pPr>
      <w:r w:rsidRPr="003F5406">
        <w:rPr>
          <w:b/>
        </w:rPr>
        <w:t>Klauzula informacyjna z art. 13 RODO</w:t>
      </w:r>
    </w:p>
    <w:p w:rsidR="00800DF3" w:rsidRDefault="00800DF3" w:rsidP="003F5406">
      <w:pPr>
        <w:spacing w:after="0" w:line="240" w:lineRule="auto"/>
        <w:jc w:val="center"/>
      </w:pPr>
      <w:r>
        <w:t>§ 16</w:t>
      </w:r>
    </w:p>
    <w:p w:rsidR="00800DF3" w:rsidRDefault="00800DF3" w:rsidP="00DA0467">
      <w:pPr>
        <w:spacing w:after="0" w:line="240" w:lineRule="auto"/>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w:t>
      </w:r>
    </w:p>
    <w:p w:rsidR="00E8199D" w:rsidRDefault="00E8199D" w:rsidP="00DA0467">
      <w:pPr>
        <w:spacing w:after="0" w:line="240" w:lineRule="auto"/>
        <w:jc w:val="both"/>
      </w:pPr>
    </w:p>
    <w:p w:rsidR="00800DF3" w:rsidRDefault="00800DF3" w:rsidP="00F6122B">
      <w:pPr>
        <w:pStyle w:val="Akapitzlist"/>
        <w:numPr>
          <w:ilvl w:val="1"/>
          <w:numId w:val="8"/>
        </w:numPr>
        <w:spacing w:after="0" w:line="240" w:lineRule="auto"/>
        <w:ind w:left="426" w:firstLine="0"/>
        <w:jc w:val="both"/>
      </w:pPr>
      <w:r>
        <w:t>Administratorem Pani/Pana danych osobowych jest:</w:t>
      </w:r>
    </w:p>
    <w:p w:rsidR="00800DF3" w:rsidRDefault="00776D23" w:rsidP="003D3E79">
      <w:pPr>
        <w:pStyle w:val="Akapitzlist"/>
        <w:spacing w:after="0" w:line="240" w:lineRule="auto"/>
        <w:ind w:left="426"/>
        <w:jc w:val="both"/>
      </w:pPr>
      <w:r>
        <w:t xml:space="preserve">      </w:t>
      </w:r>
      <w:r w:rsidR="00800DF3">
        <w:t>Zakład Ubezpieczeń Społecznych z siedzibą w Warszawie</w:t>
      </w:r>
    </w:p>
    <w:p w:rsidR="00800DF3" w:rsidRDefault="00776D23" w:rsidP="003D3E79">
      <w:pPr>
        <w:pStyle w:val="Akapitzlist"/>
        <w:spacing w:after="0" w:line="240" w:lineRule="auto"/>
        <w:ind w:left="426"/>
        <w:jc w:val="both"/>
      </w:pPr>
      <w:r>
        <w:t xml:space="preserve">      </w:t>
      </w:r>
      <w:r w:rsidR="00800DF3">
        <w:t>ul. Szamocka 3, 5</w:t>
      </w:r>
    </w:p>
    <w:p w:rsidR="00800DF3" w:rsidRDefault="007015F1" w:rsidP="003D3E79">
      <w:pPr>
        <w:pStyle w:val="Akapitzlist"/>
        <w:spacing w:after="0" w:line="240" w:lineRule="auto"/>
        <w:ind w:left="426"/>
        <w:jc w:val="both"/>
      </w:pPr>
      <w:r>
        <w:t xml:space="preserve">      </w:t>
      </w:r>
      <w:r w:rsidR="00776D23">
        <w:t>01-748  Wa</w:t>
      </w:r>
      <w:r w:rsidR="00800DF3">
        <w:t>rszawa</w:t>
      </w:r>
    </w:p>
    <w:p w:rsidR="00800DF3" w:rsidRDefault="00776D23" w:rsidP="003D3E79">
      <w:pPr>
        <w:spacing w:after="0" w:line="240" w:lineRule="auto"/>
        <w:ind w:left="426"/>
        <w:jc w:val="both"/>
      </w:pPr>
      <w:r>
        <w:t xml:space="preserve">      </w:t>
      </w:r>
      <w:r w:rsidR="00800DF3">
        <w:t>Zakład Ubezpieczeń Społecznych Oddział w Gdańsku</w:t>
      </w:r>
    </w:p>
    <w:p w:rsidR="00800DF3" w:rsidRDefault="00776D23" w:rsidP="003D3E79">
      <w:pPr>
        <w:pStyle w:val="Akapitzlist"/>
        <w:spacing w:after="0" w:line="240" w:lineRule="auto"/>
        <w:ind w:left="426"/>
        <w:jc w:val="both"/>
      </w:pPr>
      <w:r>
        <w:t xml:space="preserve">      </w:t>
      </w:r>
      <w:r w:rsidR="00800DF3">
        <w:t>ul. Chmielna 27/33</w:t>
      </w:r>
    </w:p>
    <w:p w:rsidR="00800DF3" w:rsidRDefault="00776D23" w:rsidP="003D3E79">
      <w:pPr>
        <w:pStyle w:val="Akapitzlist"/>
        <w:spacing w:after="0" w:line="240" w:lineRule="auto"/>
        <w:ind w:left="426"/>
        <w:jc w:val="both"/>
      </w:pPr>
      <w:r>
        <w:t xml:space="preserve">      </w:t>
      </w:r>
      <w:r w:rsidR="00800DF3">
        <w:t>80-748 Gdańsk</w:t>
      </w:r>
    </w:p>
    <w:p w:rsidR="00776D23" w:rsidRDefault="00800DF3" w:rsidP="00F6122B">
      <w:pPr>
        <w:pStyle w:val="Akapitzlist"/>
        <w:numPr>
          <w:ilvl w:val="1"/>
          <w:numId w:val="8"/>
        </w:numPr>
        <w:spacing w:after="0" w:line="240" w:lineRule="auto"/>
        <w:ind w:left="426" w:firstLine="0"/>
        <w:jc w:val="both"/>
      </w:pPr>
      <w:r>
        <w:t>Inspektorem ochrony danych osobowych w Zakładzie Ubezpieczeń Społecznych jest Pan</w:t>
      </w:r>
      <w:r w:rsidR="00D329F5">
        <w:t>i</w:t>
      </w:r>
      <w:r>
        <w:t xml:space="preserve">  </w:t>
      </w:r>
      <w:r w:rsidR="00776D23">
        <w:t xml:space="preserve">   </w:t>
      </w:r>
    </w:p>
    <w:p w:rsidR="00362CA5" w:rsidRDefault="00776D23" w:rsidP="003D3E79">
      <w:pPr>
        <w:pStyle w:val="Akapitzlist"/>
        <w:spacing w:after="0" w:line="240" w:lineRule="auto"/>
        <w:ind w:left="426"/>
        <w:jc w:val="both"/>
      </w:pPr>
      <w:r>
        <w:t xml:space="preserve">     </w:t>
      </w:r>
      <w:r w:rsidR="00D329F5">
        <w:t xml:space="preserve">Agnieszka </w:t>
      </w:r>
      <w:proofErr w:type="spellStart"/>
      <w:r w:rsidR="00D329F5">
        <w:t>Głębicka</w:t>
      </w:r>
      <w:proofErr w:type="spellEnd"/>
      <w:r w:rsidR="00800DF3">
        <w:t xml:space="preserve">, </w:t>
      </w:r>
      <w:r w:rsidR="003F5406">
        <w:t xml:space="preserve"> </w:t>
      </w:r>
      <w:r w:rsidR="00800DF3">
        <w:t>z którym można się kontaktować w następujący sposób:</w:t>
      </w:r>
    </w:p>
    <w:p w:rsidR="00D329F5" w:rsidRDefault="00D329F5" w:rsidP="00F6122B">
      <w:pPr>
        <w:pStyle w:val="Akapitzlist"/>
        <w:numPr>
          <w:ilvl w:val="1"/>
          <w:numId w:val="10"/>
        </w:numPr>
        <w:spacing w:after="0" w:line="240" w:lineRule="auto"/>
        <w:ind w:left="426" w:firstLine="0"/>
        <w:jc w:val="both"/>
      </w:pPr>
      <w:r>
        <w:t>mailowo (odo@zus.pl)</w:t>
      </w:r>
    </w:p>
    <w:p w:rsidR="00D329F5" w:rsidRDefault="00D329F5" w:rsidP="00F6122B">
      <w:pPr>
        <w:pStyle w:val="Akapitzlist"/>
        <w:numPr>
          <w:ilvl w:val="1"/>
          <w:numId w:val="10"/>
        </w:numPr>
        <w:spacing w:after="0" w:line="240" w:lineRule="auto"/>
        <w:ind w:left="426" w:firstLine="0"/>
        <w:jc w:val="both"/>
      </w:pPr>
      <w:r>
        <w:t>listownie na adres:</w:t>
      </w:r>
    </w:p>
    <w:p w:rsidR="00D329F5" w:rsidRDefault="00D329F5" w:rsidP="003D3E79">
      <w:pPr>
        <w:pStyle w:val="Akapitzlist"/>
        <w:spacing w:after="0" w:line="240" w:lineRule="auto"/>
        <w:ind w:left="709"/>
        <w:jc w:val="both"/>
      </w:pPr>
      <w:r>
        <w:t xml:space="preserve">Agnieszka </w:t>
      </w:r>
      <w:proofErr w:type="spellStart"/>
      <w:r>
        <w:t>Głębicka</w:t>
      </w:r>
      <w:proofErr w:type="spellEnd"/>
    </w:p>
    <w:p w:rsidR="00D329F5" w:rsidRDefault="00D329F5" w:rsidP="003D3E79">
      <w:pPr>
        <w:pStyle w:val="Akapitzlist"/>
        <w:spacing w:after="0" w:line="240" w:lineRule="auto"/>
        <w:ind w:left="709"/>
        <w:jc w:val="both"/>
      </w:pPr>
      <w:r>
        <w:t>Inspektor Ochrony Danych</w:t>
      </w:r>
    </w:p>
    <w:p w:rsidR="00D329F5" w:rsidRDefault="00D329F5" w:rsidP="003D3E79">
      <w:pPr>
        <w:pStyle w:val="Akapitzlist"/>
        <w:spacing w:after="0" w:line="240" w:lineRule="auto"/>
        <w:ind w:left="709"/>
        <w:jc w:val="both"/>
      </w:pPr>
      <w:r>
        <w:t>Zakład Ubezpieczeń Społecznych,</w:t>
      </w:r>
    </w:p>
    <w:p w:rsidR="00D329F5" w:rsidRDefault="00D329F5" w:rsidP="003D3E79">
      <w:pPr>
        <w:pStyle w:val="Akapitzlist"/>
        <w:spacing w:after="0" w:line="240" w:lineRule="auto"/>
        <w:ind w:left="709"/>
        <w:jc w:val="both"/>
      </w:pPr>
      <w:r>
        <w:t>ul. Szamocka 3, 5,</w:t>
      </w:r>
    </w:p>
    <w:p w:rsidR="00E8199D" w:rsidRDefault="00D329F5" w:rsidP="003D3E79">
      <w:pPr>
        <w:pStyle w:val="Akapitzlist"/>
        <w:spacing w:after="0" w:line="240" w:lineRule="auto"/>
        <w:ind w:left="709"/>
        <w:jc w:val="both"/>
      </w:pPr>
      <w:r>
        <w:t>01-748 Warszawa</w:t>
      </w:r>
      <w:r w:rsidR="00800DF3">
        <w:t xml:space="preserve"> </w:t>
      </w:r>
    </w:p>
    <w:p w:rsidR="007015F1" w:rsidRDefault="007015F1" w:rsidP="003D3E79">
      <w:pPr>
        <w:spacing w:after="0" w:line="240" w:lineRule="auto"/>
        <w:ind w:left="360"/>
        <w:jc w:val="both"/>
      </w:pPr>
      <w:r>
        <w:t xml:space="preserve">3.  </w:t>
      </w:r>
      <w:r w:rsidR="00800DF3">
        <w:t xml:space="preserve">Pani/Pana dane osobowe przetwarzane będą na podstawie art. 6 ust. 1 lit. c RODO w celu  </w:t>
      </w:r>
      <w:r>
        <w:t xml:space="preserve"> </w:t>
      </w:r>
    </w:p>
    <w:p w:rsidR="007015F1" w:rsidRDefault="007015F1" w:rsidP="003D3E79">
      <w:pPr>
        <w:spacing w:after="0" w:line="240" w:lineRule="auto"/>
        <w:ind w:left="360"/>
        <w:jc w:val="both"/>
      </w:pPr>
      <w:r>
        <w:t xml:space="preserve">      </w:t>
      </w:r>
      <w:r w:rsidR="00800DF3">
        <w:t xml:space="preserve">związanym  z pisemnym nieograniczonym przetargiem na sprzedaż w/w samochodów </w:t>
      </w:r>
      <w:r>
        <w:t xml:space="preserve"> </w:t>
      </w:r>
    </w:p>
    <w:p w:rsidR="00E8199D" w:rsidRDefault="007015F1" w:rsidP="003D3E79">
      <w:pPr>
        <w:spacing w:after="0" w:line="240" w:lineRule="auto"/>
        <w:ind w:left="360"/>
        <w:jc w:val="both"/>
      </w:pPr>
      <w:r>
        <w:t xml:space="preserve">      </w:t>
      </w:r>
      <w:r w:rsidR="00800DF3">
        <w:t>służbowych stanowiących własność Zakładu Ubezpieczeń Społecznych.</w:t>
      </w:r>
    </w:p>
    <w:p w:rsidR="00800DF3" w:rsidRDefault="00800DF3" w:rsidP="00F6122B">
      <w:pPr>
        <w:pStyle w:val="Akapitzlist"/>
        <w:numPr>
          <w:ilvl w:val="0"/>
          <w:numId w:val="10"/>
        </w:numPr>
        <w:spacing w:after="0" w:line="240" w:lineRule="auto"/>
        <w:jc w:val="both"/>
      </w:pPr>
      <w:r>
        <w:t>Odbiorcami Pani/Pana danych osobowych będą osoby lub podmioty, którym udostępniona zostanie  dokumentacja postępowania w oparciu o ustawę z dnia 06 września 2001 r. o dostępie do informacji  publicznej (Dz. U. 2018 r. poz. 1330 j.t.).</w:t>
      </w:r>
    </w:p>
    <w:p w:rsidR="00800DF3" w:rsidRDefault="00800DF3" w:rsidP="00F6122B">
      <w:pPr>
        <w:pStyle w:val="Akapitzlist"/>
        <w:numPr>
          <w:ilvl w:val="0"/>
          <w:numId w:val="10"/>
        </w:numPr>
        <w:spacing w:after="0" w:line="240" w:lineRule="auto"/>
        <w:jc w:val="both"/>
      </w:pPr>
      <w:r>
        <w:t>Pani/Pana dane osobowe będą przechowywane zgodnie z ustawą z dnia 14 lipca 1983 r. o narodowym  zasobie archiwalnym i archiwach (Dz. U. 2018 r. poz. 217 j.t.) oraz  uregulowaniami wewnętrznymi Zakładu Ubezpieczeń Społecznych, przez okres 5 lat od dnia  zakończenia postępowania.</w:t>
      </w:r>
    </w:p>
    <w:p w:rsidR="00800DF3" w:rsidRDefault="00800DF3" w:rsidP="00F6122B">
      <w:pPr>
        <w:pStyle w:val="Akapitzlist"/>
        <w:numPr>
          <w:ilvl w:val="0"/>
          <w:numId w:val="10"/>
        </w:numPr>
        <w:spacing w:after="0" w:line="240" w:lineRule="auto"/>
        <w:jc w:val="both"/>
      </w:pPr>
      <w:r>
        <w:t>Obowiązek podania przez Panią/Pana danych osobowych bezpośrednio Pani/Pana dotyczących jest wymogiem związanym z udziałem w postępowaniu.</w:t>
      </w:r>
    </w:p>
    <w:p w:rsidR="00800DF3" w:rsidRDefault="00800DF3" w:rsidP="00F6122B">
      <w:pPr>
        <w:pStyle w:val="Akapitzlist"/>
        <w:numPr>
          <w:ilvl w:val="0"/>
          <w:numId w:val="10"/>
        </w:numPr>
        <w:spacing w:after="0" w:line="240" w:lineRule="auto"/>
        <w:jc w:val="both"/>
      </w:pPr>
      <w:r>
        <w:lastRenderedPageBreak/>
        <w:t>W odniesieniu do Pani/Pana danych osobowych decyzje nie będą podejmowane w sposób      zautomatyzowany, stosowanie do art. 22 RODO.</w:t>
      </w:r>
    </w:p>
    <w:p w:rsidR="00800DF3" w:rsidRDefault="00800DF3" w:rsidP="00F6122B">
      <w:pPr>
        <w:pStyle w:val="Akapitzlist"/>
        <w:numPr>
          <w:ilvl w:val="0"/>
          <w:numId w:val="10"/>
        </w:numPr>
        <w:spacing w:after="0" w:line="240" w:lineRule="auto"/>
      </w:pPr>
      <w:r>
        <w:t>Posiada Pani/Pan:</w:t>
      </w:r>
    </w:p>
    <w:p w:rsidR="00800DF3" w:rsidRDefault="00800DF3" w:rsidP="00F6122B">
      <w:pPr>
        <w:pStyle w:val="Akapitzlist"/>
        <w:numPr>
          <w:ilvl w:val="1"/>
          <w:numId w:val="10"/>
        </w:numPr>
        <w:spacing w:after="0" w:line="240" w:lineRule="auto"/>
        <w:jc w:val="both"/>
      </w:pPr>
      <w:r>
        <w:t xml:space="preserve">na podstawie art. 15 RODO prawo dostępu do danych </w:t>
      </w:r>
      <w:r w:rsidR="00E43FB9">
        <w:t>osobowych Pani/Pana dotyczących,</w:t>
      </w:r>
    </w:p>
    <w:p w:rsidR="007015F1" w:rsidRDefault="00800DF3" w:rsidP="00895BBD">
      <w:pPr>
        <w:pStyle w:val="Akapitzlist"/>
        <w:numPr>
          <w:ilvl w:val="1"/>
          <w:numId w:val="10"/>
        </w:numPr>
        <w:spacing w:after="0" w:line="240" w:lineRule="auto"/>
        <w:jc w:val="both"/>
      </w:pPr>
      <w:r>
        <w:t>na podstawie art. 16 RODO prawo do sprostowania Pani/Pana danych osobowych</w:t>
      </w:r>
      <w:r w:rsidR="00FF3E87">
        <w:rPr>
          <w:rStyle w:val="Odwoanieprzypisudolnego"/>
        </w:rPr>
        <w:footnoteReference w:id="1"/>
      </w:r>
      <w:r w:rsidR="00E43FB9">
        <w:t>,</w:t>
      </w:r>
    </w:p>
    <w:p w:rsidR="00800DF3" w:rsidRDefault="00800DF3" w:rsidP="00F6122B">
      <w:pPr>
        <w:pStyle w:val="Akapitzlist"/>
        <w:numPr>
          <w:ilvl w:val="1"/>
          <w:numId w:val="10"/>
        </w:numPr>
        <w:spacing w:after="0" w:line="240" w:lineRule="auto"/>
        <w:jc w:val="both"/>
      </w:pPr>
      <w:r>
        <w:t>na podstawie art. 18 RODO prawo żądania od administratora ograniczenia przetwarzania danych   osobowych z zastrzeżeniem przypadków, o których mowa  w art. 18 ust. 2 RODO</w:t>
      </w:r>
      <w:r w:rsidR="00FF3E87">
        <w:rPr>
          <w:rStyle w:val="Odwoanieprzypisudolnego"/>
        </w:rPr>
        <w:footnoteReference w:id="2"/>
      </w:r>
      <w:r w:rsidR="00E43FB9">
        <w:t>,</w:t>
      </w:r>
    </w:p>
    <w:p w:rsidR="00800DF3" w:rsidRDefault="00800DF3" w:rsidP="00F6122B">
      <w:pPr>
        <w:pStyle w:val="Akapitzlist"/>
        <w:numPr>
          <w:ilvl w:val="1"/>
          <w:numId w:val="10"/>
        </w:numPr>
        <w:spacing w:after="0" w:line="240" w:lineRule="auto"/>
        <w:jc w:val="both"/>
      </w:pPr>
      <w:r>
        <w:t>prawo do wniesienia skargi do Prezesa Urzędu Ochrony Danych Osobowych, gdy uzna Pani/Pan, że   przetwarzanie danych osobowych Pani/Pana dotyczących narusza przepisy RODO.</w:t>
      </w:r>
    </w:p>
    <w:p w:rsidR="00800DF3" w:rsidRDefault="00800DF3" w:rsidP="00F6122B">
      <w:pPr>
        <w:pStyle w:val="Akapitzlist"/>
        <w:numPr>
          <w:ilvl w:val="0"/>
          <w:numId w:val="10"/>
        </w:numPr>
        <w:spacing w:after="0" w:line="240" w:lineRule="auto"/>
      </w:pPr>
      <w:r>
        <w:t>Nie przysługuje Pani/Panu:</w:t>
      </w:r>
    </w:p>
    <w:p w:rsidR="00800DF3" w:rsidRDefault="00800DF3" w:rsidP="00F6122B">
      <w:pPr>
        <w:pStyle w:val="Akapitzlist"/>
        <w:numPr>
          <w:ilvl w:val="1"/>
          <w:numId w:val="10"/>
        </w:numPr>
        <w:spacing w:after="0" w:line="240" w:lineRule="auto"/>
        <w:jc w:val="both"/>
      </w:pPr>
      <w:r>
        <w:t>w związku z art. 17 ust. 3 lit. b, d lub e RODO praw</w:t>
      </w:r>
      <w:r w:rsidR="00E43FB9">
        <w:t>o do usunięcia danych osobowych,</w:t>
      </w:r>
    </w:p>
    <w:p w:rsidR="00800DF3" w:rsidRDefault="00800DF3" w:rsidP="00F6122B">
      <w:pPr>
        <w:pStyle w:val="Akapitzlist"/>
        <w:numPr>
          <w:ilvl w:val="1"/>
          <w:numId w:val="10"/>
        </w:numPr>
        <w:spacing w:after="0" w:line="240" w:lineRule="auto"/>
        <w:jc w:val="both"/>
      </w:pPr>
      <w:r>
        <w:t>prawo do przenoszenia danych osobowyc</w:t>
      </w:r>
      <w:r w:rsidR="00E43FB9">
        <w:t>h, o którym mowa w art. 20 RODO,</w:t>
      </w:r>
    </w:p>
    <w:p w:rsidR="007015F1" w:rsidRDefault="007015F1" w:rsidP="00E43FB9">
      <w:pPr>
        <w:pStyle w:val="Akapitzlist"/>
        <w:spacing w:after="0" w:line="240" w:lineRule="auto"/>
        <w:jc w:val="both"/>
      </w:pPr>
      <w:r>
        <w:t xml:space="preserve">       </w:t>
      </w:r>
      <w:r w:rsidR="00800DF3">
        <w:t xml:space="preserve">c. </w:t>
      </w:r>
      <w:r>
        <w:t xml:space="preserve">   </w:t>
      </w:r>
      <w:r w:rsidR="00800DF3">
        <w:t xml:space="preserve">na podstawie art. 21 RODO prawo sprzeciwu, wobec przetwarzania danych </w:t>
      </w:r>
      <w:r>
        <w:t xml:space="preserve">   </w:t>
      </w:r>
    </w:p>
    <w:p w:rsidR="007015F1" w:rsidRDefault="007015F1" w:rsidP="00E43FB9">
      <w:pPr>
        <w:pStyle w:val="Akapitzlist"/>
        <w:spacing w:after="0" w:line="240" w:lineRule="auto"/>
        <w:jc w:val="both"/>
      </w:pPr>
      <w:r>
        <w:t xml:space="preserve">             </w:t>
      </w:r>
      <w:r w:rsidR="00800DF3">
        <w:t xml:space="preserve">osobowych, gdyż podstawą   prawną przetwarzania Pani/Pana danych osobowych jest </w:t>
      </w:r>
      <w:r>
        <w:t xml:space="preserve">   </w:t>
      </w:r>
    </w:p>
    <w:p w:rsidR="00800DF3" w:rsidRDefault="007015F1" w:rsidP="00FE3E46">
      <w:pPr>
        <w:pStyle w:val="Akapitzlist"/>
        <w:spacing w:after="0" w:line="240" w:lineRule="auto"/>
        <w:jc w:val="both"/>
      </w:pPr>
      <w:r>
        <w:t xml:space="preserve">             </w:t>
      </w:r>
      <w:r w:rsidR="00800DF3">
        <w:t>art. 6 ust. 1 lit. c RODO.</w:t>
      </w:r>
    </w:p>
    <w:p w:rsidR="00D85341" w:rsidRPr="008568DE" w:rsidRDefault="00800DF3" w:rsidP="00DC12C1">
      <w:pPr>
        <w:spacing w:after="0" w:line="240" w:lineRule="auto"/>
        <w:jc w:val="center"/>
        <w:rPr>
          <w:b/>
        </w:rPr>
      </w:pPr>
      <w:r w:rsidRPr="008568DE">
        <w:rPr>
          <w:b/>
        </w:rPr>
        <w:t>Postanowienia końcowe</w:t>
      </w:r>
    </w:p>
    <w:p w:rsidR="00D85341" w:rsidRDefault="00800DF3" w:rsidP="0001092B">
      <w:pPr>
        <w:spacing w:after="0" w:line="240" w:lineRule="auto"/>
        <w:jc w:val="center"/>
      </w:pPr>
      <w:r>
        <w:t>§17</w:t>
      </w:r>
    </w:p>
    <w:p w:rsidR="00D85341" w:rsidRDefault="00FE3E46" w:rsidP="00E43FB9">
      <w:pPr>
        <w:pStyle w:val="Akapitzlist"/>
        <w:numPr>
          <w:ilvl w:val="0"/>
          <w:numId w:val="16"/>
        </w:numPr>
        <w:spacing w:after="0" w:line="240" w:lineRule="auto"/>
        <w:ind w:left="426" w:firstLine="0"/>
        <w:jc w:val="both"/>
      </w:pPr>
      <w:r>
        <w:t>Zbywany</w:t>
      </w:r>
      <w:r w:rsidR="00800DF3">
        <w:t xml:space="preserve"> pojazd można obejrzeć w obecności pracownika Oddziału w siedzibie Organizatora </w:t>
      </w:r>
      <w:r w:rsidR="00D85341">
        <w:t xml:space="preserve"> </w:t>
      </w:r>
    </w:p>
    <w:p w:rsidR="00D85341" w:rsidRDefault="00D85341" w:rsidP="00E43FB9">
      <w:pPr>
        <w:pStyle w:val="Akapitzlist"/>
        <w:spacing w:after="0" w:line="240" w:lineRule="auto"/>
        <w:ind w:left="426"/>
        <w:jc w:val="both"/>
      </w:pPr>
      <w:r>
        <w:t xml:space="preserve">      </w:t>
      </w:r>
      <w:r w:rsidR="00800DF3">
        <w:t xml:space="preserve">tj. Oddział ZUS w Gdańsku, ul. </w:t>
      </w:r>
      <w:r w:rsidR="006C7F26" w:rsidRPr="006C7F26">
        <w:t>Marynarki Polskiej 146</w:t>
      </w:r>
      <w:r w:rsidR="006C7F26">
        <w:t xml:space="preserve"> </w:t>
      </w:r>
      <w:r w:rsidR="00421F2D">
        <w:t xml:space="preserve"> w dni powszednie od poniedziałku do </w:t>
      </w:r>
      <w:r>
        <w:t xml:space="preserve"> </w:t>
      </w:r>
    </w:p>
    <w:p w:rsidR="00D85341" w:rsidRDefault="00D85341" w:rsidP="00E43FB9">
      <w:pPr>
        <w:pStyle w:val="Akapitzlist"/>
        <w:spacing w:after="0" w:line="240" w:lineRule="auto"/>
        <w:ind w:left="426"/>
        <w:jc w:val="both"/>
      </w:pPr>
      <w:r>
        <w:t xml:space="preserve">      </w:t>
      </w:r>
      <w:r w:rsidR="00421F2D">
        <w:t xml:space="preserve">piątku </w:t>
      </w:r>
      <w:r w:rsidR="00800DF3">
        <w:t xml:space="preserve"> w godzinach: 9:00 do 13:00 w terminie od dnia ogłoszenia przetargu do dnia </w:t>
      </w:r>
    </w:p>
    <w:p w:rsidR="00D85341" w:rsidRDefault="00D85341" w:rsidP="00E43FB9">
      <w:pPr>
        <w:pStyle w:val="Akapitzlist"/>
        <w:spacing w:after="0" w:line="240" w:lineRule="auto"/>
        <w:ind w:left="426"/>
        <w:jc w:val="both"/>
      </w:pPr>
      <w:r>
        <w:t xml:space="preserve">      </w:t>
      </w:r>
      <w:r w:rsidR="00E70C96">
        <w:t>02</w:t>
      </w:r>
      <w:r w:rsidR="008155F5" w:rsidRPr="00C53B05">
        <w:t>.</w:t>
      </w:r>
      <w:r w:rsidR="00E70C96" w:rsidRPr="00C53B05">
        <w:t>10</w:t>
      </w:r>
      <w:r w:rsidR="008155F5" w:rsidRPr="00C53B05">
        <w:t>.</w:t>
      </w:r>
      <w:r w:rsidR="00800DF3" w:rsidRPr="00C53B05">
        <w:t>20</w:t>
      </w:r>
      <w:r w:rsidR="006C7F26" w:rsidRPr="00C53B05">
        <w:t>20</w:t>
      </w:r>
      <w:r w:rsidR="00C32307" w:rsidRPr="00C53B05">
        <w:t xml:space="preserve"> </w:t>
      </w:r>
      <w:r w:rsidR="00800DF3" w:rsidRPr="00C53B05">
        <w:t>r</w:t>
      </w:r>
      <w:r w:rsidR="00800DF3" w:rsidRPr="00FE3E46">
        <w:t>. po</w:t>
      </w:r>
      <w:r w:rsidR="00800DF3">
        <w:t xml:space="preserve"> wcześniejszym uzgodnieniu pod numerem tel. 58 30-78-202. Szczegółowych </w:t>
      </w:r>
    </w:p>
    <w:p w:rsidR="00800DF3" w:rsidRDefault="00D85341" w:rsidP="00E43FB9">
      <w:pPr>
        <w:pStyle w:val="Akapitzlist"/>
        <w:spacing w:after="0" w:line="240" w:lineRule="auto"/>
        <w:ind w:left="426"/>
        <w:jc w:val="both"/>
      </w:pPr>
      <w:r>
        <w:t xml:space="preserve">      </w:t>
      </w:r>
      <w:r w:rsidR="00800DF3">
        <w:t xml:space="preserve">informacji na temat przedmiotu sprzedaży udziela Pan Piotr Szczepanik. </w:t>
      </w:r>
    </w:p>
    <w:p w:rsidR="00B36A3E" w:rsidRDefault="00800DF3" w:rsidP="00F6122B">
      <w:pPr>
        <w:pStyle w:val="Akapitzlist"/>
        <w:numPr>
          <w:ilvl w:val="0"/>
          <w:numId w:val="16"/>
        </w:numPr>
        <w:spacing w:after="0" w:line="240" w:lineRule="auto"/>
        <w:ind w:left="426" w:firstLine="0"/>
        <w:jc w:val="both"/>
      </w:pPr>
      <w:r>
        <w:t xml:space="preserve">Informacja o wyniku postępowania przetargowego zostanie przekazana oferentom w formie  </w:t>
      </w:r>
      <w:r w:rsidR="00B36A3E">
        <w:t xml:space="preserve"> </w:t>
      </w:r>
    </w:p>
    <w:p w:rsidR="00800DF3" w:rsidRDefault="00D85341" w:rsidP="0001092B">
      <w:pPr>
        <w:pStyle w:val="Akapitzlist"/>
        <w:spacing w:after="0" w:line="240" w:lineRule="auto"/>
        <w:ind w:left="426"/>
        <w:jc w:val="both"/>
      </w:pPr>
      <w:r>
        <w:t xml:space="preserve">      </w:t>
      </w:r>
      <w:r w:rsidR="00800DF3">
        <w:t>pisemnej.</w:t>
      </w:r>
    </w:p>
    <w:p w:rsidR="00D85341" w:rsidRDefault="00800DF3" w:rsidP="0001092B">
      <w:pPr>
        <w:spacing w:after="0" w:line="240" w:lineRule="auto"/>
        <w:jc w:val="center"/>
      </w:pPr>
      <w:r>
        <w:t>§18</w:t>
      </w:r>
    </w:p>
    <w:p w:rsidR="00800DF3" w:rsidRDefault="00800DF3" w:rsidP="00F6122B">
      <w:pPr>
        <w:pStyle w:val="Akapitzlist"/>
        <w:numPr>
          <w:ilvl w:val="0"/>
          <w:numId w:val="17"/>
        </w:numPr>
        <w:spacing w:after="0" w:line="240" w:lineRule="auto"/>
        <w:jc w:val="both"/>
      </w:pPr>
      <w:r>
        <w:t>Każdy z oferentów jest związany  treścią niniejszego regulaminu or</w:t>
      </w:r>
      <w:r w:rsidR="008568DE">
        <w:t xml:space="preserve">az postanowieniami ogłoszenia  </w:t>
      </w:r>
      <w:r>
        <w:t xml:space="preserve"> o przetargu pisemnym.</w:t>
      </w:r>
    </w:p>
    <w:p w:rsidR="00800DF3" w:rsidRDefault="00800DF3" w:rsidP="00F6122B">
      <w:pPr>
        <w:pStyle w:val="Akapitzlist"/>
        <w:numPr>
          <w:ilvl w:val="0"/>
          <w:numId w:val="17"/>
        </w:numPr>
        <w:spacing w:after="0" w:line="240" w:lineRule="auto"/>
        <w:jc w:val="both"/>
      </w:pPr>
      <w:r>
        <w:t>Po rozstrzygnięciu przetargu Organizator, na prośbę Oferenta może dokonać zwrotu dokumentacji dołączonej do oferty.</w:t>
      </w:r>
    </w:p>
    <w:p w:rsidR="00800DF3" w:rsidRDefault="00800DF3" w:rsidP="00800DF3">
      <w:pPr>
        <w:pStyle w:val="Akapitzlist"/>
        <w:numPr>
          <w:ilvl w:val="0"/>
          <w:numId w:val="17"/>
        </w:numPr>
        <w:spacing w:after="0" w:line="240" w:lineRule="auto"/>
        <w:jc w:val="both"/>
      </w:pPr>
      <w:r>
        <w:t>W sprawach nieuregulowanych w niniejszym regulaminie stosuje się odpowiednio przepisy prawa, w tym przepisy</w:t>
      </w:r>
      <w:r w:rsidR="005A5504" w:rsidRPr="005A5504">
        <w:t xml:space="preserve"> ustawy z dnia 23 kwietnia 1964 r. Kodeks Cywilny (Dz.U. z 2019 r. poz. 1145)</w:t>
      </w:r>
      <w:r w:rsidR="005A5504">
        <w:t xml:space="preserve"> </w:t>
      </w:r>
      <w:r>
        <w:t>.</w:t>
      </w:r>
    </w:p>
    <w:p w:rsidR="00DC12C1" w:rsidRDefault="00DC12C1" w:rsidP="00DC12C1">
      <w:pPr>
        <w:pStyle w:val="Akapitzlist"/>
        <w:spacing w:after="0" w:line="240" w:lineRule="auto"/>
        <w:ind w:left="770"/>
        <w:jc w:val="both"/>
      </w:pPr>
    </w:p>
    <w:p w:rsidR="00800DF3" w:rsidRDefault="00800DF3" w:rsidP="00800DF3">
      <w:pPr>
        <w:spacing w:after="0" w:line="240" w:lineRule="auto"/>
      </w:pPr>
      <w:r>
        <w:t>Załączniki:</w:t>
      </w:r>
    </w:p>
    <w:p w:rsidR="00800DF3" w:rsidRDefault="00800DF3" w:rsidP="00800DF3">
      <w:pPr>
        <w:spacing w:after="0" w:line="240" w:lineRule="auto"/>
      </w:pPr>
      <w:r>
        <w:t>1.    Formularz oferty</w:t>
      </w:r>
    </w:p>
    <w:p w:rsidR="00C238D9" w:rsidRDefault="00FF3E87" w:rsidP="00800DF3">
      <w:pPr>
        <w:spacing w:after="0" w:line="240" w:lineRule="auto"/>
      </w:pPr>
      <w:r>
        <w:t xml:space="preserve">2.    </w:t>
      </w:r>
      <w:r w:rsidR="00C238D9">
        <w:t>Wzó</w:t>
      </w:r>
      <w:r w:rsidR="00800DF3">
        <w:t>r</w:t>
      </w:r>
      <w:r>
        <w:t xml:space="preserve"> </w:t>
      </w:r>
      <w:r w:rsidR="00800DF3">
        <w:t xml:space="preserve"> um</w:t>
      </w:r>
      <w:r w:rsidR="00C238D9">
        <w:t>o</w:t>
      </w:r>
      <w:r w:rsidR="00800DF3">
        <w:t>w</w:t>
      </w:r>
      <w:r w:rsidR="00C238D9">
        <w:t xml:space="preserve">y </w:t>
      </w:r>
      <w:r w:rsidR="00800DF3">
        <w:t>sprzedaży</w:t>
      </w:r>
    </w:p>
    <w:p w:rsidR="00800DF3" w:rsidRDefault="00C238D9" w:rsidP="00800DF3">
      <w:pPr>
        <w:spacing w:after="0" w:line="240" w:lineRule="auto"/>
      </w:pPr>
      <w:r>
        <w:t>4</w:t>
      </w:r>
      <w:r w:rsidR="00800DF3">
        <w:t>.    Opinia rzeczoznawcy</w:t>
      </w:r>
    </w:p>
    <w:p w:rsidR="00800DF3" w:rsidRDefault="00800DF3" w:rsidP="00800DF3">
      <w:pPr>
        <w:spacing w:after="0" w:line="240" w:lineRule="auto"/>
      </w:pPr>
    </w:p>
    <w:p w:rsidR="00800DF3" w:rsidRDefault="00800DF3" w:rsidP="00800DF3">
      <w:pPr>
        <w:spacing w:after="0" w:line="240" w:lineRule="auto"/>
      </w:pPr>
    </w:p>
    <w:p w:rsidR="00FE3E46" w:rsidRDefault="00FE3E46" w:rsidP="00800DF3">
      <w:pPr>
        <w:spacing w:after="0" w:line="240" w:lineRule="auto"/>
      </w:pPr>
    </w:p>
    <w:p w:rsidR="00DC12C1" w:rsidRDefault="00DC12C1" w:rsidP="00800DF3">
      <w:pPr>
        <w:spacing w:after="0" w:line="240" w:lineRule="auto"/>
      </w:pPr>
    </w:p>
    <w:p w:rsidR="00402159" w:rsidRDefault="00DC12C1" w:rsidP="00800DF3">
      <w:pPr>
        <w:spacing w:after="0" w:line="240" w:lineRule="auto"/>
      </w:pPr>
      <w:r>
        <w:lastRenderedPageBreak/>
        <w:t xml:space="preserve">                </w:t>
      </w:r>
      <w:r w:rsidR="00436180">
        <w:t xml:space="preserve">                                                                                                                                    </w:t>
      </w:r>
      <w:r w:rsidR="0001092B">
        <w:t xml:space="preserve">    </w:t>
      </w:r>
      <w:r w:rsidR="00402159">
        <w:t xml:space="preserve">  </w:t>
      </w:r>
      <w:r w:rsidR="003C5423">
        <w:t xml:space="preserve"> Załącznik nr 1</w:t>
      </w:r>
      <w:r w:rsidR="00800DF3">
        <w:tab/>
      </w:r>
      <w:r w:rsidR="00800DF3">
        <w:tab/>
      </w:r>
      <w:r w:rsidR="00800DF3">
        <w:tab/>
      </w:r>
      <w:r w:rsidR="00800DF3">
        <w:tab/>
      </w:r>
      <w:r w:rsidR="00800DF3">
        <w:tab/>
      </w:r>
      <w:r w:rsidR="00800DF3">
        <w:tab/>
      </w:r>
      <w:r w:rsidR="00800DF3">
        <w:tab/>
      </w:r>
      <w:r w:rsidR="00800DF3">
        <w:tab/>
        <w:t xml:space="preserve">                           </w:t>
      </w:r>
      <w:r w:rsidR="00402159">
        <w:t xml:space="preserve">            </w:t>
      </w:r>
    </w:p>
    <w:p w:rsidR="00800DF3" w:rsidRDefault="00402159" w:rsidP="00800DF3">
      <w:pPr>
        <w:spacing w:after="0" w:line="240" w:lineRule="auto"/>
      </w:pPr>
      <w:r>
        <w:t xml:space="preserve">                                                                                                                                      </w:t>
      </w:r>
      <w:r w:rsidR="00800DF3">
        <w:t>...........................................</w:t>
      </w:r>
    </w:p>
    <w:p w:rsidR="00800DF3" w:rsidRPr="00653F50" w:rsidRDefault="00402159" w:rsidP="00800DF3">
      <w:pPr>
        <w:spacing w:after="0" w:line="240" w:lineRule="auto"/>
        <w:rPr>
          <w:sz w:val="20"/>
          <w:szCs w:val="20"/>
        </w:rPr>
      </w:pPr>
      <w:r>
        <w:tab/>
      </w:r>
      <w:r>
        <w:tab/>
      </w:r>
      <w:r>
        <w:tab/>
      </w:r>
      <w:r>
        <w:tab/>
      </w:r>
      <w:r>
        <w:tab/>
      </w:r>
      <w:r>
        <w:tab/>
      </w:r>
      <w:r>
        <w:tab/>
      </w:r>
      <w:r>
        <w:tab/>
      </w:r>
      <w:r>
        <w:tab/>
        <w:t xml:space="preserve">       </w:t>
      </w:r>
      <w:r w:rsidR="003C5423">
        <w:t xml:space="preserve">     </w:t>
      </w:r>
      <w:r>
        <w:t xml:space="preserve"> </w:t>
      </w:r>
      <w:r w:rsidR="00800DF3" w:rsidRPr="00653F50">
        <w:rPr>
          <w:sz w:val="20"/>
          <w:szCs w:val="20"/>
        </w:rPr>
        <w:t>(miejscowość i data)</w:t>
      </w:r>
    </w:p>
    <w:p w:rsidR="00800DF3" w:rsidRDefault="00800DF3" w:rsidP="00800DF3">
      <w:pPr>
        <w:spacing w:after="0" w:line="240" w:lineRule="auto"/>
      </w:pPr>
      <w:r>
        <w:t>Dane Oferenta:</w:t>
      </w:r>
    </w:p>
    <w:p w:rsidR="00800DF3" w:rsidRDefault="00800DF3" w:rsidP="00800DF3">
      <w:pPr>
        <w:spacing w:after="0" w:line="240" w:lineRule="auto"/>
      </w:pPr>
      <w:r>
        <w:t>Imię i nazwisko</w:t>
      </w:r>
      <w:r w:rsidR="00A36B0D">
        <w:t>/ Firma</w:t>
      </w:r>
      <w:r>
        <w:t>:  .................................................................</w:t>
      </w:r>
      <w:r w:rsidR="00FF3E87">
        <w:t>..................................................</w:t>
      </w:r>
      <w:r w:rsidR="00925C70">
        <w:t>..</w:t>
      </w:r>
    </w:p>
    <w:p w:rsidR="00800DF3" w:rsidRDefault="00800DF3" w:rsidP="00800DF3">
      <w:pPr>
        <w:spacing w:after="0" w:line="240" w:lineRule="auto"/>
      </w:pPr>
      <w:r>
        <w:t>Adres:</w:t>
      </w:r>
      <w:r>
        <w:tab/>
        <w:t>..................................................................................................................................</w:t>
      </w:r>
      <w:r w:rsidR="003C5423">
        <w:t>...........</w:t>
      </w:r>
      <w:r w:rsidR="00925C70">
        <w:t>..</w:t>
      </w:r>
    </w:p>
    <w:p w:rsidR="00800DF3" w:rsidRDefault="00800DF3" w:rsidP="00800DF3">
      <w:pPr>
        <w:spacing w:after="0" w:line="240" w:lineRule="auto"/>
      </w:pPr>
      <w:r>
        <w:t>PESEL/REGON:</w:t>
      </w:r>
      <w:r>
        <w:tab/>
        <w:t>.................................................................</w:t>
      </w:r>
      <w:r w:rsidR="00FF3E87">
        <w:t>....................................................</w:t>
      </w:r>
      <w:r w:rsidR="003C5423">
        <w:t>............</w:t>
      </w:r>
      <w:r w:rsidR="00925C70">
        <w:t>.</w:t>
      </w:r>
    </w:p>
    <w:p w:rsidR="00800DF3" w:rsidRDefault="00800DF3" w:rsidP="00800DF3">
      <w:pPr>
        <w:spacing w:after="0" w:line="240" w:lineRule="auto"/>
      </w:pPr>
      <w:r>
        <w:t>Nr NIP:</w:t>
      </w:r>
      <w:r>
        <w:tab/>
        <w:t xml:space="preserve"> .................................................................</w:t>
      </w:r>
      <w:r w:rsidR="00FF3E87">
        <w:t>................................................................</w:t>
      </w:r>
      <w:r w:rsidR="003C5423">
        <w:t>...........</w:t>
      </w:r>
      <w:r w:rsidR="00925C70">
        <w:t>.</w:t>
      </w:r>
      <w:r w:rsidR="003C5423">
        <w:t>.</w:t>
      </w:r>
    </w:p>
    <w:p w:rsidR="00800DF3" w:rsidRDefault="00800DF3" w:rsidP="00800DF3">
      <w:pPr>
        <w:spacing w:after="0" w:line="240" w:lineRule="auto"/>
      </w:pPr>
      <w:r>
        <w:t>Dowód osobisty (seria i numer):</w:t>
      </w:r>
      <w:r w:rsidR="00402159">
        <w:t xml:space="preserve"> </w:t>
      </w:r>
      <w:r>
        <w:t>................................................................</w:t>
      </w:r>
      <w:r w:rsidR="00FF3E87">
        <w:t>..........................</w:t>
      </w:r>
      <w:r w:rsidR="003C5423">
        <w:t>.............</w:t>
      </w:r>
    </w:p>
    <w:p w:rsidR="00800DF3" w:rsidRDefault="00800DF3" w:rsidP="00800DF3">
      <w:pPr>
        <w:spacing w:after="0" w:line="240" w:lineRule="auto"/>
      </w:pPr>
      <w:r>
        <w:t>Telefon:</w:t>
      </w:r>
      <w:r w:rsidR="00402159">
        <w:t xml:space="preserve"> </w:t>
      </w:r>
      <w:r>
        <w:t>.................................................................</w:t>
      </w:r>
      <w:r w:rsidR="00FF3E87">
        <w:t>...............................................................</w:t>
      </w:r>
      <w:r w:rsidR="003C5423">
        <w:t>.............</w:t>
      </w:r>
    </w:p>
    <w:p w:rsidR="00800DF3" w:rsidRDefault="00800DF3" w:rsidP="00800DF3">
      <w:pPr>
        <w:spacing w:after="0" w:line="240" w:lineRule="auto"/>
      </w:pPr>
      <w:r>
        <w:t>Adres e-mail:</w:t>
      </w:r>
      <w:r w:rsidR="00402159">
        <w:t xml:space="preserve"> </w:t>
      </w:r>
      <w:r>
        <w:t>.................................................................</w:t>
      </w:r>
      <w:r w:rsidR="00FF3E87">
        <w:t>......................................................</w:t>
      </w:r>
      <w:r w:rsidR="003C5423">
        <w:t>..............</w:t>
      </w:r>
    </w:p>
    <w:p w:rsidR="00800DF3" w:rsidRDefault="00800DF3" w:rsidP="00FF3E87">
      <w:pPr>
        <w:spacing w:after="0" w:line="240" w:lineRule="auto"/>
        <w:jc w:val="center"/>
        <w:rPr>
          <w:b/>
        </w:rPr>
      </w:pPr>
      <w:r w:rsidRPr="00FF3E87">
        <w:rPr>
          <w:b/>
        </w:rPr>
        <w:t>O F E R T A</w:t>
      </w:r>
    </w:p>
    <w:p w:rsidR="00AA5E05" w:rsidRPr="00FF3E87" w:rsidRDefault="00AA5E05" w:rsidP="00FF3E87">
      <w:pPr>
        <w:spacing w:after="0" w:line="240" w:lineRule="auto"/>
        <w:jc w:val="center"/>
        <w:rPr>
          <w:b/>
        </w:rPr>
      </w:pPr>
    </w:p>
    <w:p w:rsidR="00653F50" w:rsidRDefault="00800DF3" w:rsidP="00F6122B">
      <w:pPr>
        <w:pStyle w:val="Akapitzlist"/>
        <w:numPr>
          <w:ilvl w:val="1"/>
          <w:numId w:val="5"/>
        </w:numPr>
        <w:spacing w:after="0" w:line="240" w:lineRule="auto"/>
        <w:ind w:left="426" w:firstLine="0"/>
        <w:jc w:val="both"/>
      </w:pPr>
      <w:r>
        <w:t xml:space="preserve">Odpowiadając na ogłoszenie o pisemnym przetargu </w:t>
      </w:r>
      <w:r w:rsidR="00E63F35">
        <w:t>publicznym</w:t>
      </w:r>
      <w:r>
        <w:t xml:space="preserve">, którego przedmiotem jest zbycie będącego na wyposażeniu Oddziału ZUS w Gdańsku samochodu służbowego: </w:t>
      </w:r>
    </w:p>
    <w:p w:rsidR="00925C70" w:rsidRDefault="00925C70" w:rsidP="00925C70">
      <w:pPr>
        <w:spacing w:after="0" w:line="240" w:lineRule="auto"/>
        <w:jc w:val="both"/>
      </w:pPr>
      <w:r>
        <w:t xml:space="preserve">         </w:t>
      </w:r>
      <w:r w:rsidR="00800DF3">
        <w:t xml:space="preserve">marki ………………………………………… nr rej. …………………. – składam ofertę zakupu przedmiotowego </w:t>
      </w:r>
      <w:r>
        <w:t xml:space="preserve">   </w:t>
      </w:r>
    </w:p>
    <w:p w:rsidR="00800DF3" w:rsidRDefault="00925C70" w:rsidP="00925C70">
      <w:pPr>
        <w:spacing w:after="0" w:line="240" w:lineRule="auto"/>
        <w:jc w:val="both"/>
      </w:pPr>
      <w:r>
        <w:t xml:space="preserve">         </w:t>
      </w:r>
      <w:r w:rsidR="00800DF3">
        <w:t xml:space="preserve">samochodu za kwotę: .......................................... zł brutto, </w:t>
      </w:r>
    </w:p>
    <w:p w:rsidR="00925C70" w:rsidRDefault="00800DF3" w:rsidP="00925C70">
      <w:pPr>
        <w:pStyle w:val="Akapitzlist"/>
        <w:spacing w:after="0" w:line="240" w:lineRule="auto"/>
        <w:ind w:left="426"/>
        <w:jc w:val="both"/>
      </w:pPr>
      <w:r>
        <w:t>Słownie złotych:........................................................................................................................</w:t>
      </w:r>
      <w:r w:rsidR="00925C70">
        <w:t>.......</w:t>
      </w:r>
    </w:p>
    <w:p w:rsidR="00800DF3" w:rsidRDefault="00925C70" w:rsidP="00925C70">
      <w:pPr>
        <w:spacing w:after="0" w:line="240" w:lineRule="auto"/>
        <w:jc w:val="both"/>
      </w:pPr>
      <w:r>
        <w:t xml:space="preserve">         </w:t>
      </w:r>
      <w:r w:rsidR="00800DF3">
        <w:t>..................................................................................................................</w:t>
      </w:r>
      <w:r>
        <w:t>......................................</w:t>
      </w:r>
    </w:p>
    <w:p w:rsidR="00800DF3" w:rsidRDefault="00800DF3" w:rsidP="00F6122B">
      <w:pPr>
        <w:pStyle w:val="Akapitzlist"/>
        <w:numPr>
          <w:ilvl w:val="1"/>
          <w:numId w:val="5"/>
        </w:numPr>
        <w:spacing w:after="0" w:line="240" w:lineRule="auto"/>
        <w:ind w:left="426" w:firstLine="0"/>
        <w:jc w:val="both"/>
      </w:pPr>
      <w:r>
        <w:t>Oświadczam, że zapoznałem/</w:t>
      </w:r>
      <w:proofErr w:type="spellStart"/>
      <w:r>
        <w:t>am</w:t>
      </w:r>
      <w:proofErr w:type="spellEnd"/>
      <w:r>
        <w:t xml:space="preserve"> się z regulaminem przetargu oraz warunkami zawartymi w ogłoszeniu przetargu pisemnego i akceptuję je bez zastrzeżeń.</w:t>
      </w:r>
    </w:p>
    <w:p w:rsidR="00800DF3" w:rsidRDefault="00800DF3" w:rsidP="00F6122B">
      <w:pPr>
        <w:pStyle w:val="Akapitzlist"/>
        <w:numPr>
          <w:ilvl w:val="1"/>
          <w:numId w:val="5"/>
        </w:numPr>
        <w:spacing w:after="0" w:line="240" w:lineRule="auto"/>
        <w:ind w:left="426" w:firstLine="0"/>
        <w:jc w:val="both"/>
      </w:pPr>
      <w:r>
        <w:t>Oświadczam, że jestem zobowiązany/a treścią oferty do dnia przeniesienia własności samochodu.</w:t>
      </w:r>
    </w:p>
    <w:p w:rsidR="00800DF3" w:rsidRDefault="00800DF3" w:rsidP="00F6122B">
      <w:pPr>
        <w:pStyle w:val="Akapitzlist"/>
        <w:numPr>
          <w:ilvl w:val="1"/>
          <w:numId w:val="5"/>
        </w:numPr>
        <w:spacing w:after="0" w:line="240" w:lineRule="auto"/>
        <w:ind w:left="426" w:firstLine="0"/>
        <w:jc w:val="both"/>
      </w:pPr>
      <w:r>
        <w:t>Oświadczam, że znany jest mi stan techniczny samo</w:t>
      </w:r>
      <w:r w:rsidR="00BF4C93">
        <w:t>chodu marki ……………………nr rej. …………</w:t>
      </w:r>
      <w:r>
        <w:t>, rok produkcji ……………. będącego przedmiotem przetargu i z tytułu ewentualnych wad ukrytych</w:t>
      </w:r>
      <w:r w:rsidR="003C5423">
        <w:t>,</w:t>
      </w:r>
      <w:r>
        <w:t xml:space="preserve"> nie będę wnosił/a roszczeń w stosunku do Oddziału ZUS w Gdańsku.</w:t>
      </w:r>
    </w:p>
    <w:p w:rsidR="00800DF3" w:rsidRDefault="00800DF3" w:rsidP="008A5D79">
      <w:pPr>
        <w:pStyle w:val="Akapitzlist"/>
        <w:numPr>
          <w:ilvl w:val="1"/>
          <w:numId w:val="5"/>
        </w:numPr>
        <w:spacing w:after="0" w:line="240" w:lineRule="auto"/>
        <w:ind w:left="426" w:firstLine="0"/>
        <w:jc w:val="both"/>
      </w:pPr>
      <w:r>
        <w:t>Oświadczam, że zapoznałem</w:t>
      </w:r>
      <w:r w:rsidR="00653F50">
        <w:t>/</w:t>
      </w:r>
      <w:proofErr w:type="spellStart"/>
      <w:r w:rsidR="00653F50">
        <w:t>am</w:t>
      </w:r>
      <w:proofErr w:type="spellEnd"/>
      <w:r>
        <w:t xml:space="preserve"> się z regulaminem przetargu i jego załącznikami, przyjmuję go bez zastrzeżeń oraz wyrażam zgodę na wyłączenie rękojmi za wady fizyczne na zasadach</w:t>
      </w:r>
      <w:r w:rsidR="008A5D79">
        <w:t xml:space="preserve"> art. 558 § 1 </w:t>
      </w:r>
      <w:r>
        <w:t xml:space="preserve"> </w:t>
      </w:r>
      <w:r w:rsidR="008A5D79" w:rsidRPr="008A5D79">
        <w:t>ustawy z dnia 23 kwietnia 1964 r. Kodeks Cywilny (Dz.U. z 2019 r. poz. 1145)</w:t>
      </w:r>
    </w:p>
    <w:p w:rsidR="00800DF3" w:rsidRDefault="00800DF3" w:rsidP="00F6122B">
      <w:pPr>
        <w:pStyle w:val="Akapitzlist"/>
        <w:numPr>
          <w:ilvl w:val="1"/>
          <w:numId w:val="5"/>
        </w:numPr>
        <w:spacing w:after="0" w:line="240" w:lineRule="auto"/>
        <w:ind w:left="426" w:firstLine="0"/>
        <w:jc w:val="both"/>
      </w:pPr>
      <w:r>
        <w:t>Oświadczam, że wypełniłem/</w:t>
      </w:r>
      <w:proofErr w:type="spellStart"/>
      <w:r>
        <w:t>am</w:t>
      </w:r>
      <w:proofErr w:type="spellEnd"/>
      <w:r>
        <w:t xml:space="preserve"> obowiązki informacyjne przewidziane w art. 13 lub art. 14 RODO</w:t>
      </w:r>
      <w:r w:rsidR="003242BA">
        <w:rPr>
          <w:rStyle w:val="Odwoanieprzypisudolnego"/>
        </w:rPr>
        <w:footnoteReference w:id="3"/>
      </w:r>
      <w:r>
        <w:t xml:space="preserve"> wobec osób fizycznych, od których dane osobowe bezpośrednio lub pośrednio pozyskałem w </w:t>
      </w:r>
      <w:r w:rsidR="00A5008D">
        <w:t xml:space="preserve"> celu </w:t>
      </w:r>
      <w:r>
        <w:t>wykorzystani</w:t>
      </w:r>
      <w:r w:rsidR="00A5008D">
        <w:t>a</w:t>
      </w:r>
      <w:r>
        <w:t xml:space="preserve"> w niniejszym postępowaniu</w:t>
      </w:r>
      <w:r w:rsidR="00653F50">
        <w:t>. (</w:t>
      </w:r>
      <w:r w:rsidR="00653F50" w:rsidRPr="00653F50">
        <w:t>W przypadku gdy Oferent nie przekazuje danych osobowych innych niż bezpośrednio jego dotyczących lub zachodzi wyłączenie stosowania obowiązku informacyjnego, Oferent nie składa oświadczenia</w:t>
      </w:r>
      <w:r w:rsidR="00653F50">
        <w:t>)</w:t>
      </w:r>
      <w:r w:rsidR="00653F50" w:rsidRPr="00653F50">
        <w:t>.</w:t>
      </w:r>
      <w:r w:rsidR="00653F50">
        <w:t>*</w:t>
      </w:r>
    </w:p>
    <w:p w:rsidR="00800DF3" w:rsidRDefault="00800DF3" w:rsidP="00F6122B">
      <w:pPr>
        <w:pStyle w:val="Akapitzlist"/>
        <w:numPr>
          <w:ilvl w:val="1"/>
          <w:numId w:val="5"/>
        </w:numPr>
        <w:spacing w:after="0" w:line="240" w:lineRule="auto"/>
        <w:ind w:left="426" w:firstLine="0"/>
        <w:jc w:val="both"/>
      </w:pPr>
      <w:r>
        <w:t>Oświadczam, że w dniu podpisania umowy sprzedaży złożę wypowiedzenie warunków ubezpieczenia komunikacyjnego OC.</w:t>
      </w:r>
    </w:p>
    <w:p w:rsidR="00800DF3" w:rsidRDefault="00800DF3" w:rsidP="00F6122B">
      <w:pPr>
        <w:pStyle w:val="Akapitzlist"/>
        <w:numPr>
          <w:ilvl w:val="1"/>
          <w:numId w:val="5"/>
        </w:numPr>
        <w:spacing w:after="0" w:line="240" w:lineRule="auto"/>
        <w:ind w:left="426" w:firstLine="0"/>
        <w:jc w:val="both"/>
      </w:pPr>
      <w:r>
        <w:t>Wadium proszę zwrócić na rachunek bankowy nr</w:t>
      </w:r>
      <w:r w:rsidR="00925C70">
        <w:t>:…………………………………………………………………..</w:t>
      </w:r>
      <w:r>
        <w:t xml:space="preserve"> ………………………................................……………</w:t>
      </w:r>
      <w:r w:rsidR="00925C70">
        <w:t>…</w:t>
      </w:r>
      <w:r>
        <w:t>……………………………………………………………………………..</w:t>
      </w:r>
      <w:r w:rsidR="00925C70">
        <w:t>.</w:t>
      </w:r>
    </w:p>
    <w:p w:rsidR="00800DF3" w:rsidRDefault="00800DF3" w:rsidP="00F6122B">
      <w:pPr>
        <w:pStyle w:val="Akapitzlist"/>
        <w:numPr>
          <w:ilvl w:val="1"/>
          <w:numId w:val="5"/>
        </w:numPr>
        <w:spacing w:after="0" w:line="240" w:lineRule="auto"/>
        <w:ind w:left="426" w:firstLine="0"/>
      </w:pPr>
      <w:r>
        <w:t>Do niniejszej oferty dołączam:</w:t>
      </w:r>
    </w:p>
    <w:p w:rsidR="00800DF3" w:rsidRDefault="00800DF3" w:rsidP="00F6122B">
      <w:pPr>
        <w:pStyle w:val="Akapitzlist"/>
        <w:numPr>
          <w:ilvl w:val="2"/>
          <w:numId w:val="8"/>
        </w:numPr>
        <w:spacing w:after="0" w:line="240" w:lineRule="auto"/>
        <w:ind w:left="426" w:firstLine="0"/>
      </w:pPr>
      <w:r>
        <w:t>dowód wpłaty wadium,</w:t>
      </w:r>
    </w:p>
    <w:p w:rsidR="00800DF3" w:rsidRDefault="00800DF3" w:rsidP="00F6122B">
      <w:pPr>
        <w:pStyle w:val="Akapitzlist"/>
        <w:numPr>
          <w:ilvl w:val="2"/>
          <w:numId w:val="8"/>
        </w:numPr>
        <w:spacing w:after="0" w:line="240" w:lineRule="auto"/>
        <w:ind w:left="426" w:firstLine="0"/>
      </w:pPr>
      <w:r>
        <w:t>kserokopię dowodu tożsamości*,</w:t>
      </w:r>
    </w:p>
    <w:p w:rsidR="00800DF3" w:rsidRDefault="00800DF3" w:rsidP="00F6122B">
      <w:pPr>
        <w:pStyle w:val="Akapitzlist"/>
        <w:numPr>
          <w:ilvl w:val="2"/>
          <w:numId w:val="8"/>
        </w:numPr>
        <w:spacing w:after="0" w:line="240" w:lineRule="auto"/>
        <w:ind w:left="426" w:firstLine="0"/>
      </w:pPr>
      <w:r>
        <w:t>aktualny odpis KRS*,</w:t>
      </w:r>
    </w:p>
    <w:p w:rsidR="00800DF3" w:rsidRDefault="00800DF3" w:rsidP="00F6122B">
      <w:pPr>
        <w:pStyle w:val="Akapitzlist"/>
        <w:numPr>
          <w:ilvl w:val="2"/>
          <w:numId w:val="8"/>
        </w:numPr>
        <w:spacing w:after="0" w:line="240" w:lineRule="auto"/>
        <w:ind w:left="426" w:firstLine="0"/>
      </w:pPr>
      <w:r>
        <w:t>aktualny wypis z ewidencji działalności gospodarczej*</w:t>
      </w:r>
    </w:p>
    <w:p w:rsidR="00800DF3" w:rsidRDefault="00800DF3" w:rsidP="00F6122B">
      <w:pPr>
        <w:pStyle w:val="Akapitzlist"/>
        <w:numPr>
          <w:ilvl w:val="2"/>
          <w:numId w:val="8"/>
        </w:numPr>
        <w:spacing w:after="0" w:line="240" w:lineRule="auto"/>
        <w:ind w:left="426" w:firstLine="0"/>
      </w:pPr>
      <w:r>
        <w:t>kopię nadania numerów NIP i REGON*,</w:t>
      </w:r>
    </w:p>
    <w:p w:rsidR="00800DF3" w:rsidRDefault="00800DF3" w:rsidP="00F6122B">
      <w:pPr>
        <w:pStyle w:val="Akapitzlist"/>
        <w:numPr>
          <w:ilvl w:val="2"/>
          <w:numId w:val="8"/>
        </w:numPr>
        <w:spacing w:after="0" w:line="240" w:lineRule="auto"/>
        <w:ind w:left="426" w:firstLine="0"/>
      </w:pPr>
      <w:r>
        <w:t>pełnomocnictwo*</w:t>
      </w:r>
    </w:p>
    <w:p w:rsidR="00BF4C93" w:rsidRDefault="003242BA" w:rsidP="00800DF3">
      <w:pPr>
        <w:spacing w:after="0" w:line="240" w:lineRule="auto"/>
      </w:pPr>
      <w:r w:rsidRPr="003242BA">
        <w:t>*niepotrzebne skreślić</w:t>
      </w:r>
      <w:r w:rsidR="00925C70">
        <w:t xml:space="preserve"> </w:t>
      </w:r>
      <w:r>
        <w:t xml:space="preserve">    </w:t>
      </w:r>
      <w:r w:rsidR="00BF4C93">
        <w:t xml:space="preserve">                                                  ……………………………………………………………..              </w:t>
      </w:r>
      <w:r>
        <w:t xml:space="preserve">                                                                                                                                                                                     </w:t>
      </w:r>
      <w:r w:rsidR="00BF4C93">
        <w:t xml:space="preserve">                    </w:t>
      </w:r>
      <w:r>
        <w:t xml:space="preserve"> </w:t>
      </w:r>
      <w:r w:rsidR="00BF4C93">
        <w:t xml:space="preserve">                                    </w:t>
      </w:r>
    </w:p>
    <w:p w:rsidR="00D329F5" w:rsidRPr="00BF4C93" w:rsidRDefault="00BF4C93" w:rsidP="00800DF3">
      <w:pPr>
        <w:spacing w:after="0" w:line="240" w:lineRule="auto"/>
      </w:pPr>
      <w:r>
        <w:t xml:space="preserve">                                                                                                   </w:t>
      </w:r>
      <w:r w:rsidR="003242BA" w:rsidRPr="00653F50">
        <w:rPr>
          <w:sz w:val="20"/>
          <w:szCs w:val="20"/>
        </w:rPr>
        <w:t>(czytelny podpis składającego ofertę)</w:t>
      </w:r>
      <w:r w:rsidR="00800DF3">
        <w:t xml:space="preserve">                                                                                                                                                              </w:t>
      </w:r>
    </w:p>
    <w:p w:rsidR="00800DF3" w:rsidRDefault="00D329F5" w:rsidP="00800DF3">
      <w:pPr>
        <w:spacing w:after="0" w:line="240" w:lineRule="auto"/>
      </w:pPr>
      <w:r>
        <w:lastRenderedPageBreak/>
        <w:t xml:space="preserve">                                                                                                                                                         </w:t>
      </w:r>
      <w:r w:rsidR="00800DF3">
        <w:t xml:space="preserve">   Załącznik nr </w:t>
      </w:r>
      <w:r w:rsidR="00A6234D">
        <w:t>2</w:t>
      </w:r>
    </w:p>
    <w:p w:rsidR="00800DF3" w:rsidRDefault="00800DF3" w:rsidP="00402159">
      <w:pPr>
        <w:spacing w:after="0" w:line="240" w:lineRule="auto"/>
        <w:jc w:val="center"/>
      </w:pPr>
      <w:r>
        <w:t>Wzór</w:t>
      </w:r>
    </w:p>
    <w:p w:rsidR="00800DF3" w:rsidRDefault="00800DF3" w:rsidP="00402159">
      <w:pPr>
        <w:spacing w:after="0" w:line="240" w:lineRule="auto"/>
        <w:jc w:val="center"/>
      </w:pPr>
      <w:r>
        <w:t>UMOWA</w:t>
      </w:r>
    </w:p>
    <w:p w:rsidR="00800DF3" w:rsidRDefault="00800DF3" w:rsidP="00402159">
      <w:pPr>
        <w:spacing w:after="0" w:line="240" w:lineRule="auto"/>
        <w:jc w:val="center"/>
      </w:pPr>
      <w:r>
        <w:t>SPRZEDAŻY SAMOCHODU</w:t>
      </w:r>
      <w:r w:rsidR="00F86E83">
        <w:t xml:space="preserve"> NR</w:t>
      </w:r>
    </w:p>
    <w:p w:rsidR="00800DF3" w:rsidRDefault="00800DF3" w:rsidP="00800DF3">
      <w:pPr>
        <w:spacing w:after="0" w:line="240" w:lineRule="auto"/>
      </w:pPr>
    </w:p>
    <w:p w:rsidR="00AD72CE" w:rsidRDefault="00AD72CE" w:rsidP="00AD72CE">
      <w:pPr>
        <w:spacing w:after="0" w:line="240" w:lineRule="auto"/>
        <w:jc w:val="both"/>
      </w:pPr>
      <w:r>
        <w:t xml:space="preserve">W dniu ...................................... w Gdańsku pomiędzy: </w:t>
      </w:r>
    </w:p>
    <w:p w:rsidR="00AD72CE" w:rsidRDefault="00AD72CE" w:rsidP="00AD72CE">
      <w:pPr>
        <w:spacing w:after="0" w:line="240" w:lineRule="auto"/>
        <w:jc w:val="both"/>
      </w:pPr>
      <w:r>
        <w:t xml:space="preserve">Zakładem Ubezpieczeń Społecznych, 01-748 Warszawa ul. Szamocka 3, 5 </w:t>
      </w:r>
    </w:p>
    <w:p w:rsidR="00AD72CE" w:rsidRDefault="00AD72CE" w:rsidP="00AD72CE">
      <w:pPr>
        <w:spacing w:after="0" w:line="240" w:lineRule="auto"/>
        <w:jc w:val="both"/>
      </w:pPr>
      <w:r>
        <w:t xml:space="preserve">NIP: 5213017228, REGON 000017756 ; </w:t>
      </w:r>
    </w:p>
    <w:p w:rsidR="00AD72CE" w:rsidRDefault="00AD72CE" w:rsidP="00AD72CE">
      <w:pPr>
        <w:spacing w:after="0" w:line="240" w:lineRule="auto"/>
        <w:jc w:val="both"/>
      </w:pPr>
    </w:p>
    <w:p w:rsidR="00AD72CE" w:rsidRDefault="00AD72CE" w:rsidP="00AD72CE">
      <w:pPr>
        <w:spacing w:after="0" w:line="240" w:lineRule="auto"/>
        <w:jc w:val="both"/>
      </w:pPr>
      <w:r>
        <w:t>który reprezentuje:</w:t>
      </w:r>
    </w:p>
    <w:p w:rsidR="00AD72CE" w:rsidRDefault="00AD72CE" w:rsidP="00AD72CE">
      <w:pPr>
        <w:spacing w:after="0" w:line="240" w:lineRule="auto"/>
        <w:jc w:val="both"/>
      </w:pPr>
      <w:r>
        <w:t>………………………………………….. Dyrektor Oddziału ZUS w Gdańsku z siedzibą:</w:t>
      </w:r>
    </w:p>
    <w:p w:rsidR="00AD72CE" w:rsidRDefault="00AD72CE" w:rsidP="00AD72CE">
      <w:pPr>
        <w:spacing w:after="0" w:line="240" w:lineRule="auto"/>
        <w:jc w:val="both"/>
      </w:pPr>
      <w:r>
        <w:t xml:space="preserve"> 80-748 Gdańsk, ul. Chmielna 27/33 </w:t>
      </w:r>
    </w:p>
    <w:p w:rsidR="00AD72CE" w:rsidRDefault="00AD72CE" w:rsidP="00AD72CE">
      <w:pPr>
        <w:spacing w:after="0" w:line="240" w:lineRule="auto"/>
        <w:jc w:val="both"/>
      </w:pPr>
      <w:r>
        <w:t xml:space="preserve">NIP:5832622111, REGON:000017756—00514 </w:t>
      </w:r>
    </w:p>
    <w:p w:rsidR="00AD72CE" w:rsidRDefault="00AD72CE" w:rsidP="00AD72CE">
      <w:pPr>
        <w:spacing w:after="0" w:line="240" w:lineRule="auto"/>
        <w:jc w:val="both"/>
      </w:pPr>
      <w:r>
        <w:t xml:space="preserve">zwanym w dalszej części umowy „Sprzedającym”, </w:t>
      </w:r>
    </w:p>
    <w:p w:rsidR="00800DF3" w:rsidRDefault="00800DF3" w:rsidP="00AD72CE">
      <w:pPr>
        <w:spacing w:after="0" w:line="240" w:lineRule="auto"/>
        <w:jc w:val="both"/>
      </w:pPr>
      <w:r>
        <w:t>a</w:t>
      </w:r>
    </w:p>
    <w:p w:rsidR="00800DF3" w:rsidRDefault="00800DF3" w:rsidP="00800DF3">
      <w:pPr>
        <w:spacing w:after="0" w:line="240" w:lineRule="auto"/>
      </w:pPr>
    </w:p>
    <w:p w:rsidR="00800DF3" w:rsidRDefault="00800DF3" w:rsidP="00800DF3">
      <w:pPr>
        <w:spacing w:after="0" w:line="240" w:lineRule="auto"/>
      </w:pPr>
      <w:r>
        <w:t>Panem /Panią/Firmą  ...............................................................................................................................</w:t>
      </w:r>
      <w:r w:rsidR="00A508DC">
        <w:t>.</w:t>
      </w:r>
    </w:p>
    <w:p w:rsidR="00800DF3" w:rsidRDefault="00800DF3" w:rsidP="00800DF3">
      <w:pPr>
        <w:spacing w:after="0" w:line="240" w:lineRule="auto"/>
      </w:pPr>
      <w:r>
        <w:t>Adres ................................................................................................................................</w:t>
      </w:r>
      <w:r w:rsidR="00402159">
        <w:t>.........................</w:t>
      </w:r>
    </w:p>
    <w:p w:rsidR="00800DF3" w:rsidRDefault="00800DF3" w:rsidP="00800DF3">
      <w:pPr>
        <w:spacing w:after="0" w:line="240" w:lineRule="auto"/>
      </w:pPr>
      <w:r>
        <w:t>NIP/PESEL/REGON....................................................................................................................</w:t>
      </w:r>
      <w:r w:rsidR="00402159">
        <w:t>.................</w:t>
      </w:r>
    </w:p>
    <w:p w:rsidR="00800DF3" w:rsidRDefault="00800DF3" w:rsidP="00800DF3">
      <w:pPr>
        <w:spacing w:after="0" w:line="240" w:lineRule="auto"/>
      </w:pPr>
      <w:r>
        <w:t>Dowód osobisty seria..................... nr ....................... wydany przez .........................................</w:t>
      </w:r>
      <w:r w:rsidR="00402159">
        <w:t>..............</w:t>
      </w:r>
    </w:p>
    <w:p w:rsidR="00AD72CE" w:rsidRDefault="00800DF3" w:rsidP="00800DF3">
      <w:pPr>
        <w:spacing w:after="0" w:line="240" w:lineRule="auto"/>
      </w:pPr>
      <w:r>
        <w:t xml:space="preserve">zwanym w treści umowy „Kupującym”, </w:t>
      </w:r>
    </w:p>
    <w:p w:rsidR="00AD72CE" w:rsidRDefault="00AD72CE" w:rsidP="00800DF3">
      <w:pPr>
        <w:spacing w:after="0" w:line="240" w:lineRule="auto"/>
      </w:pPr>
    </w:p>
    <w:p w:rsidR="00800DF3" w:rsidRDefault="00AD72CE" w:rsidP="00800DF3">
      <w:pPr>
        <w:spacing w:after="0" w:line="240" w:lineRule="auto"/>
      </w:pPr>
      <w:r w:rsidRPr="00AD72CE">
        <w:t>została zawarta umowa o następującej treści:</w:t>
      </w:r>
    </w:p>
    <w:p w:rsidR="00800DF3" w:rsidRDefault="00800DF3" w:rsidP="00800DF3">
      <w:pPr>
        <w:spacing w:after="0" w:line="240" w:lineRule="auto"/>
      </w:pPr>
    </w:p>
    <w:p w:rsidR="00800DF3" w:rsidRDefault="00800DF3" w:rsidP="00402159">
      <w:pPr>
        <w:spacing w:after="0" w:line="240" w:lineRule="auto"/>
        <w:jc w:val="center"/>
      </w:pPr>
      <w:r>
        <w:t>§ 1</w:t>
      </w:r>
    </w:p>
    <w:p w:rsidR="00800DF3" w:rsidRDefault="00800DF3" w:rsidP="00800DF3">
      <w:pPr>
        <w:spacing w:after="0" w:line="240" w:lineRule="auto"/>
      </w:pPr>
      <w:r>
        <w:t>Sprzedający oświadcza, że:</w:t>
      </w:r>
    </w:p>
    <w:p w:rsidR="00800DF3" w:rsidRDefault="00800DF3" w:rsidP="00F6122B">
      <w:pPr>
        <w:pStyle w:val="Akapitzlist"/>
        <w:numPr>
          <w:ilvl w:val="0"/>
          <w:numId w:val="22"/>
        </w:numPr>
        <w:spacing w:after="0" w:line="240" w:lineRule="auto"/>
        <w:jc w:val="both"/>
      </w:pPr>
      <w:r>
        <w:t>jest właścicielem samochodu marki CITRO</w:t>
      </w:r>
      <w:r w:rsidR="00D83C84">
        <w:t>Ë</w:t>
      </w:r>
      <w:r>
        <w:t>N BERLINGO o numerze rejestracyjnym GD 399EE, numerze identyfikacyjnym (VIN) VF77J9HP0</w:t>
      </w:r>
      <w:r w:rsidR="00915630">
        <w:t>B</w:t>
      </w:r>
      <w:r>
        <w:t>J745452, rok produkcji 2011 r.</w:t>
      </w:r>
    </w:p>
    <w:p w:rsidR="00800DF3" w:rsidRDefault="00AD72CE" w:rsidP="00F6122B">
      <w:pPr>
        <w:pStyle w:val="Akapitzlist"/>
        <w:numPr>
          <w:ilvl w:val="0"/>
          <w:numId w:val="22"/>
        </w:numPr>
        <w:spacing w:after="0" w:line="240" w:lineRule="auto"/>
        <w:jc w:val="both"/>
      </w:pPr>
      <w:r w:rsidRPr="00AD72CE">
        <w:t xml:space="preserve">samochód jest wolny od wad prawnych, nie jest obciążony prawami na rzecz osób trzecich oraz, że nie toczy się żadne postępowanie, którego przedmiotem jest ten pojazd ani, że nie stanowi on przedmiotu zabezpieczenia. Samochód posiada aktualne ubezpieczenie OC ważne do dnia </w:t>
      </w:r>
      <w:r w:rsidR="00C44757">
        <w:t>……………………</w:t>
      </w:r>
    </w:p>
    <w:p w:rsidR="00800DF3" w:rsidRDefault="00800DF3" w:rsidP="00800DF3">
      <w:pPr>
        <w:spacing w:after="0" w:line="240" w:lineRule="auto"/>
      </w:pPr>
    </w:p>
    <w:p w:rsidR="00800DF3" w:rsidRDefault="00800DF3" w:rsidP="00402159">
      <w:pPr>
        <w:spacing w:after="0" w:line="240" w:lineRule="auto"/>
        <w:jc w:val="center"/>
      </w:pPr>
      <w:r>
        <w:t>§ 2</w:t>
      </w:r>
    </w:p>
    <w:p w:rsidR="00AD72CE" w:rsidRDefault="00AD72CE" w:rsidP="00F6122B">
      <w:pPr>
        <w:pStyle w:val="Akapitzlist"/>
        <w:numPr>
          <w:ilvl w:val="0"/>
          <w:numId w:val="21"/>
        </w:numPr>
        <w:spacing w:after="0" w:line="240" w:lineRule="auto"/>
        <w:ind w:left="709" w:hanging="349"/>
        <w:jc w:val="both"/>
      </w:pPr>
      <w:r>
        <w:t xml:space="preserve">Kupujący oświadcza, że kupuje od Sprzedającego opisany w § 1 pojazd za kwotę brutto: </w:t>
      </w:r>
      <w:r w:rsidR="00C44757">
        <w:t>……………..</w:t>
      </w:r>
      <w:r>
        <w:t xml:space="preserve"> zł (słownie: </w:t>
      </w:r>
      <w:r w:rsidR="00C44757">
        <w:t>…………………………………………….</w:t>
      </w:r>
      <w:r>
        <w:t>złotych) – stanowiącą cenę zakupu.</w:t>
      </w:r>
    </w:p>
    <w:p w:rsidR="00AD72CE" w:rsidRDefault="00AD72CE" w:rsidP="00F6122B">
      <w:pPr>
        <w:pStyle w:val="Akapitzlist"/>
        <w:numPr>
          <w:ilvl w:val="0"/>
          <w:numId w:val="21"/>
        </w:numPr>
        <w:spacing w:after="0" w:line="240" w:lineRule="auto"/>
        <w:ind w:left="709" w:hanging="349"/>
        <w:jc w:val="both"/>
      </w:pPr>
      <w:r>
        <w:t xml:space="preserve">Cena zakupu zawiera wliczony podatek VAT w wymiarze 23%; w kwocie </w:t>
      </w:r>
      <w:r w:rsidR="00C44757">
        <w:t>…………….</w:t>
      </w:r>
      <w:r>
        <w:t xml:space="preserve"> zł                  (słownie : </w:t>
      </w:r>
      <w:r w:rsidR="00C44757">
        <w:t>…………………………..</w:t>
      </w:r>
      <w:r>
        <w:t xml:space="preserve"> złotych  ).</w:t>
      </w:r>
    </w:p>
    <w:p w:rsidR="00800DF3" w:rsidRDefault="00AD72CE" w:rsidP="00F6122B">
      <w:pPr>
        <w:pStyle w:val="Akapitzlist"/>
        <w:numPr>
          <w:ilvl w:val="0"/>
          <w:numId w:val="21"/>
        </w:numPr>
        <w:spacing w:after="0" w:line="240" w:lineRule="auto"/>
        <w:ind w:left="709" w:hanging="349"/>
        <w:jc w:val="both"/>
      </w:pPr>
      <w:r>
        <w:t>Cena zakupu została zaoferowana przez Kupującego w ramach pisemnego przetargu ofertowego na sprzedaż przedmiotowego samochodu, ogłoszonego przez Sprzedającego.</w:t>
      </w:r>
    </w:p>
    <w:p w:rsidR="00800DF3" w:rsidRDefault="00800DF3" w:rsidP="00402159">
      <w:pPr>
        <w:spacing w:after="0" w:line="240" w:lineRule="auto"/>
        <w:jc w:val="center"/>
      </w:pPr>
      <w:r>
        <w:t>§ 3</w:t>
      </w:r>
    </w:p>
    <w:p w:rsidR="00AD72CE" w:rsidRDefault="00AD72CE" w:rsidP="00F6122B">
      <w:pPr>
        <w:pStyle w:val="Akapitzlist"/>
        <w:numPr>
          <w:ilvl w:val="0"/>
          <w:numId w:val="23"/>
        </w:numPr>
        <w:spacing w:after="0" w:line="240" w:lineRule="auto"/>
        <w:ind w:left="851" w:hanging="425"/>
        <w:jc w:val="both"/>
      </w:pPr>
      <w:r>
        <w:t xml:space="preserve">Strony ustalają, że na poczet ceny zakupu z dniem podpisania niniejszej umowy zostaje zaliczone wadium wpłacone przez Kupującego w kwocie: </w:t>
      </w:r>
      <w:r w:rsidR="00C44757">
        <w:t>………..</w:t>
      </w:r>
      <w:r>
        <w:t xml:space="preserve"> zł (słownie: </w:t>
      </w:r>
      <w:r w:rsidR="00C44757">
        <w:t>……z</w:t>
      </w:r>
      <w:r>
        <w:t>łotych).</w:t>
      </w:r>
    </w:p>
    <w:p w:rsidR="00800DF3" w:rsidRDefault="00AD72CE" w:rsidP="00F6122B">
      <w:pPr>
        <w:pStyle w:val="Akapitzlist"/>
        <w:numPr>
          <w:ilvl w:val="0"/>
          <w:numId w:val="23"/>
        </w:numPr>
        <w:spacing w:after="0" w:line="240" w:lineRule="auto"/>
        <w:ind w:left="851" w:hanging="425"/>
        <w:jc w:val="both"/>
      </w:pPr>
      <w:r>
        <w:t xml:space="preserve">Do zapłaty pełnej kwoty stanowiącej cenę zakupu określonej w § 2 ust.1 – pozostaje kwota: </w:t>
      </w:r>
      <w:r w:rsidR="00C44757">
        <w:t>…………..</w:t>
      </w:r>
      <w:r>
        <w:t xml:space="preserve"> zł (słownie: </w:t>
      </w:r>
      <w:r w:rsidR="00C44757">
        <w:t>………………..</w:t>
      </w:r>
      <w:r>
        <w:t xml:space="preserve"> złotych), którą należy wpłacić na rachunek bankowy Sprzedającego: PKO BP Centrum Korporacyjne I    29 1020 5590 0000 0302 9090 0015  w terminie 7 dni od </w:t>
      </w:r>
      <w:r w:rsidR="005507CD">
        <w:t>dnia zawarcia umowy</w:t>
      </w:r>
      <w:r>
        <w:t>.</w:t>
      </w:r>
    </w:p>
    <w:p w:rsidR="00C44757" w:rsidRDefault="00C44757" w:rsidP="00402159">
      <w:pPr>
        <w:spacing w:after="0" w:line="240" w:lineRule="auto"/>
        <w:jc w:val="center"/>
      </w:pPr>
    </w:p>
    <w:p w:rsidR="00C44757" w:rsidRDefault="00C44757" w:rsidP="00402159">
      <w:pPr>
        <w:spacing w:after="0" w:line="240" w:lineRule="auto"/>
        <w:jc w:val="center"/>
      </w:pPr>
    </w:p>
    <w:p w:rsidR="00C44757" w:rsidRDefault="00C44757" w:rsidP="00402159">
      <w:pPr>
        <w:spacing w:after="0" w:line="240" w:lineRule="auto"/>
        <w:jc w:val="center"/>
      </w:pPr>
    </w:p>
    <w:p w:rsidR="00C85791" w:rsidRDefault="00C85791" w:rsidP="00402159">
      <w:pPr>
        <w:spacing w:after="0" w:line="240" w:lineRule="auto"/>
        <w:jc w:val="center"/>
      </w:pPr>
    </w:p>
    <w:p w:rsidR="00C85791" w:rsidRDefault="00C85791" w:rsidP="00402159">
      <w:pPr>
        <w:spacing w:after="0" w:line="240" w:lineRule="auto"/>
        <w:jc w:val="center"/>
      </w:pPr>
    </w:p>
    <w:p w:rsidR="00800DF3" w:rsidRDefault="00800DF3" w:rsidP="00402159">
      <w:pPr>
        <w:spacing w:after="0" w:line="240" w:lineRule="auto"/>
        <w:jc w:val="center"/>
      </w:pPr>
      <w:r>
        <w:lastRenderedPageBreak/>
        <w:t>§ 4</w:t>
      </w:r>
    </w:p>
    <w:p w:rsidR="00800DF3" w:rsidRDefault="00800DF3" w:rsidP="00F6122B">
      <w:pPr>
        <w:pStyle w:val="Akapitzlist"/>
        <w:numPr>
          <w:ilvl w:val="0"/>
          <w:numId w:val="20"/>
        </w:numPr>
        <w:spacing w:after="0" w:line="240" w:lineRule="auto"/>
        <w:jc w:val="both"/>
      </w:pPr>
      <w:r>
        <w:t xml:space="preserve">Wydanie przedmiotu sprzedaży wraz z wyposażeniem i dowodem rejestracyjnym nastąpi </w:t>
      </w:r>
      <w:r w:rsidR="005507CD">
        <w:t xml:space="preserve">niezwłocznie, nie później jednak niż w terminie do 5 dni roboczych  liczonych od dnia zapłaty całości zaoferowanej ceny nabycia. </w:t>
      </w:r>
      <w:r>
        <w:t xml:space="preserve"> Jako potwierdzenie wykonania powyższego Strony sporządzą protokół zdawczo-odbiorczy.</w:t>
      </w:r>
    </w:p>
    <w:p w:rsidR="00800DF3" w:rsidRDefault="00800DF3" w:rsidP="00F6122B">
      <w:pPr>
        <w:pStyle w:val="Akapitzlist"/>
        <w:numPr>
          <w:ilvl w:val="0"/>
          <w:numId w:val="20"/>
        </w:numPr>
        <w:spacing w:after="0" w:line="240" w:lineRule="auto"/>
        <w:jc w:val="both"/>
      </w:pPr>
      <w:r>
        <w:t xml:space="preserve">Sprzedający wyda Kupującemu </w:t>
      </w:r>
      <w:r w:rsidR="00AD72CE">
        <w:t>następujące</w:t>
      </w:r>
      <w:r>
        <w:t xml:space="preserve"> dokumenty dotyczące pojazdu:</w:t>
      </w:r>
    </w:p>
    <w:p w:rsidR="00800DF3" w:rsidRDefault="00800DF3" w:rsidP="00F6122B">
      <w:pPr>
        <w:pStyle w:val="Akapitzlist"/>
        <w:numPr>
          <w:ilvl w:val="1"/>
          <w:numId w:val="20"/>
        </w:numPr>
        <w:spacing w:after="0" w:line="240" w:lineRule="auto"/>
        <w:jc w:val="both"/>
      </w:pPr>
      <w:r>
        <w:t>do</w:t>
      </w:r>
      <w:r w:rsidR="007B3EE4">
        <w:t>wód rejestracyjny pojazdu seria</w:t>
      </w:r>
    </w:p>
    <w:p w:rsidR="00800DF3" w:rsidRDefault="00800DF3" w:rsidP="00F6122B">
      <w:pPr>
        <w:pStyle w:val="Akapitzlist"/>
        <w:numPr>
          <w:ilvl w:val="1"/>
          <w:numId w:val="20"/>
        </w:numPr>
        <w:spacing w:after="0" w:line="240" w:lineRule="auto"/>
        <w:jc w:val="both"/>
      </w:pPr>
      <w:r>
        <w:t xml:space="preserve">karta pojazdu seria </w:t>
      </w:r>
    </w:p>
    <w:p w:rsidR="00800DF3" w:rsidRDefault="00800DF3" w:rsidP="00F6122B">
      <w:pPr>
        <w:pStyle w:val="Akapitzlist"/>
        <w:numPr>
          <w:ilvl w:val="1"/>
          <w:numId w:val="20"/>
        </w:numPr>
        <w:spacing w:after="0" w:line="240" w:lineRule="auto"/>
        <w:jc w:val="both"/>
      </w:pPr>
      <w:r>
        <w:t xml:space="preserve">instrukcję obsługi </w:t>
      </w:r>
    </w:p>
    <w:p w:rsidR="007B3EE4" w:rsidRDefault="007B3EE4" w:rsidP="00F6122B">
      <w:pPr>
        <w:pStyle w:val="Akapitzlist"/>
        <w:numPr>
          <w:ilvl w:val="1"/>
          <w:numId w:val="20"/>
        </w:numPr>
        <w:spacing w:after="0" w:line="240" w:lineRule="auto"/>
        <w:jc w:val="both"/>
      </w:pPr>
      <w:r>
        <w:t>polisa OC</w:t>
      </w:r>
    </w:p>
    <w:p w:rsidR="00800DF3" w:rsidRDefault="00800DF3" w:rsidP="00402159">
      <w:pPr>
        <w:spacing w:after="0" w:line="240" w:lineRule="auto"/>
        <w:jc w:val="center"/>
      </w:pPr>
      <w:r>
        <w:t>§ 5</w:t>
      </w:r>
    </w:p>
    <w:p w:rsidR="00800DF3" w:rsidRDefault="00800DF3" w:rsidP="00F6122B">
      <w:pPr>
        <w:pStyle w:val="Akapitzlist"/>
        <w:numPr>
          <w:ilvl w:val="0"/>
          <w:numId w:val="19"/>
        </w:numPr>
        <w:spacing w:after="0" w:line="240" w:lineRule="auto"/>
        <w:jc w:val="both"/>
      </w:pPr>
      <w:r>
        <w:t>Kupujący oświadcza, że znany mu jest stan techniczny pojazdu opisanego w § 1 niniejszej umowy i nie zgłasza do niego żadnych uwag.</w:t>
      </w:r>
    </w:p>
    <w:p w:rsidR="00800DF3" w:rsidRDefault="00800DF3" w:rsidP="00F6122B">
      <w:pPr>
        <w:pStyle w:val="Akapitzlist"/>
        <w:numPr>
          <w:ilvl w:val="0"/>
          <w:numId w:val="19"/>
        </w:numPr>
        <w:spacing w:after="0" w:line="240" w:lineRule="auto"/>
        <w:jc w:val="both"/>
      </w:pPr>
      <w:r>
        <w:t>Kupujący sprawdził także oznaczenia numerowe pojazdu i dowodu rejestracyjnego, nie wnosząc do nich żadnych zastrzeżeń.</w:t>
      </w:r>
    </w:p>
    <w:p w:rsidR="00800DF3" w:rsidRDefault="00800DF3" w:rsidP="00F6122B">
      <w:pPr>
        <w:pStyle w:val="Akapitzlist"/>
        <w:numPr>
          <w:ilvl w:val="0"/>
          <w:numId w:val="19"/>
        </w:numPr>
        <w:spacing w:after="0" w:line="240" w:lineRule="auto"/>
        <w:jc w:val="both"/>
      </w:pPr>
      <w:r>
        <w:t xml:space="preserve">Strony zgodnie oświadczają, iż przedmiot umowy jako towar </w:t>
      </w:r>
      <w:r w:rsidR="00402159">
        <w:t>używany nie podlega reklamacji.</w:t>
      </w:r>
    </w:p>
    <w:p w:rsidR="00800DF3" w:rsidRDefault="00800DF3" w:rsidP="00F6122B">
      <w:pPr>
        <w:pStyle w:val="Akapitzlist"/>
        <w:numPr>
          <w:ilvl w:val="0"/>
          <w:numId w:val="19"/>
        </w:numPr>
        <w:spacing w:after="0" w:line="240" w:lineRule="auto"/>
        <w:jc w:val="both"/>
      </w:pPr>
      <w:r>
        <w:t>Kupujący złoży w dniu podpisania niniejszej umowy pisemne wypowiedzenie warunków ubezpieczenia</w:t>
      </w:r>
      <w:r w:rsidR="00C10229" w:rsidRPr="00C10229">
        <w:t xml:space="preserve"> OC na podstawie art. 31 ust. 1 Ustawy o ubezpieczeniach obowiązkowych, Ubezpieczeniowym Funduszu Gwarancyjnym i Polskim Biurze Ubezpieczycieli Komunikacyjnych z dnia 22 maja 2003 r. (Dz.U. z 2019 r. poz. 2214).</w:t>
      </w:r>
      <w:r>
        <w:t xml:space="preserve"> </w:t>
      </w:r>
    </w:p>
    <w:p w:rsidR="00800DF3" w:rsidRDefault="00800DF3" w:rsidP="00800DF3">
      <w:pPr>
        <w:spacing w:after="0" w:line="240" w:lineRule="auto"/>
      </w:pPr>
    </w:p>
    <w:p w:rsidR="00800DF3" w:rsidRDefault="00800DF3" w:rsidP="00402159">
      <w:pPr>
        <w:spacing w:after="0" w:line="240" w:lineRule="auto"/>
        <w:jc w:val="center"/>
      </w:pPr>
      <w:r>
        <w:t>§ 6</w:t>
      </w:r>
    </w:p>
    <w:p w:rsidR="00800DF3" w:rsidRDefault="00800DF3" w:rsidP="00800DF3">
      <w:pPr>
        <w:spacing w:after="0" w:line="240" w:lineRule="auto"/>
      </w:pPr>
      <w:r>
        <w:t>Wszelkie koszty związane z zawarciem niniejszej umowy obciążają Kupującego.</w:t>
      </w:r>
    </w:p>
    <w:p w:rsidR="00800DF3" w:rsidRDefault="00800DF3" w:rsidP="00800DF3">
      <w:pPr>
        <w:spacing w:after="0" w:line="240" w:lineRule="auto"/>
      </w:pPr>
    </w:p>
    <w:p w:rsidR="00800DF3" w:rsidRDefault="00800DF3" w:rsidP="00402159">
      <w:pPr>
        <w:spacing w:after="0" w:line="240" w:lineRule="auto"/>
        <w:jc w:val="center"/>
      </w:pPr>
      <w:r>
        <w:t>§ 7</w:t>
      </w:r>
    </w:p>
    <w:p w:rsidR="00800DF3" w:rsidRDefault="00800DF3" w:rsidP="00800DF3">
      <w:pPr>
        <w:spacing w:after="0" w:line="240" w:lineRule="auto"/>
      </w:pPr>
      <w:r>
        <w:t xml:space="preserve"> Wszelkie zmiany umowy wymagają formy pisemnej, pod rygorem nieważności.</w:t>
      </w:r>
    </w:p>
    <w:p w:rsidR="00800DF3" w:rsidRDefault="00800DF3" w:rsidP="00800DF3">
      <w:pPr>
        <w:spacing w:after="0" w:line="240" w:lineRule="auto"/>
      </w:pPr>
    </w:p>
    <w:p w:rsidR="00800DF3" w:rsidRDefault="00800DF3" w:rsidP="00402159">
      <w:pPr>
        <w:spacing w:after="0" w:line="240" w:lineRule="auto"/>
        <w:jc w:val="center"/>
      </w:pPr>
      <w:r>
        <w:t>§ 8</w:t>
      </w:r>
    </w:p>
    <w:p w:rsidR="00AD72CE" w:rsidRDefault="00AD72CE" w:rsidP="00F6122B">
      <w:pPr>
        <w:pStyle w:val="Akapitzlist"/>
        <w:numPr>
          <w:ilvl w:val="0"/>
          <w:numId w:val="18"/>
        </w:numPr>
        <w:spacing w:after="0" w:line="240" w:lineRule="auto"/>
        <w:jc w:val="both"/>
      </w:pPr>
      <w:r>
        <w:t>Ewentualne spory wynikłe na tle  realizacji niniejszej umowy lub z nią związane będą rozstrzygane na drodze sądowej przez właściwe rzeczowo i miejscowo  Sądy  Powszechne w Gdańsku.</w:t>
      </w:r>
    </w:p>
    <w:p w:rsidR="00800DF3" w:rsidRDefault="00AD72CE" w:rsidP="00F6122B">
      <w:pPr>
        <w:pStyle w:val="Akapitzlist"/>
        <w:numPr>
          <w:ilvl w:val="0"/>
          <w:numId w:val="18"/>
        </w:numPr>
        <w:spacing w:after="0" w:line="240" w:lineRule="auto"/>
        <w:jc w:val="both"/>
      </w:pPr>
      <w:r>
        <w:t xml:space="preserve">W sprawach nieuregulowanych niniejszą umową zastosowanie mają  przepisy ustawy z dnia 23 kwietnia  1964 r. Kodeks  cywilny ( </w:t>
      </w:r>
      <w:proofErr w:type="spellStart"/>
      <w:r>
        <w:t>t.j</w:t>
      </w:r>
      <w:proofErr w:type="spellEnd"/>
      <w:r>
        <w:t xml:space="preserve">. Dz. U. z 2019 r. poz. 1145 z </w:t>
      </w:r>
      <w:proofErr w:type="spellStart"/>
      <w:r>
        <w:t>późn</w:t>
      </w:r>
      <w:proofErr w:type="spellEnd"/>
      <w:r>
        <w:t>. zm.).</w:t>
      </w:r>
    </w:p>
    <w:p w:rsidR="00C32307" w:rsidRDefault="00C32307" w:rsidP="00C32307">
      <w:pPr>
        <w:pStyle w:val="Akapitzlist"/>
        <w:spacing w:after="0" w:line="240" w:lineRule="auto"/>
        <w:jc w:val="both"/>
      </w:pPr>
    </w:p>
    <w:p w:rsidR="00800DF3" w:rsidRDefault="00800DF3" w:rsidP="00402159">
      <w:pPr>
        <w:spacing w:after="0" w:line="240" w:lineRule="auto"/>
        <w:jc w:val="center"/>
      </w:pPr>
      <w:r>
        <w:t>§ 9</w:t>
      </w:r>
    </w:p>
    <w:p w:rsidR="00800DF3" w:rsidRDefault="00C44757" w:rsidP="00C44757">
      <w:pPr>
        <w:spacing w:after="0" w:line="240" w:lineRule="auto"/>
        <w:jc w:val="both"/>
      </w:pPr>
      <w:r w:rsidRPr="00C44757">
        <w:t>Umowę sporządzono w dwóch  jednobrzmiących egzemplarzach, po jednym egzemplarzu dla każdej strony umowy.</w:t>
      </w:r>
    </w:p>
    <w:p w:rsidR="00800DF3" w:rsidRDefault="00800DF3" w:rsidP="00800DF3">
      <w:pPr>
        <w:spacing w:after="0" w:line="240" w:lineRule="auto"/>
      </w:pPr>
    </w:p>
    <w:p w:rsidR="00C32307" w:rsidRDefault="00C32307" w:rsidP="00800DF3">
      <w:pPr>
        <w:spacing w:after="0" w:line="240" w:lineRule="auto"/>
      </w:pPr>
    </w:p>
    <w:p w:rsidR="00800DF3" w:rsidRDefault="00800DF3" w:rsidP="00800DF3">
      <w:pPr>
        <w:spacing w:after="0" w:line="240" w:lineRule="auto"/>
      </w:pPr>
      <w:r>
        <w:t xml:space="preserve">       Sprzedający: </w:t>
      </w:r>
      <w:r>
        <w:tab/>
      </w:r>
      <w:r>
        <w:tab/>
      </w:r>
      <w:r>
        <w:tab/>
      </w:r>
      <w:r>
        <w:tab/>
      </w:r>
      <w:r>
        <w:tab/>
      </w:r>
      <w:r>
        <w:tab/>
      </w:r>
      <w:r>
        <w:tab/>
        <w:t xml:space="preserve">    Kupujący:</w:t>
      </w:r>
    </w:p>
    <w:p w:rsidR="00800DF3" w:rsidRDefault="00800DF3" w:rsidP="00800DF3">
      <w:pPr>
        <w:spacing w:after="0" w:line="240" w:lineRule="auto"/>
      </w:pPr>
    </w:p>
    <w:p w:rsidR="00800DF3" w:rsidRDefault="00800DF3" w:rsidP="00800DF3">
      <w:pPr>
        <w:spacing w:after="0" w:line="240" w:lineRule="auto"/>
      </w:pPr>
    </w:p>
    <w:p w:rsidR="00800DF3" w:rsidRDefault="00800DF3" w:rsidP="00800DF3">
      <w:pPr>
        <w:spacing w:after="0" w:line="240" w:lineRule="auto"/>
      </w:pPr>
    </w:p>
    <w:p w:rsidR="00BF4C93" w:rsidRDefault="00800DF3" w:rsidP="00800DF3">
      <w:pPr>
        <w:spacing w:after="0" w:line="240" w:lineRule="auto"/>
      </w:pPr>
      <w:r>
        <w:t>................................................................</w:t>
      </w:r>
      <w:r>
        <w:tab/>
      </w:r>
      <w:r>
        <w:tab/>
        <w:t>..................................................................</w:t>
      </w:r>
      <w:bookmarkStart w:id="0" w:name="_GoBack"/>
      <w:bookmarkEnd w:id="0"/>
      <w:r w:rsidR="00F010F9">
        <w:t xml:space="preserve">                                                                                                         </w:t>
      </w:r>
      <w:r w:rsidR="00402159">
        <w:t xml:space="preserve"> </w:t>
      </w:r>
    </w:p>
    <w:sectPr w:rsidR="00BF4C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969" w:rsidRDefault="00EF4969" w:rsidP="00800DF3">
      <w:pPr>
        <w:spacing w:after="0" w:line="240" w:lineRule="auto"/>
      </w:pPr>
      <w:r>
        <w:separator/>
      </w:r>
    </w:p>
  </w:endnote>
  <w:endnote w:type="continuationSeparator" w:id="0">
    <w:p w:rsidR="00EF4969" w:rsidRDefault="00EF4969" w:rsidP="0080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8581"/>
      <w:docPartObj>
        <w:docPartGallery w:val="Page Numbers (Bottom of Page)"/>
        <w:docPartUnique/>
      </w:docPartObj>
    </w:sdtPr>
    <w:sdtEndPr/>
    <w:sdtContent>
      <w:p w:rsidR="00800DF3" w:rsidRDefault="00800DF3">
        <w:pPr>
          <w:pStyle w:val="Stopka"/>
          <w:jc w:val="right"/>
        </w:pPr>
        <w:r>
          <w:fldChar w:fldCharType="begin"/>
        </w:r>
        <w:r>
          <w:instrText>PAGE   \* MERGEFORMAT</w:instrText>
        </w:r>
        <w:r>
          <w:fldChar w:fldCharType="separate"/>
        </w:r>
        <w:r w:rsidR="00752896">
          <w:rPr>
            <w:noProof/>
          </w:rPr>
          <w:t>1</w:t>
        </w:r>
        <w:r>
          <w:fldChar w:fldCharType="end"/>
        </w:r>
      </w:p>
    </w:sdtContent>
  </w:sdt>
  <w:p w:rsidR="00800DF3" w:rsidRDefault="00800D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969" w:rsidRDefault="00EF4969" w:rsidP="00800DF3">
      <w:pPr>
        <w:spacing w:after="0" w:line="240" w:lineRule="auto"/>
      </w:pPr>
      <w:r>
        <w:separator/>
      </w:r>
    </w:p>
  </w:footnote>
  <w:footnote w:type="continuationSeparator" w:id="0">
    <w:p w:rsidR="00EF4969" w:rsidRDefault="00EF4969" w:rsidP="00800DF3">
      <w:pPr>
        <w:spacing w:after="0" w:line="240" w:lineRule="auto"/>
      </w:pPr>
      <w:r>
        <w:continuationSeparator/>
      </w:r>
    </w:p>
  </w:footnote>
  <w:footnote w:id="1">
    <w:p w:rsidR="00FF3E87" w:rsidRDefault="00FF3E87">
      <w:pPr>
        <w:pStyle w:val="Tekstprzypisudolnego"/>
      </w:pPr>
      <w:r>
        <w:rPr>
          <w:rStyle w:val="Odwoanieprzypisudolnego"/>
        </w:rPr>
        <w:footnoteRef/>
      </w:r>
      <w:r>
        <w:t xml:space="preserve"> </w:t>
      </w:r>
      <w:r w:rsidRPr="00FF3E87">
        <w:t>Skorzystanie z prawa do sprostowania nie może skutkować zmianą wyniku postępowania o udzielenie zamówienia publicznego ani zmianą postanowień umowy w zakresie niezgodnym z prowadzonym postępowaniem.</w:t>
      </w:r>
    </w:p>
  </w:footnote>
  <w:footnote w:id="2">
    <w:p w:rsidR="00FF3E87" w:rsidRDefault="00FF3E87">
      <w:pPr>
        <w:pStyle w:val="Tekstprzypisudolnego"/>
      </w:pPr>
      <w:r>
        <w:rPr>
          <w:rStyle w:val="Odwoanieprzypisudolnego"/>
        </w:rPr>
        <w:footnoteRef/>
      </w:r>
      <w:r>
        <w:t xml:space="preserve"> </w:t>
      </w:r>
      <w:r w:rsidRPr="00FF3E87">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3242BA" w:rsidRPr="003C5423" w:rsidRDefault="003242BA">
      <w:pPr>
        <w:pStyle w:val="Tekstprzypisudolnego"/>
        <w:rPr>
          <w:sz w:val="18"/>
          <w:szCs w:val="18"/>
        </w:rPr>
      </w:pPr>
      <w:r>
        <w:rPr>
          <w:rStyle w:val="Odwoanieprzypisudolnego"/>
        </w:rPr>
        <w:footnoteRef/>
      </w:r>
      <w:r>
        <w:t xml:space="preserve"> </w:t>
      </w:r>
      <w:r w:rsidRPr="003C5423">
        <w:rPr>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dalej „RODO”: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0422"/>
    <w:multiLevelType w:val="hybridMultilevel"/>
    <w:tmpl w:val="823EE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613352"/>
    <w:multiLevelType w:val="hybridMultilevel"/>
    <w:tmpl w:val="0C6E1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593D8B"/>
    <w:multiLevelType w:val="hybridMultilevel"/>
    <w:tmpl w:val="64E89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055AF2"/>
    <w:multiLevelType w:val="hybridMultilevel"/>
    <w:tmpl w:val="9490D0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3862AA8"/>
    <w:multiLevelType w:val="hybridMultilevel"/>
    <w:tmpl w:val="8C3C8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CF204A"/>
    <w:multiLevelType w:val="hybridMultilevel"/>
    <w:tmpl w:val="C6BE0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D50206"/>
    <w:multiLevelType w:val="hybridMultilevel"/>
    <w:tmpl w:val="BDE0F1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E46ED7"/>
    <w:multiLevelType w:val="hybridMultilevel"/>
    <w:tmpl w:val="1EA2872E"/>
    <w:lvl w:ilvl="0" w:tplc="B69C0C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2D286D"/>
    <w:multiLevelType w:val="hybridMultilevel"/>
    <w:tmpl w:val="767A8CF0"/>
    <w:lvl w:ilvl="0" w:tplc="04150011">
      <w:start w:val="1"/>
      <w:numFmt w:val="decimal"/>
      <w:lvlText w:val="%1)"/>
      <w:lvlJc w:val="left"/>
      <w:pPr>
        <w:ind w:left="720" w:hanging="360"/>
      </w:pPr>
    </w:lvl>
    <w:lvl w:ilvl="1" w:tplc="326C9F78">
      <w:start w:val="1"/>
      <w:numFmt w:val="decimal"/>
      <w:lvlText w:val="%2."/>
      <w:lvlJc w:val="left"/>
      <w:pPr>
        <w:ind w:left="1440" w:hanging="360"/>
      </w:pPr>
      <w:rPr>
        <w:rFonts w:hint="default"/>
      </w:rPr>
    </w:lvl>
    <w:lvl w:ilvl="2" w:tplc="7794F16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FF5E07"/>
    <w:multiLevelType w:val="hybridMultilevel"/>
    <w:tmpl w:val="40F8F6E2"/>
    <w:lvl w:ilvl="0" w:tplc="0415000F">
      <w:start w:val="1"/>
      <w:numFmt w:val="decimal"/>
      <w:lvlText w:val="%1."/>
      <w:lvlJc w:val="left"/>
      <w:pPr>
        <w:ind w:left="720" w:hanging="360"/>
      </w:pPr>
      <w:rPr>
        <w:rFonts w:hint="default"/>
      </w:rPr>
    </w:lvl>
    <w:lvl w:ilvl="1" w:tplc="CE7A98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0D7DD9"/>
    <w:multiLevelType w:val="hybridMultilevel"/>
    <w:tmpl w:val="8B9426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2F321F"/>
    <w:multiLevelType w:val="hybridMultilevel"/>
    <w:tmpl w:val="16E0E5D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0AE2FAA"/>
    <w:multiLevelType w:val="hybridMultilevel"/>
    <w:tmpl w:val="4E347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2495CD8"/>
    <w:multiLevelType w:val="hybridMultilevel"/>
    <w:tmpl w:val="44FE12F8"/>
    <w:lvl w:ilvl="0" w:tplc="B69C0C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D105AD"/>
    <w:multiLevelType w:val="hybridMultilevel"/>
    <w:tmpl w:val="F6BE5F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597E93"/>
    <w:multiLevelType w:val="hybridMultilevel"/>
    <w:tmpl w:val="41246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C03337"/>
    <w:multiLevelType w:val="hybridMultilevel"/>
    <w:tmpl w:val="7E226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6AE6F30"/>
    <w:multiLevelType w:val="hybridMultilevel"/>
    <w:tmpl w:val="9D7296C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8AD04B9"/>
    <w:multiLevelType w:val="hybridMultilevel"/>
    <w:tmpl w:val="95962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FF55448"/>
    <w:multiLevelType w:val="hybridMultilevel"/>
    <w:tmpl w:val="EB1644FE"/>
    <w:lvl w:ilvl="0" w:tplc="B69C0C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7876B7"/>
    <w:multiLevelType w:val="hybridMultilevel"/>
    <w:tmpl w:val="85849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9947FB8"/>
    <w:multiLevelType w:val="hybridMultilevel"/>
    <w:tmpl w:val="F738DC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2">
    <w:nsid w:val="49CD7A4C"/>
    <w:multiLevelType w:val="hybridMultilevel"/>
    <w:tmpl w:val="EEBE91BA"/>
    <w:lvl w:ilvl="0" w:tplc="B69C0C92">
      <w:start w:val="1"/>
      <w:numFmt w:val="decimal"/>
      <w:lvlText w:val="%1."/>
      <w:lvlJc w:val="left"/>
      <w:pPr>
        <w:ind w:left="847" w:hanging="705"/>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4D8705E8"/>
    <w:multiLevelType w:val="hybridMultilevel"/>
    <w:tmpl w:val="F738DC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4">
    <w:nsid w:val="52887B96"/>
    <w:multiLevelType w:val="hybridMultilevel"/>
    <w:tmpl w:val="31D2A720"/>
    <w:lvl w:ilvl="0" w:tplc="0415000F">
      <w:start w:val="1"/>
      <w:numFmt w:val="decimal"/>
      <w:lvlText w:val="%1."/>
      <w:lvlJc w:val="left"/>
      <w:pPr>
        <w:ind w:left="720" w:hanging="360"/>
      </w:pPr>
      <w:rPr>
        <w:rFonts w:hint="default"/>
      </w:rPr>
    </w:lvl>
    <w:lvl w:ilvl="1" w:tplc="BE322BE6">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231114"/>
    <w:multiLevelType w:val="hybridMultilevel"/>
    <w:tmpl w:val="7674C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3A7067"/>
    <w:multiLevelType w:val="hybridMultilevel"/>
    <w:tmpl w:val="61043594"/>
    <w:lvl w:ilvl="0" w:tplc="0415000F">
      <w:start w:val="1"/>
      <w:numFmt w:val="decimal"/>
      <w:lvlText w:val="%1."/>
      <w:lvlJc w:val="left"/>
      <w:pPr>
        <w:ind w:left="720" w:hanging="360"/>
      </w:pPr>
      <w:rPr>
        <w:rFonts w:hint="default"/>
      </w:rPr>
    </w:lvl>
    <w:lvl w:ilvl="1" w:tplc="EF2050B0">
      <w:start w:val="1"/>
      <w:numFmt w:val="bullet"/>
      <w:lvlText w:val="•"/>
      <w:lvlJc w:val="left"/>
      <w:pPr>
        <w:ind w:left="1440" w:hanging="360"/>
      </w:pPr>
      <w:rPr>
        <w:rFonts w:ascii="Calibri" w:eastAsiaTheme="minorHAnsi" w:hAnsi="Calibri"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21462A7"/>
    <w:multiLevelType w:val="hybridMultilevel"/>
    <w:tmpl w:val="1908C5D2"/>
    <w:lvl w:ilvl="0" w:tplc="04150011">
      <w:start w:val="1"/>
      <w:numFmt w:val="decimal"/>
      <w:lvlText w:val="%1)"/>
      <w:lvlJc w:val="left"/>
      <w:pPr>
        <w:ind w:left="720" w:hanging="360"/>
      </w:pPr>
    </w:lvl>
    <w:lvl w:ilvl="1" w:tplc="B994DD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097F18"/>
    <w:multiLevelType w:val="hybridMultilevel"/>
    <w:tmpl w:val="C338E7F6"/>
    <w:lvl w:ilvl="0" w:tplc="0415000F">
      <w:start w:val="1"/>
      <w:numFmt w:val="decimal"/>
      <w:lvlText w:val="%1."/>
      <w:lvlJc w:val="left"/>
      <w:pPr>
        <w:ind w:left="720" w:hanging="360"/>
      </w:pPr>
    </w:lvl>
    <w:lvl w:ilvl="1" w:tplc="51185A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3527DC"/>
    <w:multiLevelType w:val="hybridMultilevel"/>
    <w:tmpl w:val="D49C26C4"/>
    <w:lvl w:ilvl="0" w:tplc="B69C0C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B116C6"/>
    <w:multiLevelType w:val="hybridMultilevel"/>
    <w:tmpl w:val="AF106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2211C15"/>
    <w:multiLevelType w:val="hybridMultilevel"/>
    <w:tmpl w:val="F224D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55D42C9"/>
    <w:multiLevelType w:val="hybridMultilevel"/>
    <w:tmpl w:val="061A95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0"/>
  </w:num>
  <w:num w:numId="3">
    <w:abstractNumId w:val="28"/>
  </w:num>
  <w:num w:numId="4">
    <w:abstractNumId w:val="1"/>
  </w:num>
  <w:num w:numId="5">
    <w:abstractNumId w:val="27"/>
  </w:num>
  <w:num w:numId="6">
    <w:abstractNumId w:val="6"/>
  </w:num>
  <w:num w:numId="7">
    <w:abstractNumId w:val="17"/>
  </w:num>
  <w:num w:numId="8">
    <w:abstractNumId w:val="8"/>
  </w:num>
  <w:num w:numId="9">
    <w:abstractNumId w:val="4"/>
  </w:num>
  <w:num w:numId="10">
    <w:abstractNumId w:val="0"/>
  </w:num>
  <w:num w:numId="11">
    <w:abstractNumId w:val="26"/>
  </w:num>
  <w:num w:numId="12">
    <w:abstractNumId w:val="16"/>
  </w:num>
  <w:num w:numId="13">
    <w:abstractNumId w:val="14"/>
  </w:num>
  <w:num w:numId="14">
    <w:abstractNumId w:val="12"/>
  </w:num>
  <w:num w:numId="15">
    <w:abstractNumId w:val="25"/>
  </w:num>
  <w:num w:numId="16">
    <w:abstractNumId w:val="23"/>
  </w:num>
  <w:num w:numId="17">
    <w:abstractNumId w:val="21"/>
  </w:num>
  <w:num w:numId="18">
    <w:abstractNumId w:val="10"/>
  </w:num>
  <w:num w:numId="19">
    <w:abstractNumId w:val="2"/>
  </w:num>
  <w:num w:numId="20">
    <w:abstractNumId w:val="24"/>
  </w:num>
  <w:num w:numId="21">
    <w:abstractNumId w:val="7"/>
  </w:num>
  <w:num w:numId="22">
    <w:abstractNumId w:val="20"/>
  </w:num>
  <w:num w:numId="23">
    <w:abstractNumId w:val="3"/>
  </w:num>
  <w:num w:numId="24">
    <w:abstractNumId w:val="32"/>
  </w:num>
  <w:num w:numId="25">
    <w:abstractNumId w:val="19"/>
  </w:num>
  <w:num w:numId="26">
    <w:abstractNumId w:val="9"/>
  </w:num>
  <w:num w:numId="27">
    <w:abstractNumId w:val="5"/>
  </w:num>
  <w:num w:numId="28">
    <w:abstractNumId w:val="13"/>
  </w:num>
  <w:num w:numId="29">
    <w:abstractNumId w:val="29"/>
  </w:num>
  <w:num w:numId="30">
    <w:abstractNumId w:val="22"/>
  </w:num>
  <w:num w:numId="31">
    <w:abstractNumId w:val="18"/>
  </w:num>
  <w:num w:numId="32">
    <w:abstractNumId w:val="15"/>
  </w:num>
  <w:num w:numId="3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DF3"/>
    <w:rsid w:val="0001092B"/>
    <w:rsid w:val="0001567D"/>
    <w:rsid w:val="00016F0E"/>
    <w:rsid w:val="00021AAA"/>
    <w:rsid w:val="0002259B"/>
    <w:rsid w:val="000306A2"/>
    <w:rsid w:val="00055389"/>
    <w:rsid w:val="0005574A"/>
    <w:rsid w:val="000658D7"/>
    <w:rsid w:val="000864EF"/>
    <w:rsid w:val="000A0395"/>
    <w:rsid w:val="000B6370"/>
    <w:rsid w:val="000E7D43"/>
    <w:rsid w:val="000F2583"/>
    <w:rsid w:val="00130A24"/>
    <w:rsid w:val="00143AEA"/>
    <w:rsid w:val="00144901"/>
    <w:rsid w:val="0019031E"/>
    <w:rsid w:val="001B26F8"/>
    <w:rsid w:val="001D5A49"/>
    <w:rsid w:val="001F5427"/>
    <w:rsid w:val="00242CE5"/>
    <w:rsid w:val="002563F2"/>
    <w:rsid w:val="002673E2"/>
    <w:rsid w:val="0027554D"/>
    <w:rsid w:val="002858BD"/>
    <w:rsid w:val="002A6FA0"/>
    <w:rsid w:val="002C3A46"/>
    <w:rsid w:val="002F57F0"/>
    <w:rsid w:val="003242BA"/>
    <w:rsid w:val="00336890"/>
    <w:rsid w:val="0035636A"/>
    <w:rsid w:val="00362CA5"/>
    <w:rsid w:val="003762F9"/>
    <w:rsid w:val="00386DBB"/>
    <w:rsid w:val="003C5423"/>
    <w:rsid w:val="003D3E79"/>
    <w:rsid w:val="003D614D"/>
    <w:rsid w:val="003F5406"/>
    <w:rsid w:val="00402159"/>
    <w:rsid w:val="00421F2D"/>
    <w:rsid w:val="00433BA4"/>
    <w:rsid w:val="004345FD"/>
    <w:rsid w:val="00436180"/>
    <w:rsid w:val="00455056"/>
    <w:rsid w:val="00477544"/>
    <w:rsid w:val="00497FED"/>
    <w:rsid w:val="004A671F"/>
    <w:rsid w:val="004A6F1D"/>
    <w:rsid w:val="004C0898"/>
    <w:rsid w:val="004C66C7"/>
    <w:rsid w:val="004D6DB1"/>
    <w:rsid w:val="005212A0"/>
    <w:rsid w:val="005507CD"/>
    <w:rsid w:val="0057409E"/>
    <w:rsid w:val="005A5504"/>
    <w:rsid w:val="005C0190"/>
    <w:rsid w:val="005C55FB"/>
    <w:rsid w:val="005E1670"/>
    <w:rsid w:val="005E7A1E"/>
    <w:rsid w:val="005F61F7"/>
    <w:rsid w:val="006039EC"/>
    <w:rsid w:val="00622B81"/>
    <w:rsid w:val="0064029F"/>
    <w:rsid w:val="00653F50"/>
    <w:rsid w:val="00654606"/>
    <w:rsid w:val="00665B1E"/>
    <w:rsid w:val="006741C3"/>
    <w:rsid w:val="00684AD8"/>
    <w:rsid w:val="006C4085"/>
    <w:rsid w:val="006C7F26"/>
    <w:rsid w:val="006D43AE"/>
    <w:rsid w:val="006E61C9"/>
    <w:rsid w:val="006F20CB"/>
    <w:rsid w:val="007015F1"/>
    <w:rsid w:val="00705E97"/>
    <w:rsid w:val="007359BA"/>
    <w:rsid w:val="00752896"/>
    <w:rsid w:val="007557DE"/>
    <w:rsid w:val="00776D23"/>
    <w:rsid w:val="00781986"/>
    <w:rsid w:val="00793ABD"/>
    <w:rsid w:val="007A377A"/>
    <w:rsid w:val="007B3EE4"/>
    <w:rsid w:val="007B7724"/>
    <w:rsid w:val="00800DF3"/>
    <w:rsid w:val="00805425"/>
    <w:rsid w:val="008155F5"/>
    <w:rsid w:val="008568DE"/>
    <w:rsid w:val="008908C7"/>
    <w:rsid w:val="00895BBD"/>
    <w:rsid w:val="008A5D79"/>
    <w:rsid w:val="008C604C"/>
    <w:rsid w:val="008F30AB"/>
    <w:rsid w:val="00915630"/>
    <w:rsid w:val="00925C70"/>
    <w:rsid w:val="00934CA3"/>
    <w:rsid w:val="009518CC"/>
    <w:rsid w:val="009602F6"/>
    <w:rsid w:val="00974A72"/>
    <w:rsid w:val="00986195"/>
    <w:rsid w:val="009C032B"/>
    <w:rsid w:val="009C6435"/>
    <w:rsid w:val="00A16C45"/>
    <w:rsid w:val="00A36B0D"/>
    <w:rsid w:val="00A451F9"/>
    <w:rsid w:val="00A5008D"/>
    <w:rsid w:val="00A508DC"/>
    <w:rsid w:val="00A53664"/>
    <w:rsid w:val="00A6234D"/>
    <w:rsid w:val="00A943EB"/>
    <w:rsid w:val="00AA5E05"/>
    <w:rsid w:val="00AB3B19"/>
    <w:rsid w:val="00AB61EB"/>
    <w:rsid w:val="00AD72CE"/>
    <w:rsid w:val="00AE6277"/>
    <w:rsid w:val="00AF169D"/>
    <w:rsid w:val="00B21A21"/>
    <w:rsid w:val="00B36A3E"/>
    <w:rsid w:val="00B667A1"/>
    <w:rsid w:val="00B94998"/>
    <w:rsid w:val="00BA6475"/>
    <w:rsid w:val="00BC4BAF"/>
    <w:rsid w:val="00BD62B0"/>
    <w:rsid w:val="00BE0F22"/>
    <w:rsid w:val="00BE7D58"/>
    <w:rsid w:val="00BF4C93"/>
    <w:rsid w:val="00C10229"/>
    <w:rsid w:val="00C238D9"/>
    <w:rsid w:val="00C32307"/>
    <w:rsid w:val="00C44757"/>
    <w:rsid w:val="00C47222"/>
    <w:rsid w:val="00C53B05"/>
    <w:rsid w:val="00C57B19"/>
    <w:rsid w:val="00C85791"/>
    <w:rsid w:val="00CB6652"/>
    <w:rsid w:val="00CC02C5"/>
    <w:rsid w:val="00CD09FE"/>
    <w:rsid w:val="00CD130E"/>
    <w:rsid w:val="00D15E6E"/>
    <w:rsid w:val="00D167BC"/>
    <w:rsid w:val="00D3177D"/>
    <w:rsid w:val="00D329F5"/>
    <w:rsid w:val="00D503F1"/>
    <w:rsid w:val="00D67DE8"/>
    <w:rsid w:val="00D83C84"/>
    <w:rsid w:val="00D85341"/>
    <w:rsid w:val="00D91E0B"/>
    <w:rsid w:val="00DA0467"/>
    <w:rsid w:val="00DC12C1"/>
    <w:rsid w:val="00DC5CAC"/>
    <w:rsid w:val="00E3018F"/>
    <w:rsid w:val="00E37F57"/>
    <w:rsid w:val="00E43FB9"/>
    <w:rsid w:val="00E5432A"/>
    <w:rsid w:val="00E54BE8"/>
    <w:rsid w:val="00E63F35"/>
    <w:rsid w:val="00E66B07"/>
    <w:rsid w:val="00E70C96"/>
    <w:rsid w:val="00E8199D"/>
    <w:rsid w:val="00EE502F"/>
    <w:rsid w:val="00EF4969"/>
    <w:rsid w:val="00F010F9"/>
    <w:rsid w:val="00F37466"/>
    <w:rsid w:val="00F42C39"/>
    <w:rsid w:val="00F47E3D"/>
    <w:rsid w:val="00F5497B"/>
    <w:rsid w:val="00F6122B"/>
    <w:rsid w:val="00F65D1D"/>
    <w:rsid w:val="00F86E83"/>
    <w:rsid w:val="00F913F5"/>
    <w:rsid w:val="00FE3E46"/>
    <w:rsid w:val="00FF3E87"/>
    <w:rsid w:val="00FF7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0D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DF3"/>
  </w:style>
  <w:style w:type="paragraph" w:styleId="Stopka">
    <w:name w:val="footer"/>
    <w:basedOn w:val="Normalny"/>
    <w:link w:val="StopkaZnak"/>
    <w:uiPriority w:val="99"/>
    <w:unhideWhenUsed/>
    <w:rsid w:val="00800D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DF3"/>
  </w:style>
  <w:style w:type="paragraph" w:styleId="Tekstprzypisukocowego">
    <w:name w:val="endnote text"/>
    <w:basedOn w:val="Normalny"/>
    <w:link w:val="TekstprzypisukocowegoZnak"/>
    <w:uiPriority w:val="99"/>
    <w:semiHidden/>
    <w:unhideWhenUsed/>
    <w:rsid w:val="00FF3E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3E87"/>
    <w:rPr>
      <w:sz w:val="20"/>
      <w:szCs w:val="20"/>
    </w:rPr>
  </w:style>
  <w:style w:type="character" w:styleId="Odwoanieprzypisukocowego">
    <w:name w:val="endnote reference"/>
    <w:basedOn w:val="Domylnaczcionkaakapitu"/>
    <w:uiPriority w:val="99"/>
    <w:semiHidden/>
    <w:unhideWhenUsed/>
    <w:rsid w:val="00FF3E87"/>
    <w:rPr>
      <w:vertAlign w:val="superscript"/>
    </w:rPr>
  </w:style>
  <w:style w:type="paragraph" w:styleId="Tekstprzypisudolnego">
    <w:name w:val="footnote text"/>
    <w:basedOn w:val="Normalny"/>
    <w:link w:val="TekstprzypisudolnegoZnak"/>
    <w:uiPriority w:val="99"/>
    <w:semiHidden/>
    <w:unhideWhenUsed/>
    <w:rsid w:val="00FF3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E87"/>
    <w:rPr>
      <w:sz w:val="20"/>
      <w:szCs w:val="20"/>
    </w:rPr>
  </w:style>
  <w:style w:type="character" w:styleId="Odwoanieprzypisudolnego">
    <w:name w:val="footnote reference"/>
    <w:basedOn w:val="Domylnaczcionkaakapitu"/>
    <w:uiPriority w:val="99"/>
    <w:semiHidden/>
    <w:unhideWhenUsed/>
    <w:rsid w:val="00FF3E87"/>
    <w:rPr>
      <w:vertAlign w:val="superscript"/>
    </w:rPr>
  </w:style>
  <w:style w:type="paragraph" w:styleId="Akapitzlist">
    <w:name w:val="List Paragraph"/>
    <w:basedOn w:val="Normalny"/>
    <w:uiPriority w:val="34"/>
    <w:qFormat/>
    <w:rsid w:val="00FF3E87"/>
    <w:pPr>
      <w:ind w:left="720"/>
      <w:contextualSpacing/>
    </w:pPr>
  </w:style>
  <w:style w:type="paragraph" w:styleId="Tekstdymka">
    <w:name w:val="Balloon Text"/>
    <w:basedOn w:val="Normalny"/>
    <w:link w:val="TekstdymkaZnak"/>
    <w:uiPriority w:val="99"/>
    <w:semiHidden/>
    <w:unhideWhenUsed/>
    <w:rsid w:val="008908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0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0D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DF3"/>
  </w:style>
  <w:style w:type="paragraph" w:styleId="Stopka">
    <w:name w:val="footer"/>
    <w:basedOn w:val="Normalny"/>
    <w:link w:val="StopkaZnak"/>
    <w:uiPriority w:val="99"/>
    <w:unhideWhenUsed/>
    <w:rsid w:val="00800D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DF3"/>
  </w:style>
  <w:style w:type="paragraph" w:styleId="Tekstprzypisukocowego">
    <w:name w:val="endnote text"/>
    <w:basedOn w:val="Normalny"/>
    <w:link w:val="TekstprzypisukocowegoZnak"/>
    <w:uiPriority w:val="99"/>
    <w:semiHidden/>
    <w:unhideWhenUsed/>
    <w:rsid w:val="00FF3E8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F3E87"/>
    <w:rPr>
      <w:sz w:val="20"/>
      <w:szCs w:val="20"/>
    </w:rPr>
  </w:style>
  <w:style w:type="character" w:styleId="Odwoanieprzypisukocowego">
    <w:name w:val="endnote reference"/>
    <w:basedOn w:val="Domylnaczcionkaakapitu"/>
    <w:uiPriority w:val="99"/>
    <w:semiHidden/>
    <w:unhideWhenUsed/>
    <w:rsid w:val="00FF3E87"/>
    <w:rPr>
      <w:vertAlign w:val="superscript"/>
    </w:rPr>
  </w:style>
  <w:style w:type="paragraph" w:styleId="Tekstprzypisudolnego">
    <w:name w:val="footnote text"/>
    <w:basedOn w:val="Normalny"/>
    <w:link w:val="TekstprzypisudolnegoZnak"/>
    <w:uiPriority w:val="99"/>
    <w:semiHidden/>
    <w:unhideWhenUsed/>
    <w:rsid w:val="00FF3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E87"/>
    <w:rPr>
      <w:sz w:val="20"/>
      <w:szCs w:val="20"/>
    </w:rPr>
  </w:style>
  <w:style w:type="character" w:styleId="Odwoanieprzypisudolnego">
    <w:name w:val="footnote reference"/>
    <w:basedOn w:val="Domylnaczcionkaakapitu"/>
    <w:uiPriority w:val="99"/>
    <w:semiHidden/>
    <w:unhideWhenUsed/>
    <w:rsid w:val="00FF3E87"/>
    <w:rPr>
      <w:vertAlign w:val="superscript"/>
    </w:rPr>
  </w:style>
  <w:style w:type="paragraph" w:styleId="Akapitzlist">
    <w:name w:val="List Paragraph"/>
    <w:basedOn w:val="Normalny"/>
    <w:uiPriority w:val="34"/>
    <w:qFormat/>
    <w:rsid w:val="00FF3E87"/>
    <w:pPr>
      <w:ind w:left="720"/>
      <w:contextualSpacing/>
    </w:pPr>
  </w:style>
  <w:style w:type="paragraph" w:styleId="Tekstdymka">
    <w:name w:val="Balloon Text"/>
    <w:basedOn w:val="Normalny"/>
    <w:link w:val="TekstdymkaZnak"/>
    <w:uiPriority w:val="99"/>
    <w:semiHidden/>
    <w:unhideWhenUsed/>
    <w:rsid w:val="008908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0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D66A2-7CE3-400C-8DD8-CE58A527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3240</Words>
  <Characters>19444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Kamińska, Katarzyna</dc:creator>
  <cp:lastModifiedBy>Kamińska, Katarzyna</cp:lastModifiedBy>
  <cp:revision>13</cp:revision>
  <cp:lastPrinted>2020-09-17T11:53:00Z</cp:lastPrinted>
  <dcterms:created xsi:type="dcterms:W3CDTF">2020-06-16T12:22:00Z</dcterms:created>
  <dcterms:modified xsi:type="dcterms:W3CDTF">2020-09-17T12:05:00Z</dcterms:modified>
</cp:coreProperties>
</file>