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0D315" w14:textId="00E2876A" w:rsidR="00F36677" w:rsidRPr="00FD5284" w:rsidRDefault="00F36677" w:rsidP="00F36677">
      <w:pPr>
        <w:pStyle w:val="Nagwek1"/>
      </w:pPr>
      <w:r w:rsidRPr="00FD5284">
        <w:t xml:space="preserve">Wzór Umowy nr </w:t>
      </w:r>
      <w:r w:rsidR="006744C0">
        <w:rPr>
          <w:rFonts w:cs="Calibri"/>
        </w:rPr>
        <w:t>_______________</w:t>
      </w:r>
    </w:p>
    <w:p w14:paraId="71CEAAE3" w14:textId="77777777" w:rsidR="00F36677" w:rsidRPr="00FD5284" w:rsidRDefault="00F36677" w:rsidP="00F3667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W dniu </w:t>
      </w:r>
      <w:r>
        <w:rPr>
          <w:rFonts w:ascii="Calibri" w:hAnsi="Calibri" w:cs="Calibri"/>
        </w:rPr>
        <w:t>_______________</w:t>
      </w:r>
      <w:r w:rsidRPr="00FD5284">
        <w:rPr>
          <w:rFonts w:ascii="Calibri" w:hAnsi="Calibri" w:cs="Calibri"/>
        </w:rPr>
        <w:t xml:space="preserve"> w Słupsku pomiędzy: </w:t>
      </w:r>
    </w:p>
    <w:p w14:paraId="207EB3A3" w14:textId="40CE269A" w:rsidR="00F36677" w:rsidRPr="00FD5284" w:rsidRDefault="00F36677" w:rsidP="00F366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 xml:space="preserve">Zakładem Ubezpieczeń Społecznych z siedzibą w Warszawie, ul. Szamocka 3, 5, 01-748 Warszawa NIP 5213017228, REGON 000017756, Oddział w Słupsku, Plac Zwycięstwa 8, </w:t>
      </w:r>
      <w:r>
        <w:rPr>
          <w:rFonts w:ascii="Calibri" w:hAnsi="Calibri" w:cs="Calibri"/>
          <w:bCs/>
        </w:rPr>
        <w:br/>
      </w:r>
      <w:r w:rsidRPr="00FD5284">
        <w:rPr>
          <w:rFonts w:ascii="Calibri" w:hAnsi="Calibri" w:cs="Calibri"/>
          <w:bCs/>
        </w:rPr>
        <w:t>76-200 Słupsk,</w:t>
      </w:r>
    </w:p>
    <w:p w14:paraId="37BE40B8" w14:textId="77777777" w:rsidR="00F36677" w:rsidRPr="00FD5284" w:rsidRDefault="00F36677" w:rsidP="00F366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reprezentowanym przez:</w:t>
      </w:r>
    </w:p>
    <w:p w14:paraId="18C597C8" w14:textId="77777777" w:rsidR="00F36677" w:rsidRPr="00FD5284" w:rsidRDefault="00F36677" w:rsidP="00F36677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zwanym w dalszej części Umowy Sprzedającym,</w:t>
      </w:r>
    </w:p>
    <w:p w14:paraId="6F5C8B53" w14:textId="77777777" w:rsidR="00F36677" w:rsidRPr="00FD5284" w:rsidRDefault="00F36677" w:rsidP="00F3667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a:</w:t>
      </w:r>
    </w:p>
    <w:p w14:paraId="4C59EDC8" w14:textId="77777777" w:rsidR="00F36677" w:rsidRDefault="00F36677" w:rsidP="00F3667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3103EA99" w14:textId="77777777" w:rsidR="00F36677" w:rsidRDefault="00F36677" w:rsidP="00F366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7E4BBA5B" w14:textId="77777777" w:rsidR="00F36677" w:rsidRPr="00FD5284" w:rsidRDefault="00F36677" w:rsidP="00F36677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reprezentowanym przez: </w:t>
      </w:r>
    </w:p>
    <w:p w14:paraId="3A393FE7" w14:textId="77777777" w:rsidR="00F36677" w:rsidRPr="00FD5284" w:rsidRDefault="00F36677" w:rsidP="00F3667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Pr="00FD5284">
        <w:rPr>
          <w:rFonts w:ascii="Calibri" w:hAnsi="Calibri" w:cs="Calibri"/>
        </w:rPr>
        <w:t xml:space="preserve"> </w:t>
      </w:r>
      <w:r w:rsidRPr="00FD5284">
        <w:rPr>
          <w:rFonts w:ascii="Calibri" w:hAnsi="Calibri" w:cs="Calibri"/>
          <w:lang w:val="de-DE"/>
        </w:rPr>
        <w:t xml:space="preserve">PESEL: </w:t>
      </w:r>
      <w:r>
        <w:rPr>
          <w:rFonts w:ascii="Calibri" w:hAnsi="Calibri" w:cs="Calibri"/>
          <w:lang w:val="de-DE"/>
        </w:rPr>
        <w:t>__________________________</w:t>
      </w:r>
      <w:r w:rsidRPr="00FD5284">
        <w:rPr>
          <w:rFonts w:ascii="Calibri" w:hAnsi="Calibri" w:cs="Calibri"/>
          <w:lang w:val="de-DE"/>
        </w:rPr>
        <w:t xml:space="preserve"> </w:t>
      </w:r>
      <w:r w:rsidRPr="00FD5284">
        <w:rPr>
          <w:rFonts w:ascii="Calibri" w:hAnsi="Calibri" w:cs="Calibri"/>
        </w:rPr>
        <w:t xml:space="preserve">dowód osobisty seria </w:t>
      </w:r>
      <w:r>
        <w:rPr>
          <w:rFonts w:ascii="Calibri" w:hAnsi="Calibri" w:cs="Calibri"/>
        </w:rPr>
        <w:t>____</w:t>
      </w:r>
      <w:r w:rsidRPr="00FD5284">
        <w:rPr>
          <w:rFonts w:ascii="Calibri" w:hAnsi="Calibri" w:cs="Calibri"/>
        </w:rPr>
        <w:t xml:space="preserve"> nr </w:t>
      </w:r>
      <w:r>
        <w:rPr>
          <w:rFonts w:ascii="Calibri" w:hAnsi="Calibri" w:cs="Calibri"/>
        </w:rPr>
        <w:t>_____________</w:t>
      </w:r>
      <w:r w:rsidRPr="00FD5284">
        <w:rPr>
          <w:rFonts w:ascii="Calibri" w:hAnsi="Calibri" w:cs="Calibri"/>
        </w:rPr>
        <w:t xml:space="preserve"> wydany przez </w:t>
      </w:r>
      <w:r>
        <w:rPr>
          <w:rFonts w:ascii="Calibri" w:hAnsi="Calibri" w:cs="Calibri"/>
        </w:rPr>
        <w:t>____________________________________</w:t>
      </w:r>
      <w:r w:rsidRPr="00FD5284">
        <w:rPr>
          <w:rFonts w:ascii="Calibri" w:hAnsi="Calibri" w:cs="Calibri"/>
        </w:rPr>
        <w:t xml:space="preserve"> </w:t>
      </w:r>
    </w:p>
    <w:p w14:paraId="41554AB9" w14:textId="77777777" w:rsidR="00F36677" w:rsidRPr="00FD5284" w:rsidRDefault="00F36677" w:rsidP="00F3667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zwanym w dalszej części Umowy Kupującym,</w:t>
      </w:r>
    </w:p>
    <w:p w14:paraId="002071D4" w14:textId="77777777" w:rsidR="00F36677" w:rsidRPr="00FD5284" w:rsidRDefault="00F36677" w:rsidP="00F36677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 xml:space="preserve">Sprzedający i Kupujący zwani są łącznie w dalszej części Umowy Stronami, a każdy z nich Stroną, została zawarta Umowa o następującej treści: </w:t>
      </w:r>
    </w:p>
    <w:p w14:paraId="77BB8497" w14:textId="77777777" w:rsidR="00F36677" w:rsidRPr="00FD5284" w:rsidRDefault="00F36677" w:rsidP="00F36677">
      <w:pPr>
        <w:pStyle w:val="Nagwek2"/>
      </w:pPr>
      <w:r w:rsidRPr="00FD5284">
        <w:t>§ 1</w:t>
      </w:r>
    </w:p>
    <w:p w14:paraId="6FDA85FF" w14:textId="77777777" w:rsidR="00F36677" w:rsidRPr="00FD5284" w:rsidRDefault="00F36677" w:rsidP="00F36677">
      <w:pPr>
        <w:pStyle w:val="Nagwek2"/>
      </w:pPr>
      <w:r w:rsidRPr="00FD5284">
        <w:t>Przedmiot Umowy</w:t>
      </w:r>
    </w:p>
    <w:p w14:paraId="2D537A81" w14:textId="2E542473" w:rsidR="00F36677" w:rsidRPr="007A2526" w:rsidRDefault="00F36677" w:rsidP="00F366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Sprzedający oświadcza, że jest właścicielem </w:t>
      </w:r>
      <w:r w:rsidRPr="007A2526">
        <w:rPr>
          <w:rFonts w:ascii="Calibri" w:hAnsi="Calibri" w:cs="Calibri"/>
        </w:rPr>
        <w:t>niszczarki</w:t>
      </w:r>
      <w:r w:rsidR="00C61C50" w:rsidRPr="007A2526">
        <w:rPr>
          <w:rFonts w:ascii="Calibri" w:hAnsi="Calibri" w:cs="Calibri"/>
        </w:rPr>
        <w:t xml:space="preserve"> z </w:t>
      </w:r>
      <w:proofErr w:type="spellStart"/>
      <w:r w:rsidR="00C61C50" w:rsidRPr="007A2526">
        <w:rPr>
          <w:rFonts w:ascii="Calibri" w:hAnsi="Calibri" w:cs="Calibri"/>
        </w:rPr>
        <w:t>belownicą</w:t>
      </w:r>
      <w:proofErr w:type="spellEnd"/>
      <w:r w:rsidR="00C61C50" w:rsidRPr="007A2526">
        <w:rPr>
          <w:rFonts w:ascii="Calibri" w:hAnsi="Calibri" w:cs="Calibri"/>
        </w:rPr>
        <w:t xml:space="preserve"> </w:t>
      </w:r>
      <w:r w:rsidRPr="007A2526">
        <w:rPr>
          <w:rFonts w:ascii="Calibri" w:hAnsi="Calibri" w:cs="Calibri"/>
        </w:rPr>
        <w:t xml:space="preserve">o </w:t>
      </w:r>
      <w:r w:rsidR="007A2526" w:rsidRPr="007A2526">
        <w:rPr>
          <w:rFonts w:ascii="Calibri" w:hAnsi="Calibri" w:cs="Arial"/>
        </w:rPr>
        <w:t>numerach seryjnych 370020544A (niszczarka), 370020347A (</w:t>
      </w:r>
      <w:proofErr w:type="spellStart"/>
      <w:r w:rsidR="007A2526" w:rsidRPr="007A2526">
        <w:rPr>
          <w:rFonts w:ascii="Calibri" w:hAnsi="Calibri" w:cs="Arial"/>
        </w:rPr>
        <w:t>belownica</w:t>
      </w:r>
      <w:proofErr w:type="spellEnd"/>
      <w:r w:rsidR="007A2526" w:rsidRPr="007A2526">
        <w:rPr>
          <w:rFonts w:ascii="Calibri" w:hAnsi="Calibri" w:cs="Arial"/>
        </w:rPr>
        <w:t>)</w:t>
      </w:r>
      <w:r w:rsidR="007A2526" w:rsidRPr="007A2526">
        <w:rPr>
          <w:rFonts w:ascii="Calibri" w:hAnsi="Calibri" w:cs="Arial"/>
          <w:b/>
        </w:rPr>
        <w:t>,</w:t>
      </w:r>
      <w:r w:rsidR="007A2526" w:rsidRPr="007A2526">
        <w:rPr>
          <w:rFonts w:ascii="Calibri" w:hAnsi="Calibri" w:cs="Arial"/>
        </w:rPr>
        <w:t xml:space="preserve"> rok aktywowania 2012r.</w:t>
      </w:r>
    </w:p>
    <w:p w14:paraId="768F6BDF" w14:textId="20CE0BCA" w:rsidR="00F36677" w:rsidRPr="00FD5284" w:rsidRDefault="00F36677" w:rsidP="00F366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>Sprzedający oświadcza, że opisana powyżej niszczarka</w:t>
      </w:r>
      <w:r w:rsidR="00F835EF">
        <w:rPr>
          <w:rFonts w:ascii="Calibri" w:hAnsi="Calibri" w:cs="Calibri"/>
        </w:rPr>
        <w:t xml:space="preserve"> z </w:t>
      </w:r>
      <w:proofErr w:type="spellStart"/>
      <w:r w:rsidR="00F835EF">
        <w:rPr>
          <w:rFonts w:ascii="Calibri" w:hAnsi="Calibri" w:cs="Calibri"/>
        </w:rPr>
        <w:t>belownicą</w:t>
      </w:r>
      <w:proofErr w:type="spellEnd"/>
      <w:r w:rsidRPr="00FD5284">
        <w:rPr>
          <w:rFonts w:ascii="Calibri" w:hAnsi="Calibri" w:cs="Calibri"/>
        </w:rPr>
        <w:t xml:space="preserve"> jest wolna od jakichkolwiek wad prawnych i obciążeń na rzecz osób trzecich oraz nie jest przedmiotem żadnego postępowania bądź zabezpieczenia.</w:t>
      </w:r>
    </w:p>
    <w:p w14:paraId="772A2F03" w14:textId="77777777" w:rsidR="00F36677" w:rsidRPr="00FD5284" w:rsidRDefault="00F36677" w:rsidP="00F36677">
      <w:pPr>
        <w:pStyle w:val="Nagwek2"/>
      </w:pPr>
      <w:r w:rsidRPr="00FD5284">
        <w:lastRenderedPageBreak/>
        <w:t>§ 2</w:t>
      </w:r>
    </w:p>
    <w:p w14:paraId="285A8099" w14:textId="77777777" w:rsidR="00F36677" w:rsidRPr="00FD5284" w:rsidRDefault="00F36677" w:rsidP="00F36677">
      <w:pPr>
        <w:pStyle w:val="Nagwek2"/>
      </w:pPr>
      <w:r w:rsidRPr="00FD5284">
        <w:t>Cena i warunki płatności</w:t>
      </w:r>
    </w:p>
    <w:p w14:paraId="330446D3" w14:textId="1EF51E76" w:rsidR="00F36677" w:rsidRPr="00FD5284" w:rsidRDefault="00F36677" w:rsidP="00F3667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 xml:space="preserve">Sprzedający sprzedaje, a Kupujący nabywa opisaną w § 1 niszczarkę </w:t>
      </w:r>
      <w:r w:rsidR="00F835EF">
        <w:rPr>
          <w:rFonts w:ascii="Calibri" w:hAnsi="Calibri" w:cs="Calibri"/>
          <w:bCs/>
        </w:rPr>
        <w:t xml:space="preserve">z </w:t>
      </w:r>
      <w:proofErr w:type="spellStart"/>
      <w:r w:rsidR="00F835EF">
        <w:rPr>
          <w:rFonts w:ascii="Calibri" w:hAnsi="Calibri" w:cs="Calibri"/>
          <w:bCs/>
        </w:rPr>
        <w:t>belownicą</w:t>
      </w:r>
      <w:proofErr w:type="spellEnd"/>
      <w:r w:rsidR="008F33C7">
        <w:rPr>
          <w:rFonts w:ascii="Calibri" w:hAnsi="Calibri" w:cs="Calibri"/>
          <w:bCs/>
        </w:rPr>
        <w:t xml:space="preserve"> </w:t>
      </w:r>
      <w:r w:rsidRPr="00FD5284">
        <w:rPr>
          <w:rFonts w:ascii="Calibri" w:hAnsi="Calibri" w:cs="Calibri"/>
          <w:bCs/>
        </w:rPr>
        <w:t xml:space="preserve">za kwotę brutto: </w:t>
      </w:r>
      <w:r>
        <w:rPr>
          <w:rFonts w:ascii="Calibri" w:hAnsi="Calibri" w:cs="Calibri"/>
          <w:bCs/>
        </w:rPr>
        <w:t>________________</w:t>
      </w:r>
      <w:r w:rsidRPr="00FD5284">
        <w:rPr>
          <w:rFonts w:ascii="Calibri" w:hAnsi="Calibri" w:cs="Calibri"/>
          <w:bCs/>
        </w:rPr>
        <w:t xml:space="preserve"> zł (słownie: </w:t>
      </w:r>
      <w:r>
        <w:rPr>
          <w:rFonts w:ascii="Calibri" w:hAnsi="Calibri" w:cs="Calibri"/>
          <w:bCs/>
        </w:rPr>
        <w:t>_________________________</w:t>
      </w:r>
      <w:r w:rsidRPr="00FD5284">
        <w:rPr>
          <w:rFonts w:ascii="Calibri" w:hAnsi="Calibri" w:cs="Calibri"/>
          <w:bCs/>
        </w:rPr>
        <w:t>), stanowiącą cenę zakupu.</w:t>
      </w:r>
    </w:p>
    <w:p w14:paraId="461DCCF1" w14:textId="77777777" w:rsidR="00F36677" w:rsidRPr="00FD5284" w:rsidRDefault="00F36677" w:rsidP="00F3667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 xml:space="preserve">Cena zakupu zawiera wliczony podatek VAT w wymiarze 23%, w kwocie: </w:t>
      </w:r>
      <w:r>
        <w:rPr>
          <w:rFonts w:ascii="Calibri" w:hAnsi="Calibri" w:cs="Calibri"/>
          <w:bCs/>
        </w:rPr>
        <w:t>______</w:t>
      </w:r>
      <w:r w:rsidRPr="00FD5284">
        <w:rPr>
          <w:rFonts w:ascii="Calibri" w:hAnsi="Calibri" w:cs="Calibri"/>
          <w:bCs/>
        </w:rPr>
        <w:t xml:space="preserve"> zł (słownie: </w:t>
      </w:r>
      <w:r>
        <w:rPr>
          <w:rFonts w:ascii="Calibri" w:hAnsi="Calibri" w:cs="Calibri"/>
          <w:bCs/>
        </w:rPr>
        <w:t>______________</w:t>
      </w:r>
      <w:r w:rsidRPr="00FD5284">
        <w:rPr>
          <w:rFonts w:ascii="Calibri" w:hAnsi="Calibri" w:cs="Calibri"/>
          <w:bCs/>
        </w:rPr>
        <w:t>).</w:t>
      </w:r>
    </w:p>
    <w:p w14:paraId="004C0D8D" w14:textId="77777777" w:rsidR="00F36677" w:rsidRPr="00FD5284" w:rsidRDefault="00F36677" w:rsidP="00F3667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>Cena zakupu została zaoferowana przez Kupującego w ramach przetargu publicznego na sprzedaż przedmiotowej niszczarki, ogłoszonego przez Sprzedającego.</w:t>
      </w:r>
    </w:p>
    <w:p w14:paraId="00B07F17" w14:textId="77777777" w:rsidR="00F36677" w:rsidRPr="00FD5284" w:rsidRDefault="00F36677" w:rsidP="00F3667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>Kupujący zobowiązuje się, po podpisaniu niniejszej Umowy, dokonać zapłaty należności w wysokości wynikającej z ceny określonej w formularzu ofertowym w terminie nie dłuższym niż  7 dni kalendarzowych od daty podpisania umowy i wystawienia faktury VAT  przez Sprzedającego.</w:t>
      </w:r>
    </w:p>
    <w:p w14:paraId="0E0856EC" w14:textId="149D1EB9" w:rsidR="00F36677" w:rsidRPr="00FD5284" w:rsidRDefault="00F36677" w:rsidP="00F3667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>Numer rachunku bankowego Sprzedającego, na który należy dokonać zapłaty za nabywaną niszczarkę</w:t>
      </w:r>
      <w:r w:rsidR="008F33C7">
        <w:rPr>
          <w:rFonts w:ascii="Calibri" w:hAnsi="Calibri" w:cs="Calibri"/>
          <w:bCs/>
        </w:rPr>
        <w:t xml:space="preserve"> z </w:t>
      </w:r>
      <w:proofErr w:type="spellStart"/>
      <w:r w:rsidR="008F33C7">
        <w:rPr>
          <w:rFonts w:ascii="Calibri" w:hAnsi="Calibri" w:cs="Calibri"/>
          <w:bCs/>
        </w:rPr>
        <w:t>belownicą</w:t>
      </w:r>
      <w:proofErr w:type="spellEnd"/>
      <w:r w:rsidRPr="00FD5284">
        <w:rPr>
          <w:rFonts w:ascii="Calibri" w:hAnsi="Calibri" w:cs="Calibri"/>
          <w:bCs/>
        </w:rPr>
        <w:t>: PKO BP SA I Oddział Korporacyjny w Warszawie 94 1020 5590 0000 0802 9310 0015.</w:t>
      </w:r>
    </w:p>
    <w:p w14:paraId="70FB5B1C" w14:textId="19B7FA5A" w:rsidR="00F36677" w:rsidRPr="0037515E" w:rsidRDefault="00F36677" w:rsidP="00F3667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37515E">
        <w:rPr>
          <w:rFonts w:ascii="Calibri" w:hAnsi="Calibri" w:cs="Calibri"/>
          <w:bCs/>
        </w:rPr>
        <w:t xml:space="preserve">Sprzedający zastrzega sobie własność niszczarki </w:t>
      </w:r>
      <w:r w:rsidR="008F33C7">
        <w:rPr>
          <w:rFonts w:ascii="Calibri" w:hAnsi="Calibri" w:cs="Calibri"/>
          <w:bCs/>
        </w:rPr>
        <w:t xml:space="preserve">z </w:t>
      </w:r>
      <w:proofErr w:type="spellStart"/>
      <w:r w:rsidR="008F33C7">
        <w:rPr>
          <w:rFonts w:ascii="Calibri" w:hAnsi="Calibri" w:cs="Calibri"/>
          <w:bCs/>
        </w:rPr>
        <w:t>belownicą</w:t>
      </w:r>
      <w:proofErr w:type="spellEnd"/>
      <w:r w:rsidR="008F33C7">
        <w:rPr>
          <w:rFonts w:ascii="Calibri" w:hAnsi="Calibri" w:cs="Calibri"/>
          <w:bCs/>
        </w:rPr>
        <w:t xml:space="preserve"> </w:t>
      </w:r>
      <w:r w:rsidRPr="0037515E">
        <w:rPr>
          <w:rFonts w:ascii="Calibri" w:hAnsi="Calibri" w:cs="Calibri"/>
          <w:bCs/>
        </w:rPr>
        <w:t>opisanej w § 1 do momentu zapłaty przez Kupującego  kwoty określonej w § 2 ust. 1., a stanowiącej cenę zakupu niszczarki</w:t>
      </w:r>
      <w:r w:rsidR="00C56FE8">
        <w:rPr>
          <w:rFonts w:ascii="Calibri" w:hAnsi="Calibri" w:cs="Calibri"/>
          <w:bCs/>
        </w:rPr>
        <w:t xml:space="preserve"> z </w:t>
      </w:r>
      <w:proofErr w:type="spellStart"/>
      <w:r w:rsidR="00C56FE8">
        <w:rPr>
          <w:rFonts w:ascii="Calibri" w:hAnsi="Calibri" w:cs="Calibri"/>
          <w:bCs/>
        </w:rPr>
        <w:t>belownicą</w:t>
      </w:r>
      <w:proofErr w:type="spellEnd"/>
      <w:r w:rsidRPr="0037515E">
        <w:rPr>
          <w:rFonts w:ascii="Calibri" w:hAnsi="Calibri" w:cs="Calibri"/>
          <w:bCs/>
        </w:rPr>
        <w:t>.</w:t>
      </w:r>
    </w:p>
    <w:p w14:paraId="75E3293F" w14:textId="77777777" w:rsidR="00F36677" w:rsidRPr="00FD5284" w:rsidRDefault="00F36677" w:rsidP="00F36677">
      <w:pPr>
        <w:pStyle w:val="Nagwek2"/>
      </w:pPr>
      <w:r w:rsidRPr="00FD5284">
        <w:t>§ 3</w:t>
      </w:r>
    </w:p>
    <w:p w14:paraId="26B23B44" w14:textId="7E3132FA" w:rsidR="00F36677" w:rsidRPr="00FD5284" w:rsidRDefault="00F36677" w:rsidP="00F3667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 xml:space="preserve">Kupujący oświadcza, że sporządzając ofertę zakupu niszczarki </w:t>
      </w:r>
      <w:r w:rsidR="00C56FE8">
        <w:rPr>
          <w:rFonts w:ascii="Calibri" w:hAnsi="Calibri" w:cs="Calibri"/>
          <w:bCs/>
        </w:rPr>
        <w:t>z</w:t>
      </w:r>
      <w:r w:rsidR="00213783">
        <w:rPr>
          <w:rFonts w:ascii="Calibri" w:hAnsi="Calibri" w:cs="Calibri"/>
          <w:bCs/>
        </w:rPr>
        <w:t xml:space="preserve"> </w:t>
      </w:r>
      <w:proofErr w:type="spellStart"/>
      <w:r w:rsidR="00213783">
        <w:rPr>
          <w:rFonts w:ascii="Calibri" w:hAnsi="Calibri" w:cs="Calibri"/>
          <w:bCs/>
        </w:rPr>
        <w:t>belownicą</w:t>
      </w:r>
      <w:proofErr w:type="spellEnd"/>
      <w:r w:rsidR="00213783">
        <w:rPr>
          <w:rFonts w:ascii="Calibri" w:hAnsi="Calibri" w:cs="Calibri"/>
          <w:bCs/>
        </w:rPr>
        <w:t xml:space="preserve"> </w:t>
      </w:r>
      <w:r w:rsidRPr="00FD5284">
        <w:rPr>
          <w:rFonts w:ascii="Calibri" w:hAnsi="Calibri" w:cs="Calibri"/>
          <w:bCs/>
        </w:rPr>
        <w:t>opisanej w § 1 zapoznał się ze wszystkimi dostępnymi informacjami oraz uwzględnił istotne dane na temat jej stanu technicznego, a także dokonał jej oględzin.</w:t>
      </w:r>
    </w:p>
    <w:p w14:paraId="1E987067" w14:textId="3E70A775" w:rsidR="00F36677" w:rsidRPr="00FD5284" w:rsidRDefault="00F36677" w:rsidP="00F3667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>Kupujący oświadcza także, że znany jest mu stan techniczny nabywanej niszczarki</w:t>
      </w:r>
      <w:r w:rsidR="00213783">
        <w:rPr>
          <w:rFonts w:ascii="Calibri" w:hAnsi="Calibri" w:cs="Calibri"/>
          <w:bCs/>
        </w:rPr>
        <w:t xml:space="preserve"> z </w:t>
      </w:r>
      <w:proofErr w:type="spellStart"/>
      <w:r w:rsidR="00213783">
        <w:rPr>
          <w:rFonts w:ascii="Calibri" w:hAnsi="Calibri" w:cs="Calibri"/>
          <w:bCs/>
        </w:rPr>
        <w:t>belownicą</w:t>
      </w:r>
      <w:proofErr w:type="spellEnd"/>
      <w:r w:rsidRPr="00FD5284">
        <w:rPr>
          <w:rFonts w:ascii="Calibri" w:hAnsi="Calibri" w:cs="Calibri"/>
          <w:bCs/>
        </w:rPr>
        <w:t xml:space="preserve"> i nie wnosi żadnych zastrzeżeń w stosunku do Sprzedającego z tytułu ewentualnych wad ukrytych, a także wyraża zgodę na wyłączenie rękojmi za wady na zasadach art. 558 § 1 Kodeksu Cywilnego.</w:t>
      </w:r>
    </w:p>
    <w:p w14:paraId="591CEAF2" w14:textId="78A38D88" w:rsidR="00F36677" w:rsidRPr="00FD5284" w:rsidRDefault="00F36677" w:rsidP="00F3667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>Kupujący oświadcza, że sprawdził oznaczenia – numery fabryczne niszczarki</w:t>
      </w:r>
      <w:r w:rsidR="00AB156C">
        <w:rPr>
          <w:rFonts w:ascii="Calibri" w:hAnsi="Calibri" w:cs="Calibri"/>
          <w:bCs/>
        </w:rPr>
        <w:t xml:space="preserve"> z </w:t>
      </w:r>
      <w:proofErr w:type="spellStart"/>
      <w:r w:rsidR="00AB156C">
        <w:rPr>
          <w:rFonts w:ascii="Calibri" w:hAnsi="Calibri" w:cs="Calibri"/>
          <w:bCs/>
        </w:rPr>
        <w:t>belownicą</w:t>
      </w:r>
      <w:proofErr w:type="spellEnd"/>
      <w:r w:rsidRPr="00FD5284">
        <w:rPr>
          <w:rFonts w:ascii="Calibri" w:hAnsi="Calibri" w:cs="Calibri"/>
          <w:bCs/>
        </w:rPr>
        <w:t>, nie wnosząc do nich żadnych zastrzeżeń.</w:t>
      </w:r>
    </w:p>
    <w:p w14:paraId="456E235A" w14:textId="41881164" w:rsidR="00F36677" w:rsidRPr="00FD5284" w:rsidRDefault="00F36677" w:rsidP="00F3667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lastRenderedPageBreak/>
        <w:t>Wpływ należności stanowiącej cenę zakupu (określonej w § 2 ust. 1) – na wskazany rachunek bankowy Sprzedającego – będzie uznany za dokonanie zapłaty za nabywaną niszczarkę</w:t>
      </w:r>
      <w:r w:rsidR="00AB156C">
        <w:rPr>
          <w:rFonts w:ascii="Calibri" w:hAnsi="Calibri" w:cs="Calibri"/>
          <w:bCs/>
        </w:rPr>
        <w:t xml:space="preserve"> z </w:t>
      </w:r>
      <w:proofErr w:type="spellStart"/>
      <w:r w:rsidR="00AB156C">
        <w:rPr>
          <w:rFonts w:ascii="Calibri" w:hAnsi="Calibri" w:cs="Calibri"/>
          <w:bCs/>
        </w:rPr>
        <w:t>belownicą</w:t>
      </w:r>
      <w:proofErr w:type="spellEnd"/>
      <w:r w:rsidRPr="00FD5284">
        <w:rPr>
          <w:rFonts w:ascii="Calibri" w:hAnsi="Calibri" w:cs="Calibri"/>
          <w:bCs/>
        </w:rPr>
        <w:t>, a tym samym będzie podstawą do je</w:t>
      </w:r>
      <w:r w:rsidR="00A02FF6">
        <w:rPr>
          <w:rFonts w:ascii="Calibri" w:hAnsi="Calibri" w:cs="Calibri"/>
          <w:bCs/>
        </w:rPr>
        <w:t>j</w:t>
      </w:r>
      <w:bookmarkStart w:id="0" w:name="_GoBack"/>
      <w:bookmarkEnd w:id="0"/>
      <w:r w:rsidRPr="00FD5284">
        <w:rPr>
          <w:rFonts w:ascii="Calibri" w:hAnsi="Calibri" w:cs="Calibri"/>
          <w:bCs/>
        </w:rPr>
        <w:t xml:space="preserve"> wydania Kupującemu.</w:t>
      </w:r>
    </w:p>
    <w:p w14:paraId="2D4EFA94" w14:textId="3DD106F1" w:rsidR="00F36677" w:rsidRPr="00FD5284" w:rsidRDefault="00F36677" w:rsidP="00F3667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>Kupujący zobowiązuje się do odbioru nabywanej niszczarki</w:t>
      </w:r>
      <w:r w:rsidR="00AB156C">
        <w:rPr>
          <w:rFonts w:ascii="Calibri" w:hAnsi="Calibri" w:cs="Calibri"/>
          <w:bCs/>
        </w:rPr>
        <w:t xml:space="preserve"> z </w:t>
      </w:r>
      <w:proofErr w:type="spellStart"/>
      <w:r w:rsidR="00AB156C">
        <w:rPr>
          <w:rFonts w:ascii="Calibri" w:hAnsi="Calibri" w:cs="Calibri"/>
          <w:bCs/>
        </w:rPr>
        <w:t>belownicą</w:t>
      </w:r>
      <w:proofErr w:type="spellEnd"/>
      <w:r w:rsidRPr="00FD5284">
        <w:rPr>
          <w:rFonts w:ascii="Calibri" w:hAnsi="Calibri" w:cs="Calibri"/>
          <w:bCs/>
        </w:rPr>
        <w:t>– w terminie do 7 dni kalendarzowych od daty dokonania zapłaty pełnej kwoty stanowiącej cenę zakupu za przedmiotową niszczarkę</w:t>
      </w:r>
      <w:r w:rsidR="00D047B9">
        <w:rPr>
          <w:rFonts w:ascii="Calibri" w:hAnsi="Calibri" w:cs="Calibri"/>
          <w:bCs/>
        </w:rPr>
        <w:t xml:space="preserve"> z </w:t>
      </w:r>
      <w:proofErr w:type="spellStart"/>
      <w:r w:rsidR="00D047B9">
        <w:rPr>
          <w:rFonts w:ascii="Calibri" w:hAnsi="Calibri" w:cs="Calibri"/>
          <w:bCs/>
        </w:rPr>
        <w:t>belownicą</w:t>
      </w:r>
      <w:proofErr w:type="spellEnd"/>
      <w:r w:rsidRPr="00FD5284">
        <w:rPr>
          <w:rFonts w:ascii="Calibri" w:hAnsi="Calibri" w:cs="Calibri"/>
          <w:bCs/>
        </w:rPr>
        <w:t xml:space="preserve">. Jednocześnie, z wyprzedzeniem 2 dni roboczych, Kupujący zobowiązuje się do uzgodnienia ze Sprzedającym dogodnego terminu wydania niszczarki </w:t>
      </w:r>
      <w:r w:rsidR="00D047B9">
        <w:rPr>
          <w:rFonts w:ascii="Calibri" w:hAnsi="Calibri" w:cs="Calibri"/>
          <w:bCs/>
        </w:rPr>
        <w:t xml:space="preserve">z </w:t>
      </w:r>
      <w:proofErr w:type="spellStart"/>
      <w:r w:rsidR="00D047B9">
        <w:rPr>
          <w:rFonts w:ascii="Calibri" w:hAnsi="Calibri" w:cs="Calibri"/>
          <w:bCs/>
        </w:rPr>
        <w:t>belownicą</w:t>
      </w:r>
      <w:proofErr w:type="spellEnd"/>
      <w:r w:rsidR="00D047B9">
        <w:rPr>
          <w:rFonts w:ascii="Calibri" w:hAnsi="Calibri" w:cs="Calibri"/>
          <w:bCs/>
        </w:rPr>
        <w:t xml:space="preserve"> </w:t>
      </w:r>
      <w:r w:rsidRPr="00FD5284">
        <w:rPr>
          <w:rFonts w:ascii="Calibri" w:hAnsi="Calibri" w:cs="Calibri"/>
          <w:bCs/>
        </w:rPr>
        <w:t>będącej przedmiotem niniejszej Umowy.</w:t>
      </w:r>
    </w:p>
    <w:p w14:paraId="49EFD329" w14:textId="148651F5" w:rsidR="00F36677" w:rsidRPr="00FD5284" w:rsidRDefault="00F36677" w:rsidP="00F3667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Cs/>
        </w:rPr>
      </w:pPr>
      <w:r w:rsidRPr="00FD5284">
        <w:rPr>
          <w:rFonts w:ascii="Calibri" w:hAnsi="Calibri" w:cs="Calibri"/>
          <w:bCs/>
        </w:rPr>
        <w:t>Osobami upoważnionymi przez Sprzedającego do wydania Kupującemu niszczarki</w:t>
      </w:r>
      <w:r w:rsidR="00EE7331">
        <w:rPr>
          <w:rFonts w:ascii="Calibri" w:hAnsi="Calibri" w:cs="Calibri"/>
          <w:bCs/>
        </w:rPr>
        <w:t xml:space="preserve"> z </w:t>
      </w:r>
      <w:proofErr w:type="spellStart"/>
      <w:r w:rsidR="00EE7331">
        <w:rPr>
          <w:rFonts w:ascii="Calibri" w:hAnsi="Calibri" w:cs="Calibri"/>
          <w:bCs/>
        </w:rPr>
        <w:t>belownicą</w:t>
      </w:r>
      <w:proofErr w:type="spellEnd"/>
      <w:r w:rsidRPr="00FD5284">
        <w:rPr>
          <w:rFonts w:ascii="Calibri" w:hAnsi="Calibri" w:cs="Calibri"/>
          <w:bCs/>
        </w:rPr>
        <w:t xml:space="preserve"> będącej przedmiotem sprzedaży oraz do podpisania protokołu zdawczo – odbiorczego, według w</w:t>
      </w:r>
      <w:r w:rsidR="006744C0">
        <w:rPr>
          <w:rFonts w:ascii="Calibri" w:hAnsi="Calibri" w:cs="Calibri"/>
          <w:bCs/>
        </w:rPr>
        <w:t>zoru stanowiącego Załącznik nr 1</w:t>
      </w:r>
      <w:r w:rsidRPr="00FD5284">
        <w:rPr>
          <w:rFonts w:ascii="Calibri" w:hAnsi="Calibri" w:cs="Calibri"/>
          <w:bCs/>
        </w:rPr>
        <w:t xml:space="preserve"> do Umowy, są:</w:t>
      </w:r>
    </w:p>
    <w:p w14:paraId="1084AC1B" w14:textId="77777777" w:rsidR="00F36677" w:rsidRPr="00FD5284" w:rsidRDefault="00F36677" w:rsidP="00F3667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</w:t>
      </w:r>
    </w:p>
    <w:p w14:paraId="4CCB43FA" w14:textId="77777777" w:rsidR="00F36677" w:rsidRPr="00FD5284" w:rsidRDefault="00F36677" w:rsidP="00F3667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</w:t>
      </w:r>
    </w:p>
    <w:p w14:paraId="2CFBA231" w14:textId="77777777" w:rsidR="00F36677" w:rsidRPr="00FD5284" w:rsidRDefault="00F36677" w:rsidP="00F36677">
      <w:pPr>
        <w:pStyle w:val="Nagwek2"/>
      </w:pPr>
      <w:r w:rsidRPr="00FD5284">
        <w:t>§ 4</w:t>
      </w:r>
    </w:p>
    <w:p w14:paraId="4C89F982" w14:textId="77777777" w:rsidR="00F36677" w:rsidRPr="00FD5284" w:rsidRDefault="00F36677" w:rsidP="00F36677">
      <w:pPr>
        <w:pStyle w:val="Nagwek2"/>
      </w:pPr>
      <w:r w:rsidRPr="00FD5284">
        <w:t>Postanowienia końcowe</w:t>
      </w:r>
    </w:p>
    <w:p w14:paraId="6435C38C" w14:textId="77777777" w:rsidR="00F36677" w:rsidRPr="00FD5284" w:rsidRDefault="00F36677" w:rsidP="00F366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>Wszelkie koszty związane z zawarciem niniejszej Umowy ponosi Kupujący.</w:t>
      </w:r>
    </w:p>
    <w:p w14:paraId="7D9BAB18" w14:textId="77777777" w:rsidR="00F36677" w:rsidRPr="00FD5284" w:rsidRDefault="00F36677" w:rsidP="00F366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>Wszelkie zmiany niniejszej Umowy wymagają zachowania formy pisemnej, pod rygorem nieważności.</w:t>
      </w:r>
    </w:p>
    <w:p w14:paraId="57FFC4BC" w14:textId="77777777" w:rsidR="00F36677" w:rsidRPr="00FD5284" w:rsidRDefault="00F36677" w:rsidP="00F366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>W sprawach nieuregulowanych w Umowie zastosowanie mają postanowienia Regulaminu przetargu publicznego oraz odpowiednie przepisy Kodeksu Cywilnego.</w:t>
      </w:r>
    </w:p>
    <w:p w14:paraId="0A2B3472" w14:textId="77777777" w:rsidR="00F36677" w:rsidRPr="00FD5284" w:rsidRDefault="00F36677" w:rsidP="00F366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>Dla sporów wynikłych na tle niniejszej Umowy właściwy będzie Sąd Rejonowy w Słupsku.</w:t>
      </w:r>
    </w:p>
    <w:p w14:paraId="3687AC37" w14:textId="77777777" w:rsidR="00F36677" w:rsidRPr="00FD5284" w:rsidRDefault="00F36677" w:rsidP="00F366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>Integralną część Umowy stanowią jej załączniki.</w:t>
      </w:r>
    </w:p>
    <w:p w14:paraId="0DE699AB" w14:textId="77777777" w:rsidR="00F36677" w:rsidRPr="00FD5284" w:rsidRDefault="00F36677" w:rsidP="00F3667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</w:rPr>
      </w:pPr>
      <w:r w:rsidRPr="00FD5284">
        <w:rPr>
          <w:rFonts w:ascii="Calibri" w:hAnsi="Calibri" w:cs="Calibri"/>
        </w:rPr>
        <w:t>Umowę sporządzono w dwóch jednobrzmiących egzemplarzach, po jednym dla każdej ze Stron.</w:t>
      </w:r>
    </w:p>
    <w:p w14:paraId="62A1E6DF" w14:textId="77777777" w:rsidR="00F36677" w:rsidRPr="00FD5284" w:rsidRDefault="00F36677" w:rsidP="00F36677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Załączniki:</w:t>
      </w:r>
    </w:p>
    <w:p w14:paraId="7822EA3A" w14:textId="77777777" w:rsidR="00F36677" w:rsidRPr="00FD5284" w:rsidRDefault="00F36677" w:rsidP="00F366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Protokół zdawczo – odbiorczy.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dpis sprzedającego oraz kupujacego "/>
      </w:tblPr>
      <w:tblGrid>
        <w:gridCol w:w="4533"/>
        <w:gridCol w:w="4527"/>
      </w:tblGrid>
      <w:tr w:rsidR="00F36677" w:rsidRPr="0037515E" w14:paraId="606E5774" w14:textId="77777777" w:rsidTr="00064262">
        <w:tc>
          <w:tcPr>
            <w:tcW w:w="4533" w:type="dxa"/>
            <w:tcBorders>
              <w:bottom w:val="single" w:sz="4" w:space="0" w:color="auto"/>
            </w:tcBorders>
          </w:tcPr>
          <w:p w14:paraId="574E1A13" w14:textId="77777777" w:rsidR="00F36677" w:rsidRPr="0037515E" w:rsidRDefault="00F36677" w:rsidP="000566F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72"/>
                <w:szCs w:val="72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6A4B28EF" w14:textId="77777777" w:rsidR="00F36677" w:rsidRPr="0037515E" w:rsidRDefault="00F36677" w:rsidP="000566F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72"/>
                <w:szCs w:val="72"/>
              </w:rPr>
            </w:pPr>
          </w:p>
        </w:tc>
      </w:tr>
      <w:tr w:rsidR="00F36677" w:rsidRPr="0037515E" w14:paraId="5D64DC7A" w14:textId="77777777" w:rsidTr="00064262"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DD5EF" w14:textId="77777777" w:rsidR="00F36677" w:rsidRPr="0037515E" w:rsidRDefault="00F36677" w:rsidP="000566F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Sprzedającego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4EEAB" w14:textId="77777777" w:rsidR="00F36677" w:rsidRPr="0037515E" w:rsidRDefault="00F36677" w:rsidP="000566F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Kupującego</w:t>
            </w:r>
          </w:p>
        </w:tc>
      </w:tr>
    </w:tbl>
    <w:p w14:paraId="06440774" w14:textId="5B4DD450" w:rsidR="00F36677" w:rsidRPr="00424ED6" w:rsidRDefault="00F36677" w:rsidP="006744C0">
      <w:pPr>
        <w:rPr>
          <w:rFonts w:ascii="Calibri" w:hAnsi="Calibri" w:cs="Calibri"/>
          <w:b/>
          <w:bCs/>
        </w:rPr>
      </w:pPr>
      <w:r>
        <w:br w:type="page"/>
      </w:r>
      <w:r w:rsidRPr="00424ED6">
        <w:rPr>
          <w:rFonts w:ascii="Calibri" w:hAnsi="Calibri" w:cs="Calibri"/>
          <w:b/>
          <w:bCs/>
        </w:rPr>
        <w:lastRenderedPageBreak/>
        <w:t xml:space="preserve">Załącznik nr 1 do Umowy nr </w:t>
      </w:r>
      <w:r w:rsidR="006744C0">
        <w:rPr>
          <w:rFonts w:ascii="Calibri" w:hAnsi="Calibri" w:cs="Calibri"/>
        </w:rPr>
        <w:t>_______________</w:t>
      </w:r>
    </w:p>
    <w:p w14:paraId="7ADEA6AF" w14:textId="77777777" w:rsidR="00F36677" w:rsidRPr="00424ED6" w:rsidRDefault="00F36677" w:rsidP="00F36677">
      <w:pPr>
        <w:pStyle w:val="Nagwek3"/>
        <w:spacing w:before="240" w:after="240" w:line="360" w:lineRule="auto"/>
        <w:jc w:val="left"/>
        <w:rPr>
          <w:rFonts w:ascii="Calibri" w:hAnsi="Calibri" w:cs="Calibri"/>
          <w:sz w:val="32"/>
          <w:szCs w:val="36"/>
        </w:rPr>
      </w:pPr>
      <w:r w:rsidRPr="00424ED6">
        <w:rPr>
          <w:rFonts w:ascii="Calibri" w:hAnsi="Calibri" w:cs="Calibri"/>
          <w:sz w:val="32"/>
          <w:szCs w:val="36"/>
        </w:rPr>
        <w:t>PROTOKÓŁ ZDAWCZO – ODBIORCZY</w:t>
      </w:r>
    </w:p>
    <w:p w14:paraId="7D17DE53" w14:textId="26F9C4E7" w:rsidR="00F36677" w:rsidRPr="00FD5284" w:rsidRDefault="00F36677" w:rsidP="00F3667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W dniu </w:t>
      </w:r>
      <w:r>
        <w:rPr>
          <w:rFonts w:ascii="Calibri" w:hAnsi="Calibri" w:cs="Calibri"/>
        </w:rPr>
        <w:t>______________________</w:t>
      </w:r>
      <w:r w:rsidR="006744C0">
        <w:rPr>
          <w:rFonts w:ascii="Calibri" w:hAnsi="Calibri" w:cs="Calibri"/>
        </w:rPr>
        <w:t xml:space="preserve"> w Słupsku w ramach Umowy nr________</w:t>
      </w:r>
      <w:r w:rsidRPr="00FD5284">
        <w:rPr>
          <w:rFonts w:ascii="Calibri" w:hAnsi="Calibri" w:cs="Calibri"/>
        </w:rPr>
        <w:t xml:space="preserve"> została przekazana niszczarka </w:t>
      </w:r>
      <w:r w:rsidR="00D23DDD" w:rsidRPr="00D23DDD">
        <w:rPr>
          <w:rFonts w:ascii="Calibri" w:hAnsi="Calibri" w:cs="Calibri"/>
        </w:rPr>
        <w:t xml:space="preserve">z </w:t>
      </w:r>
      <w:proofErr w:type="spellStart"/>
      <w:r w:rsidR="00D23DDD" w:rsidRPr="00D23DDD">
        <w:rPr>
          <w:rFonts w:ascii="Calibri" w:hAnsi="Calibri" w:cs="Calibri"/>
        </w:rPr>
        <w:t>belownicą</w:t>
      </w:r>
      <w:proofErr w:type="spellEnd"/>
      <w:r w:rsidR="00D23DDD" w:rsidRPr="00D23DDD">
        <w:rPr>
          <w:rFonts w:ascii="Calibri" w:hAnsi="Calibri" w:cs="Calibri"/>
        </w:rPr>
        <w:t xml:space="preserve"> o numerach seryjnych 370020544A (niszczarka), 370020347A (</w:t>
      </w:r>
      <w:proofErr w:type="spellStart"/>
      <w:r w:rsidR="00D23DDD" w:rsidRPr="00D23DDD">
        <w:rPr>
          <w:rFonts w:ascii="Calibri" w:hAnsi="Calibri" w:cs="Calibri"/>
        </w:rPr>
        <w:t>belownica</w:t>
      </w:r>
      <w:proofErr w:type="spellEnd"/>
      <w:r w:rsidR="00D23DDD" w:rsidRPr="00D23DDD">
        <w:rPr>
          <w:rFonts w:ascii="Calibri" w:hAnsi="Calibri" w:cs="Calibri"/>
        </w:rPr>
        <w:t>), rok aktywowania 2012r.</w:t>
      </w:r>
    </w:p>
    <w:p w14:paraId="17B90C8B" w14:textId="6A564B50" w:rsidR="00F36677" w:rsidRDefault="00F36677" w:rsidP="00F36677">
      <w:pPr>
        <w:spacing w:before="36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Przekazujący –  </w:t>
      </w:r>
      <w:r>
        <w:rPr>
          <w:rFonts w:ascii="Calibri" w:hAnsi="Calibri" w:cs="Calibri"/>
        </w:rPr>
        <w:t>_______________________________________________</w:t>
      </w:r>
    </w:p>
    <w:p w14:paraId="0B942C75" w14:textId="6CFAAE15" w:rsidR="00F36677" w:rsidRPr="00FD5284" w:rsidRDefault="00F36677" w:rsidP="00F36677">
      <w:pPr>
        <w:spacing w:line="360" w:lineRule="auto"/>
        <w:ind w:left="15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</w:t>
      </w:r>
    </w:p>
    <w:p w14:paraId="6735B8D0" w14:textId="7A0F8159" w:rsidR="00F36677" w:rsidRPr="00FD5284" w:rsidRDefault="00F36677" w:rsidP="00F36677">
      <w:pPr>
        <w:spacing w:before="36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Przyjmujący  – </w:t>
      </w:r>
      <w:r>
        <w:rPr>
          <w:rFonts w:ascii="Calibri" w:hAnsi="Calibri" w:cs="Calibri"/>
        </w:rPr>
        <w:t>________________________________________________</w:t>
      </w:r>
    </w:p>
    <w:p w14:paraId="04B8D2E7" w14:textId="77777777" w:rsidR="00F36677" w:rsidRPr="00FD5284" w:rsidRDefault="00F36677" w:rsidP="00F36677">
      <w:pPr>
        <w:spacing w:before="24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Uwagi/zastrzeżenia: </w:t>
      </w:r>
    </w:p>
    <w:p w14:paraId="0B717454" w14:textId="3D33A65A" w:rsidR="00F36677" w:rsidRDefault="00F36677" w:rsidP="00F36677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libri" w:hAnsi="Calibri" w:cs="Calibri"/>
        </w:rPr>
      </w:pPr>
    </w:p>
    <w:p w14:paraId="15BAE018" w14:textId="7E4428F9" w:rsidR="00F36677" w:rsidRDefault="00F36677" w:rsidP="00F3667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 w:cs="Calibri"/>
        </w:rPr>
      </w:pPr>
    </w:p>
    <w:p w14:paraId="42D89F69" w14:textId="77777777" w:rsidR="00F36677" w:rsidRDefault="00F36677" w:rsidP="00F36677">
      <w:pPr>
        <w:spacing w:before="72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Przedstawiciele Sprzedającego:</w:t>
      </w:r>
    </w:p>
    <w:p w14:paraId="66E7FFE4" w14:textId="31BD28AC" w:rsidR="00F36677" w:rsidRDefault="00F36677" w:rsidP="00F36677">
      <w:pPr>
        <w:spacing w:before="48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ab/>
        <w:t>____________________________</w:t>
      </w:r>
    </w:p>
    <w:p w14:paraId="60968AFA" w14:textId="66C4A905" w:rsidR="00F36677" w:rsidRDefault="00F36677" w:rsidP="00F36677">
      <w:pPr>
        <w:spacing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>(data, czytelne podpisy)</w:t>
      </w:r>
    </w:p>
    <w:p w14:paraId="1C99FBFB" w14:textId="77777777" w:rsidR="00F36677" w:rsidRDefault="00F36677" w:rsidP="00F36677">
      <w:pPr>
        <w:spacing w:before="600" w:line="360" w:lineRule="auto"/>
        <w:rPr>
          <w:rFonts w:ascii="Calibri" w:hAnsi="Calibri" w:cs="Calibri"/>
        </w:rPr>
      </w:pPr>
      <w:r w:rsidRPr="00FD5284">
        <w:rPr>
          <w:rFonts w:ascii="Calibri" w:hAnsi="Calibri" w:cs="Calibri"/>
        </w:rPr>
        <w:t xml:space="preserve">Kupujący: </w:t>
      </w:r>
      <w:r>
        <w:rPr>
          <w:rFonts w:ascii="Calibri" w:hAnsi="Calibri" w:cs="Calibri"/>
        </w:rPr>
        <w:tab/>
        <w:t>_______________________________________________</w:t>
      </w:r>
    </w:p>
    <w:p w14:paraId="19EC5AD1" w14:textId="7921B141" w:rsidR="00F36677" w:rsidRPr="00FD5284" w:rsidRDefault="00F36677" w:rsidP="00F36677">
      <w:pPr>
        <w:spacing w:line="360" w:lineRule="auto"/>
        <w:ind w:left="708" w:firstLine="708"/>
        <w:rPr>
          <w:rFonts w:ascii="Calibri" w:hAnsi="Calibri" w:cs="Calibri"/>
        </w:rPr>
      </w:pPr>
      <w:r w:rsidRPr="00FD5284">
        <w:rPr>
          <w:rFonts w:ascii="Calibri" w:hAnsi="Calibri" w:cs="Calibri"/>
        </w:rPr>
        <w:t>(data, czytelny podpis)</w:t>
      </w:r>
    </w:p>
    <w:sectPr w:rsidR="00F36677" w:rsidRPr="00FD5284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45155" w14:textId="77777777" w:rsidR="00D52477" w:rsidRDefault="00CD27FE">
      <w:r>
        <w:separator/>
      </w:r>
    </w:p>
  </w:endnote>
  <w:endnote w:type="continuationSeparator" w:id="0">
    <w:p w14:paraId="5CA453E8" w14:textId="77777777" w:rsidR="00D52477" w:rsidRDefault="00C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363C" w14:textId="77777777" w:rsidR="00D14271" w:rsidRDefault="00A359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D268D2" w14:textId="77777777" w:rsidR="00D14271" w:rsidRDefault="00A02F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0858D" w14:textId="77777777" w:rsidR="00D14271" w:rsidRDefault="00A359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2FF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904D43" w14:textId="77777777" w:rsidR="00D14271" w:rsidRDefault="00A02FF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7716B" w14:textId="77777777" w:rsidR="00D52477" w:rsidRDefault="00CD27FE">
      <w:r>
        <w:separator/>
      </w:r>
    </w:p>
  </w:footnote>
  <w:footnote w:type="continuationSeparator" w:id="0">
    <w:p w14:paraId="0BA7AA58" w14:textId="77777777" w:rsidR="00D52477" w:rsidRDefault="00CD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97D"/>
    <w:multiLevelType w:val="hybridMultilevel"/>
    <w:tmpl w:val="F354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798E"/>
    <w:multiLevelType w:val="hybridMultilevel"/>
    <w:tmpl w:val="18BEB6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453629"/>
    <w:multiLevelType w:val="hybridMultilevel"/>
    <w:tmpl w:val="03F66344"/>
    <w:lvl w:ilvl="0" w:tplc="2C808F42">
      <w:start w:val="1"/>
      <w:numFmt w:val="ordinal"/>
      <w:lvlText w:val="%1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3B112FE6"/>
    <w:multiLevelType w:val="hybridMultilevel"/>
    <w:tmpl w:val="79FC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84688"/>
    <w:multiLevelType w:val="hybridMultilevel"/>
    <w:tmpl w:val="EEE21922"/>
    <w:lvl w:ilvl="0" w:tplc="67687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8D6BF9"/>
    <w:multiLevelType w:val="hybridMultilevel"/>
    <w:tmpl w:val="21BC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77"/>
    <w:rsid w:val="00064262"/>
    <w:rsid w:val="00153630"/>
    <w:rsid w:val="001D45C7"/>
    <w:rsid w:val="00213783"/>
    <w:rsid w:val="003C725D"/>
    <w:rsid w:val="0050087F"/>
    <w:rsid w:val="006158CA"/>
    <w:rsid w:val="006744C0"/>
    <w:rsid w:val="007A2526"/>
    <w:rsid w:val="008F33C7"/>
    <w:rsid w:val="00A02FF6"/>
    <w:rsid w:val="00A35917"/>
    <w:rsid w:val="00AB156C"/>
    <w:rsid w:val="00AB43FF"/>
    <w:rsid w:val="00BE7B4E"/>
    <w:rsid w:val="00C56FE8"/>
    <w:rsid w:val="00C61C50"/>
    <w:rsid w:val="00CD27FE"/>
    <w:rsid w:val="00D047B9"/>
    <w:rsid w:val="00D23DDD"/>
    <w:rsid w:val="00D52477"/>
    <w:rsid w:val="00DF1728"/>
    <w:rsid w:val="00EB4EE0"/>
    <w:rsid w:val="00EE7331"/>
    <w:rsid w:val="00F36677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C725D"/>
    <w:pPr>
      <w:keepNext/>
      <w:keepLines/>
      <w:spacing w:before="240" w:after="240" w:line="360" w:lineRule="auto"/>
      <w:contextualSpacing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6677"/>
    <w:pPr>
      <w:keepNext/>
      <w:autoSpaceDE w:val="0"/>
      <w:autoSpaceDN w:val="0"/>
      <w:adjustRightInd w:val="0"/>
      <w:spacing w:before="240" w:after="240" w:line="360" w:lineRule="auto"/>
      <w:ind w:left="3402"/>
      <w:outlineLvl w:val="1"/>
    </w:pPr>
    <w:rPr>
      <w:rFonts w:ascii="Calibri" w:eastAsia="CenturyGothic" w:hAnsi="Calibri" w:cs="Calibri"/>
      <w:b/>
      <w:bCs/>
      <w:sz w:val="28"/>
      <w:szCs w:val="22"/>
    </w:rPr>
  </w:style>
  <w:style w:type="paragraph" w:styleId="Nagwek3">
    <w:name w:val="heading 3"/>
    <w:basedOn w:val="Normalny"/>
    <w:next w:val="Normalny"/>
    <w:link w:val="Nagwek3Znak"/>
    <w:qFormat/>
    <w:rsid w:val="00F36677"/>
    <w:pPr>
      <w:keepNext/>
      <w:ind w:left="36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25D"/>
    <w:rPr>
      <w:rFonts w:ascii="Calibri" w:eastAsiaTheme="majorEastAsia" w:hAnsi="Calibri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677"/>
    <w:rPr>
      <w:rFonts w:ascii="Calibri" w:eastAsia="CenturyGothic" w:hAnsi="Calibri" w:cs="Calibri"/>
      <w:b/>
      <w:bCs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67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rsid w:val="00F3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6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36677"/>
  </w:style>
  <w:style w:type="table" w:styleId="Tabela-Siatka">
    <w:name w:val="Table Grid"/>
    <w:basedOn w:val="Standardowy"/>
    <w:rsid w:val="00F3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C725D"/>
    <w:pPr>
      <w:keepNext/>
      <w:keepLines/>
      <w:spacing w:before="240" w:after="240" w:line="360" w:lineRule="auto"/>
      <w:contextualSpacing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6677"/>
    <w:pPr>
      <w:keepNext/>
      <w:autoSpaceDE w:val="0"/>
      <w:autoSpaceDN w:val="0"/>
      <w:adjustRightInd w:val="0"/>
      <w:spacing w:before="240" w:after="240" w:line="360" w:lineRule="auto"/>
      <w:ind w:left="3402"/>
      <w:outlineLvl w:val="1"/>
    </w:pPr>
    <w:rPr>
      <w:rFonts w:ascii="Calibri" w:eastAsia="CenturyGothic" w:hAnsi="Calibri" w:cs="Calibri"/>
      <w:b/>
      <w:bCs/>
      <w:sz w:val="28"/>
      <w:szCs w:val="22"/>
    </w:rPr>
  </w:style>
  <w:style w:type="paragraph" w:styleId="Nagwek3">
    <w:name w:val="heading 3"/>
    <w:basedOn w:val="Normalny"/>
    <w:next w:val="Normalny"/>
    <w:link w:val="Nagwek3Znak"/>
    <w:qFormat/>
    <w:rsid w:val="00F36677"/>
    <w:pPr>
      <w:keepNext/>
      <w:ind w:left="36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25D"/>
    <w:rPr>
      <w:rFonts w:ascii="Calibri" w:eastAsiaTheme="majorEastAsia" w:hAnsi="Calibri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677"/>
    <w:rPr>
      <w:rFonts w:ascii="Calibri" w:eastAsia="CenturyGothic" w:hAnsi="Calibri" w:cs="Calibri"/>
      <w:b/>
      <w:bCs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67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rsid w:val="00F3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6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36677"/>
  </w:style>
  <w:style w:type="table" w:styleId="Tabela-Siatka">
    <w:name w:val="Table Grid"/>
    <w:basedOn w:val="Standardowy"/>
    <w:rsid w:val="00F3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Moszczyńska</dc:creator>
  <cp:lastModifiedBy>Krawiec, Angelika</cp:lastModifiedBy>
  <cp:revision>8</cp:revision>
  <cp:lastPrinted>2021-12-22T10:04:00Z</cp:lastPrinted>
  <dcterms:created xsi:type="dcterms:W3CDTF">2021-12-22T06:32:00Z</dcterms:created>
  <dcterms:modified xsi:type="dcterms:W3CDTF">2022-03-02T11:48:00Z</dcterms:modified>
</cp:coreProperties>
</file>