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C" w:rsidRPr="004E5E2E" w:rsidRDefault="000216AC" w:rsidP="000216AC">
      <w:pPr>
        <w:rPr>
          <w:rFonts w:ascii="Calibri" w:hAnsi="Calibri" w:cs="Times New Roman"/>
          <w:b/>
          <w:sz w:val="24"/>
          <w:szCs w:val="24"/>
        </w:rPr>
      </w:pPr>
      <w:bookmarkStart w:id="0" w:name="_GoBack"/>
    </w:p>
    <w:bookmarkEnd w:id="0"/>
    <w:p w:rsidR="00FE7159" w:rsidRPr="004E5E2E" w:rsidRDefault="00394982" w:rsidP="00C65B7D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5E2E">
        <w:rPr>
          <w:rFonts w:ascii="Calibri" w:hAnsi="Calibri" w:cs="Times New Roman"/>
          <w:b/>
          <w:sz w:val="24"/>
          <w:szCs w:val="24"/>
        </w:rPr>
        <w:t xml:space="preserve">Zespoły zakwalifikowane do II etapu Olimpiady </w:t>
      </w:r>
    </w:p>
    <w:p w:rsidR="000216AC" w:rsidRPr="004E5E2E" w:rsidRDefault="00FE7159" w:rsidP="00FE7159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5E2E">
        <w:rPr>
          <w:rFonts w:ascii="Calibri" w:hAnsi="Calibri" w:cs="Times New Roman"/>
          <w:b/>
          <w:sz w:val="24"/>
          <w:szCs w:val="24"/>
        </w:rPr>
        <w:t xml:space="preserve">„Warto wiedzieć więcej </w:t>
      </w:r>
      <w:r w:rsidR="00394982" w:rsidRPr="004E5E2E">
        <w:rPr>
          <w:rFonts w:ascii="Calibri" w:hAnsi="Calibri" w:cs="Times New Roman"/>
          <w:b/>
          <w:sz w:val="24"/>
          <w:szCs w:val="24"/>
        </w:rPr>
        <w:t>o ubezpieczeniach społecznych</w:t>
      </w:r>
      <w:r w:rsidRPr="004E5E2E">
        <w:rPr>
          <w:rFonts w:ascii="Calibri" w:hAnsi="Calibri" w:cs="Times New Roman"/>
          <w:b/>
          <w:sz w:val="24"/>
          <w:szCs w:val="24"/>
        </w:rPr>
        <w:t>”</w:t>
      </w:r>
    </w:p>
    <w:p w:rsidR="003036AC" w:rsidRPr="004E5E2E" w:rsidRDefault="003036AC" w:rsidP="00FE7159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5E2E"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72"/>
      </w:tblGrid>
      <w:tr w:rsidR="00202C61" w:rsidRPr="004E5E2E" w:rsidTr="00202C61">
        <w:trPr>
          <w:trHeight w:val="624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61" w:rsidRPr="004E5E2E" w:rsidRDefault="00FE71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sz w:val="24"/>
                <w:szCs w:val="24"/>
              </w:rPr>
              <w:t>wielkopolskie</w:t>
            </w:r>
          </w:p>
        </w:tc>
      </w:tr>
    </w:tbl>
    <w:p w:rsidR="000216AC" w:rsidRPr="004E5E2E" w:rsidRDefault="00202C61" w:rsidP="00202C61">
      <w:pPr>
        <w:rPr>
          <w:rFonts w:ascii="Calibri" w:hAnsi="Calibri" w:cs="Times New Roman"/>
          <w:sz w:val="24"/>
          <w:szCs w:val="24"/>
        </w:rPr>
      </w:pPr>
      <w:r w:rsidRPr="004E5E2E">
        <w:rPr>
          <w:rFonts w:ascii="Calibri" w:hAnsi="Calibri" w:cs="Times New Roman"/>
          <w:sz w:val="24"/>
          <w:szCs w:val="24"/>
        </w:rPr>
        <w:t>nazwa województwa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202C61" w:rsidRPr="004E5E2E" w:rsidTr="00202C61">
        <w:trPr>
          <w:trHeight w:val="60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61" w:rsidRPr="004E5E2E" w:rsidRDefault="00FE71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sz w:val="24"/>
                <w:szCs w:val="24"/>
              </w:rPr>
              <w:t>Poznań I</w:t>
            </w:r>
          </w:p>
        </w:tc>
      </w:tr>
    </w:tbl>
    <w:p w:rsidR="007E2783" w:rsidRPr="004E5E2E" w:rsidRDefault="00202C61" w:rsidP="00202C61">
      <w:pPr>
        <w:rPr>
          <w:rFonts w:ascii="Calibri" w:hAnsi="Calibri" w:cs="Times New Roman"/>
          <w:sz w:val="24"/>
          <w:szCs w:val="24"/>
        </w:rPr>
      </w:pPr>
      <w:r w:rsidRPr="004E5E2E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3969"/>
        <w:gridCol w:w="2694"/>
        <w:gridCol w:w="1912"/>
      </w:tblGrid>
      <w:tr w:rsidR="00A01959" w:rsidRPr="004E5E2E" w:rsidTr="00C13BDA">
        <w:tc>
          <w:tcPr>
            <w:tcW w:w="637" w:type="dxa"/>
            <w:vAlign w:val="center"/>
          </w:tcPr>
          <w:p w:rsidR="00A01959" w:rsidRPr="004E5E2E" w:rsidRDefault="00A01959" w:rsidP="00A0195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69" w:type="dxa"/>
            <w:vAlign w:val="center"/>
          </w:tcPr>
          <w:p w:rsidR="00A01959" w:rsidRPr="004E5E2E" w:rsidRDefault="00A01959" w:rsidP="00A0195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694" w:type="dxa"/>
            <w:vAlign w:val="center"/>
          </w:tcPr>
          <w:p w:rsidR="00A01959" w:rsidRPr="004E5E2E" w:rsidRDefault="00A01959" w:rsidP="00A0195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912" w:type="dxa"/>
            <w:vAlign w:val="center"/>
          </w:tcPr>
          <w:p w:rsidR="00A01959" w:rsidRPr="004E5E2E" w:rsidRDefault="00A01959" w:rsidP="00A0195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5E2E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C13BDA" w:rsidRPr="004E5E2E" w:rsidTr="00C13BDA">
        <w:trPr>
          <w:trHeight w:val="76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Politechnicznych im. Bohaterów Monte Cassino we Wrześni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Monika Cieślak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Michał Wąsiewicz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Kamil Wizła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59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Liceum Ogólnokształcące im. Marii Skłodowskiej-Curie w Wolsztynie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Marta Skorupińska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Martyna Skrzypczak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Aleksandra Wojtkowiak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58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I Liceum Ogólnokształcące im. Oskara Kolberga w Kościanie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Marianna Grzelczyk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Marta Wędzińska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Wiktoria Wieszczeczyńska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57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Ponadgimnazjalnych Nr 1 w Kępnie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Justyna Błażejewska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Paulina Bodzińska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Patrycja Marczak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55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XI Liceum Ogólnokształcące w Poznaniu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Julia Porębska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Paula Kosiba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Kacper Borowczyk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54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Ponadgimnazjalnych Nr 2 im. Karola Fryderyka Libelta w Krotoszynie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Magdalena Pabich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Michalina Ćwik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Kacper Włodarczyk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53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Zawodowych im. Powstańców Wlkp. w Gostyniu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Weronika Miedzińska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Katarzyna Miedzińska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Agnieszka Pluta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Ponadgimnazjalnych Nr 2 im. Eugeniusza Kwiatkowskiego w Jarocinie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Karolina Glinkowska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Bartosz Grobelny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Beata Derezińska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91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II Liceum Ogólnokształcące im. Mikołaja Kopernika w Lesznie z Oddziałami Dwujęzycznymi i Międzynarodowymi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Weronika Olszak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Katarzyna Norman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Agata Frąckowiak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I Liceum Ogólnokształcące im. Karola Marcinkowskiego w Poznaniu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Aleksandra Debert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Jakub Nowak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Katarzyna Marszałek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76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Ekonomicznych im. Stanisława Staszica w Poznaniu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Wiktoria Rój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Kacper Woźny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Dominik Płotkarz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76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Rolniczych Centrum Kształcenia Praktycznego w Kaczkach Średnich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Dominika Ciechanowska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Klaudia Nowakowska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Szymon Choinka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52</w:t>
            </w:r>
          </w:p>
        </w:tc>
      </w:tr>
      <w:tr w:rsidR="00C13BDA" w:rsidRPr="004E5E2E" w:rsidTr="00C13BDA">
        <w:trPr>
          <w:trHeight w:val="76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Budownictwa i Kształcenia Zawodowego im. Eugeniusza Kwiatkowskiego w Koninie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Julita Klichowska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Julia Paprocka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Patrycja Jankowiak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51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I Liceum Ogólnokształcące im. T. Kościuszki w Jarocinie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Wojciech Gabrysiak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Jakub Kostuj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Piotr Siejek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50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Nr 1 w Liskowie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Magda Nawrocka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Milena Mielcarek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Weronika Wojtczak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50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Ekonomicznych im. J. Gniazdowskiego w Ostrowie Wlkp.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Wioletta Kurek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Gabriela Doruch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Sandra Sójka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50</w:t>
            </w:r>
          </w:p>
        </w:tc>
      </w:tr>
      <w:tr w:rsidR="00C13BDA" w:rsidRPr="004E5E2E" w:rsidTr="00C13BDA">
        <w:trPr>
          <w:trHeight w:val="94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Nr 1 w Wągrowcu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Laura Matuszak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Katarzyna Błażejewska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Weronika Michalak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50</w:t>
            </w:r>
          </w:p>
        </w:tc>
      </w:tr>
      <w:tr w:rsidR="00C13BDA" w:rsidRPr="004E5E2E" w:rsidTr="00C13BDA">
        <w:trPr>
          <w:trHeight w:val="765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im. Powstańców Wielkopolskich w Swarzędzu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Anna Bąk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Martyna Kruszona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Weronika Żukowska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50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Nr 2 w Nowym Tomyślu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Natalia Marek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Paulina Kaczmarek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Aleksandra Radom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49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Liceum Ogólnokształcące Nr 1 im. mjra H. Sucharskiego w Kępnie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Marta Gabas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Martyna Jerczyńska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Kacper Myśliwiec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48</w:t>
            </w:r>
          </w:p>
        </w:tc>
      </w:tr>
      <w:tr w:rsidR="00C13BDA" w:rsidRPr="004E5E2E" w:rsidTr="00C13BDA">
        <w:trPr>
          <w:trHeight w:val="900"/>
        </w:trPr>
        <w:tc>
          <w:tcPr>
            <w:tcW w:w="637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969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Zespół Szkół Ekonomicznych w Lesznie</w:t>
            </w:r>
          </w:p>
        </w:tc>
        <w:tc>
          <w:tcPr>
            <w:tcW w:w="2694" w:type="dxa"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Agnieszka Gimzińska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Anna Adamska</w:t>
            </w: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br/>
              <w:t>Krzysztof Ciesielski</w:t>
            </w:r>
          </w:p>
        </w:tc>
        <w:tc>
          <w:tcPr>
            <w:tcW w:w="1912" w:type="dxa"/>
            <w:noWrap/>
            <w:vAlign w:val="center"/>
            <w:hideMark/>
          </w:tcPr>
          <w:p w:rsidR="00C13BDA" w:rsidRPr="004E5E2E" w:rsidRDefault="00C13BDA" w:rsidP="00C13BDA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4E5E2E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48</w:t>
            </w:r>
          </w:p>
        </w:tc>
      </w:tr>
    </w:tbl>
    <w:p w:rsidR="00C2468A" w:rsidRPr="004E5E2E" w:rsidRDefault="00C2468A" w:rsidP="00FE7159">
      <w:pPr>
        <w:pStyle w:val="Akapitzlist"/>
        <w:spacing w:after="0" w:line="360" w:lineRule="auto"/>
        <w:ind w:left="4248"/>
        <w:rPr>
          <w:rFonts w:ascii="Calibri" w:hAnsi="Calibri" w:cs="Times New Roman"/>
          <w:sz w:val="24"/>
          <w:szCs w:val="24"/>
        </w:rPr>
      </w:pPr>
    </w:p>
    <w:sectPr w:rsidR="00C2468A" w:rsidRPr="004E5E2E" w:rsidSect="00A01959"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06" w:rsidRDefault="00C65706" w:rsidP="001473BE">
      <w:pPr>
        <w:spacing w:after="0" w:line="240" w:lineRule="auto"/>
      </w:pPr>
      <w:r>
        <w:separator/>
      </w:r>
    </w:p>
  </w:endnote>
  <w:endnote w:type="continuationSeparator" w:id="0">
    <w:p w:rsidR="00C65706" w:rsidRDefault="00C65706" w:rsidP="001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313879034"/>
      <w:docPartObj>
        <w:docPartGallery w:val="Page Numbers (Bottom of Page)"/>
        <w:docPartUnique/>
      </w:docPartObj>
    </w:sdtPr>
    <w:sdtEndPr/>
    <w:sdtContent>
      <w:p w:rsidR="001473BE" w:rsidRPr="001473BE" w:rsidRDefault="001473BE">
        <w:pPr>
          <w:pStyle w:val="Stopka"/>
          <w:jc w:val="right"/>
          <w:rPr>
            <w:sz w:val="24"/>
            <w:szCs w:val="24"/>
          </w:rPr>
        </w:pPr>
        <w:r w:rsidRPr="001473BE">
          <w:rPr>
            <w:sz w:val="24"/>
            <w:szCs w:val="24"/>
          </w:rPr>
          <w:fldChar w:fldCharType="begin"/>
        </w:r>
        <w:r w:rsidRPr="001473BE">
          <w:rPr>
            <w:sz w:val="24"/>
            <w:szCs w:val="24"/>
          </w:rPr>
          <w:instrText>PAGE   \* MERGEFORMAT</w:instrText>
        </w:r>
        <w:r w:rsidRPr="001473BE">
          <w:rPr>
            <w:sz w:val="24"/>
            <w:szCs w:val="24"/>
          </w:rPr>
          <w:fldChar w:fldCharType="separate"/>
        </w:r>
        <w:r w:rsidR="004E5E2E">
          <w:rPr>
            <w:noProof/>
            <w:sz w:val="24"/>
            <w:szCs w:val="24"/>
          </w:rPr>
          <w:t>1</w:t>
        </w:r>
        <w:r w:rsidRPr="001473BE">
          <w:rPr>
            <w:sz w:val="24"/>
            <w:szCs w:val="24"/>
          </w:rPr>
          <w:fldChar w:fldCharType="end"/>
        </w:r>
      </w:p>
    </w:sdtContent>
  </w:sdt>
  <w:p w:rsidR="001473BE" w:rsidRDefault="00147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06" w:rsidRDefault="00C65706" w:rsidP="001473BE">
      <w:pPr>
        <w:spacing w:after="0" w:line="240" w:lineRule="auto"/>
      </w:pPr>
      <w:r>
        <w:separator/>
      </w:r>
    </w:p>
  </w:footnote>
  <w:footnote w:type="continuationSeparator" w:id="0">
    <w:p w:rsidR="00C65706" w:rsidRDefault="00C65706" w:rsidP="0014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52F"/>
    <w:multiLevelType w:val="hybridMultilevel"/>
    <w:tmpl w:val="06867E3C"/>
    <w:lvl w:ilvl="0" w:tplc="F2EE2808">
      <w:start w:val="2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60351E89"/>
    <w:multiLevelType w:val="hybridMultilevel"/>
    <w:tmpl w:val="9D9AB8B4"/>
    <w:lvl w:ilvl="0" w:tplc="1D8E4998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1"/>
    <w:rsid w:val="000216AC"/>
    <w:rsid w:val="00133A74"/>
    <w:rsid w:val="001473BE"/>
    <w:rsid w:val="00202C61"/>
    <w:rsid w:val="00286B6E"/>
    <w:rsid w:val="002F4E68"/>
    <w:rsid w:val="003036AC"/>
    <w:rsid w:val="00322A2E"/>
    <w:rsid w:val="00394982"/>
    <w:rsid w:val="00424979"/>
    <w:rsid w:val="00437227"/>
    <w:rsid w:val="00460E63"/>
    <w:rsid w:val="0049506A"/>
    <w:rsid w:val="004A3C7F"/>
    <w:rsid w:val="004C464B"/>
    <w:rsid w:val="004E5E2E"/>
    <w:rsid w:val="00523634"/>
    <w:rsid w:val="00595B88"/>
    <w:rsid w:val="005C3C69"/>
    <w:rsid w:val="00614AFD"/>
    <w:rsid w:val="006C1569"/>
    <w:rsid w:val="0074525E"/>
    <w:rsid w:val="007457C9"/>
    <w:rsid w:val="00750CC0"/>
    <w:rsid w:val="007B7D35"/>
    <w:rsid w:val="007E2783"/>
    <w:rsid w:val="00880151"/>
    <w:rsid w:val="008D2F9F"/>
    <w:rsid w:val="008E362C"/>
    <w:rsid w:val="00963F56"/>
    <w:rsid w:val="009B4CA4"/>
    <w:rsid w:val="009C2F20"/>
    <w:rsid w:val="009E20FA"/>
    <w:rsid w:val="009F6E1B"/>
    <w:rsid w:val="00A01959"/>
    <w:rsid w:val="00A100CF"/>
    <w:rsid w:val="00A97C04"/>
    <w:rsid w:val="00AA219D"/>
    <w:rsid w:val="00B579DA"/>
    <w:rsid w:val="00B7521D"/>
    <w:rsid w:val="00B80AB4"/>
    <w:rsid w:val="00BD55A0"/>
    <w:rsid w:val="00BE12B5"/>
    <w:rsid w:val="00BE7BD7"/>
    <w:rsid w:val="00C11C74"/>
    <w:rsid w:val="00C13BDA"/>
    <w:rsid w:val="00C2468A"/>
    <w:rsid w:val="00C43C26"/>
    <w:rsid w:val="00C65706"/>
    <w:rsid w:val="00C65B7D"/>
    <w:rsid w:val="00CC59BA"/>
    <w:rsid w:val="00D2340B"/>
    <w:rsid w:val="00E20D07"/>
    <w:rsid w:val="00EE1EA3"/>
    <w:rsid w:val="00EF50DB"/>
    <w:rsid w:val="00F11C4E"/>
    <w:rsid w:val="00F15AFE"/>
    <w:rsid w:val="00F42292"/>
    <w:rsid w:val="00F6697E"/>
    <w:rsid w:val="00F961E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BE"/>
  </w:style>
  <w:style w:type="paragraph" w:styleId="Stopka">
    <w:name w:val="footer"/>
    <w:basedOn w:val="Normalny"/>
    <w:link w:val="StopkaZnak"/>
    <w:uiPriority w:val="99"/>
    <w:unhideWhenUsed/>
    <w:rsid w:val="001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BE"/>
  </w:style>
  <w:style w:type="paragraph" w:styleId="Stopka">
    <w:name w:val="footer"/>
    <w:basedOn w:val="Normalny"/>
    <w:link w:val="StopkaZnak"/>
    <w:uiPriority w:val="99"/>
    <w:unhideWhenUsed/>
    <w:rsid w:val="001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5053-409C-4817-A969-1BE20134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Sobiak, Magdalena</dc:creator>
  <cp:lastModifiedBy>Pawłowicz, Mateusz</cp:lastModifiedBy>
  <cp:revision>8</cp:revision>
  <cp:lastPrinted>2018-01-03T12:12:00Z</cp:lastPrinted>
  <dcterms:created xsi:type="dcterms:W3CDTF">2019-01-11T07:30:00Z</dcterms:created>
  <dcterms:modified xsi:type="dcterms:W3CDTF">2019-01-24T10:41:00Z</dcterms:modified>
</cp:coreProperties>
</file>