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7B" w:rsidRPr="00F1347B" w:rsidRDefault="00F1347B" w:rsidP="00F1347B">
      <w:pPr>
        <w:widowControl w:val="0"/>
        <w:spacing w:after="120" w:line="240" w:lineRule="auto"/>
        <w:jc w:val="center"/>
        <w:rPr>
          <w:rFonts w:ascii="Times New Roman" w:eastAsia="Times New Roman" w:hAnsi="Times New Roman" w:cs="Times New Roman"/>
          <w:b/>
          <w:sz w:val="56"/>
          <w:szCs w:val="20"/>
          <w:lang w:eastAsia="pl-PL"/>
        </w:rPr>
      </w:pPr>
    </w:p>
    <w:p w:rsidR="00F1347B" w:rsidRPr="00F1347B" w:rsidRDefault="00F1347B" w:rsidP="00F1347B">
      <w:pPr>
        <w:widowControl w:val="0"/>
        <w:spacing w:after="120" w:line="240" w:lineRule="auto"/>
        <w:jc w:val="center"/>
        <w:rPr>
          <w:rFonts w:ascii="Times New Roman" w:eastAsia="Times New Roman" w:hAnsi="Times New Roman" w:cs="Times New Roman"/>
          <w:b/>
          <w:sz w:val="56"/>
          <w:szCs w:val="20"/>
          <w:lang w:eastAsia="pl-PL"/>
        </w:rPr>
      </w:pPr>
    </w:p>
    <w:p w:rsidR="00F1347B" w:rsidRPr="00F1347B" w:rsidRDefault="00F1347B" w:rsidP="00F1347B">
      <w:pPr>
        <w:widowControl w:val="0"/>
        <w:spacing w:after="120" w:line="240" w:lineRule="auto"/>
        <w:jc w:val="center"/>
        <w:rPr>
          <w:rFonts w:ascii="Times New Roman" w:eastAsia="Times New Roman" w:hAnsi="Times New Roman" w:cs="Times New Roman"/>
          <w:b/>
          <w:sz w:val="56"/>
          <w:szCs w:val="20"/>
          <w:lang w:eastAsia="pl-PL"/>
        </w:rPr>
      </w:pPr>
    </w:p>
    <w:p w:rsidR="00F1347B" w:rsidRPr="00F1347B" w:rsidRDefault="00F1347B" w:rsidP="00F1347B">
      <w:pPr>
        <w:widowControl w:val="0"/>
        <w:spacing w:after="120" w:line="240" w:lineRule="auto"/>
        <w:jc w:val="center"/>
        <w:rPr>
          <w:rFonts w:ascii="Times New Roman" w:eastAsia="Times New Roman" w:hAnsi="Times New Roman" w:cs="Times New Roman"/>
          <w:b/>
          <w:sz w:val="56"/>
          <w:szCs w:val="20"/>
          <w:lang w:eastAsia="pl-PL"/>
        </w:rPr>
      </w:pPr>
      <w:r w:rsidRPr="00F1347B">
        <w:rPr>
          <w:rFonts w:ascii="Times New Roman" w:eastAsia="Times New Roman" w:hAnsi="Times New Roman" w:cs="Times New Roman"/>
          <w:b/>
          <w:sz w:val="56"/>
          <w:szCs w:val="20"/>
          <w:lang w:eastAsia="pl-PL"/>
        </w:rPr>
        <w:t>Komentarz</w:t>
      </w:r>
    </w:p>
    <w:p w:rsidR="00F1347B" w:rsidRPr="00F1347B" w:rsidRDefault="00F1347B" w:rsidP="00F1347B">
      <w:pPr>
        <w:widowControl w:val="0"/>
        <w:spacing w:after="120" w:line="240" w:lineRule="auto"/>
        <w:jc w:val="center"/>
        <w:rPr>
          <w:rFonts w:ascii="Times New Roman" w:eastAsia="Times New Roman" w:hAnsi="Times New Roman" w:cs="Times New Roman"/>
          <w:sz w:val="52"/>
          <w:szCs w:val="20"/>
          <w:lang w:eastAsia="pl-PL"/>
        </w:rPr>
      </w:pPr>
      <w:r w:rsidRPr="00F1347B">
        <w:rPr>
          <w:rFonts w:ascii="Times New Roman" w:eastAsia="Times New Roman" w:hAnsi="Times New Roman" w:cs="Times New Roman"/>
          <w:sz w:val="52"/>
          <w:szCs w:val="20"/>
          <w:lang w:eastAsia="pl-PL"/>
        </w:rPr>
        <w:t xml:space="preserve">do </w:t>
      </w:r>
    </w:p>
    <w:p w:rsidR="00F1347B" w:rsidRPr="00F1347B" w:rsidRDefault="00F1347B" w:rsidP="00F1347B">
      <w:pPr>
        <w:widowControl w:val="0"/>
        <w:spacing w:after="120" w:line="240" w:lineRule="auto"/>
        <w:jc w:val="center"/>
        <w:rPr>
          <w:rFonts w:ascii="Times New Roman" w:eastAsia="Times New Roman" w:hAnsi="Times New Roman" w:cs="Times New Roman"/>
          <w:sz w:val="24"/>
          <w:szCs w:val="20"/>
          <w:lang w:eastAsia="pl-PL"/>
        </w:rPr>
      </w:pPr>
      <w:r w:rsidRPr="00F1347B">
        <w:rPr>
          <w:rFonts w:ascii="Times New Roman" w:eastAsia="Times New Roman" w:hAnsi="Times New Roman" w:cs="Times New Roman"/>
          <w:b/>
          <w:sz w:val="52"/>
          <w:szCs w:val="20"/>
          <w:lang w:eastAsia="pl-PL"/>
        </w:rPr>
        <w:t xml:space="preserve">ustawy z dnia </w:t>
      </w:r>
      <w:r w:rsidRPr="00F1347B">
        <w:rPr>
          <w:rFonts w:ascii="Times New Roman" w:eastAsia="Times New Roman" w:hAnsi="Times New Roman" w:cs="Times New Roman"/>
          <w:b/>
          <w:sz w:val="52"/>
          <w:szCs w:val="52"/>
          <w:lang w:eastAsia="pl-PL"/>
        </w:rPr>
        <w:t>30 października 2002 r. o ubezpieczeniu  społecznym z tytułu wypadków  przy pracy i chorób zawodowych</w:t>
      </w:r>
      <w:r w:rsidRPr="00F1347B">
        <w:rPr>
          <w:rFonts w:ascii="Times New Roman" w:eastAsia="Times New Roman" w:hAnsi="Times New Roman" w:cs="Times New Roman"/>
          <w:sz w:val="24"/>
          <w:szCs w:val="20"/>
          <w:lang w:eastAsia="pl-PL"/>
        </w:rPr>
        <w:t xml:space="preserve"> </w:t>
      </w:r>
    </w:p>
    <w:p w:rsidR="00F1347B" w:rsidRPr="00F1347B" w:rsidRDefault="00F1347B" w:rsidP="00F1347B">
      <w:pPr>
        <w:widowControl w:val="0"/>
        <w:spacing w:after="120" w:line="240" w:lineRule="auto"/>
        <w:jc w:val="center"/>
        <w:rPr>
          <w:rFonts w:ascii="Times New Roman" w:eastAsia="Times New Roman" w:hAnsi="Times New Roman" w:cs="Times New Roman"/>
          <w:b/>
          <w:sz w:val="48"/>
          <w:szCs w:val="20"/>
          <w:lang w:eastAsia="pl-PL"/>
        </w:rPr>
      </w:pPr>
      <w:r w:rsidRPr="00F1347B">
        <w:rPr>
          <w:rFonts w:ascii="Times New Roman" w:eastAsia="Times New Roman" w:hAnsi="Times New Roman" w:cs="Times New Roman"/>
          <w:sz w:val="48"/>
          <w:szCs w:val="20"/>
          <w:lang w:eastAsia="pl-PL"/>
        </w:rPr>
        <w:t xml:space="preserve">- </w:t>
      </w:r>
      <w:r w:rsidRPr="00F1347B">
        <w:rPr>
          <w:rFonts w:ascii="Times New Roman" w:eastAsia="Times New Roman" w:hAnsi="Times New Roman" w:cs="Times New Roman"/>
          <w:b/>
          <w:sz w:val="48"/>
          <w:szCs w:val="20"/>
          <w:lang w:eastAsia="pl-PL"/>
        </w:rPr>
        <w:t>wybrane zagadnienia</w:t>
      </w:r>
    </w:p>
    <w:p w:rsidR="00F1347B" w:rsidRPr="00F1347B" w:rsidRDefault="00F1347B" w:rsidP="00F1347B">
      <w:pPr>
        <w:widowControl w:val="0"/>
        <w:spacing w:after="120" w:line="240" w:lineRule="auto"/>
        <w:jc w:val="center"/>
        <w:rPr>
          <w:rFonts w:ascii="Times New Roman" w:eastAsia="Times New Roman" w:hAnsi="Times New Roman" w:cs="Times New Roman"/>
          <w:b/>
          <w:sz w:val="48"/>
          <w:szCs w:val="20"/>
          <w:lang w:eastAsia="pl-PL"/>
        </w:rPr>
      </w:pPr>
    </w:p>
    <w:p w:rsidR="00F1347B" w:rsidRPr="00F1347B" w:rsidRDefault="00F1347B" w:rsidP="00F1347B">
      <w:pPr>
        <w:spacing w:after="120" w:line="240" w:lineRule="auto"/>
        <w:jc w:val="both"/>
        <w:rPr>
          <w:rFonts w:ascii="Times New Roman" w:eastAsia="Times New Roman" w:hAnsi="Times New Roman" w:cs="Times New Roman"/>
          <w:sz w:val="28"/>
          <w:szCs w:val="24"/>
          <w:lang w:eastAsia="pl-PL"/>
        </w:rPr>
      </w:pPr>
      <w:r w:rsidRPr="00F1347B">
        <w:rPr>
          <w:rFonts w:ascii="Times New Roman" w:eastAsia="Times New Roman" w:hAnsi="Times New Roman" w:cs="Times New Roman"/>
          <w:sz w:val="28"/>
          <w:szCs w:val="24"/>
          <w:lang w:eastAsia="pl-PL"/>
        </w:rPr>
        <w:br w:type="page"/>
      </w:r>
      <w:r w:rsidRPr="00F1347B">
        <w:rPr>
          <w:rFonts w:ascii="Times New Roman" w:eastAsia="Times New Roman" w:hAnsi="Times New Roman" w:cs="Times New Roman"/>
          <w:sz w:val="28"/>
          <w:szCs w:val="20"/>
          <w:lang w:eastAsia="pl-PL"/>
        </w:rPr>
        <w:lastRenderedPageBreak/>
        <w:t>Spis treści</w:t>
      </w:r>
    </w:p>
    <w:p w:rsidR="00F1347B" w:rsidRPr="00F1347B" w:rsidRDefault="00F1347B" w:rsidP="00F1347B">
      <w:pPr>
        <w:spacing w:after="120" w:line="240" w:lineRule="auto"/>
        <w:jc w:val="both"/>
        <w:rPr>
          <w:rFonts w:ascii="Times New Roman" w:eastAsia="Times New Roman" w:hAnsi="Times New Roman" w:cs="Times New Roman"/>
          <w:sz w:val="24"/>
          <w:szCs w:val="24"/>
          <w:lang w:eastAsia="pl-PL"/>
        </w:rPr>
      </w:pPr>
    </w:p>
    <w:p w:rsidR="00F1347B" w:rsidRPr="00F1347B" w:rsidRDefault="00F1347B" w:rsidP="00F1347B">
      <w:pPr>
        <w:tabs>
          <w:tab w:val="right" w:leader="dot" w:pos="9062"/>
        </w:tabs>
        <w:spacing w:after="0" w:line="360" w:lineRule="auto"/>
        <w:ind w:left="198"/>
        <w:rPr>
          <w:rFonts w:ascii="Calibri" w:eastAsia="Times New Roman" w:hAnsi="Calibri" w:cs="Times New Roman"/>
          <w:smallCaps/>
          <w:noProof/>
          <w:lang w:eastAsia="pl-PL"/>
        </w:rPr>
      </w:pPr>
      <w:r w:rsidRPr="00F1347B">
        <w:rPr>
          <w:rFonts w:ascii="Times New Roman" w:eastAsia="Times New Roman" w:hAnsi="Times New Roman" w:cs="Times New Roman"/>
          <w:smallCaps/>
          <w:sz w:val="24"/>
          <w:szCs w:val="24"/>
          <w:lang w:eastAsia="pl-PL"/>
        </w:rPr>
        <w:fldChar w:fldCharType="begin"/>
      </w:r>
      <w:r w:rsidRPr="00F1347B">
        <w:rPr>
          <w:rFonts w:ascii="Times New Roman" w:eastAsia="Times New Roman" w:hAnsi="Times New Roman" w:cs="Times New Roman"/>
          <w:smallCaps/>
          <w:sz w:val="24"/>
          <w:szCs w:val="24"/>
          <w:lang w:eastAsia="pl-PL"/>
        </w:rPr>
        <w:instrText xml:space="preserve"> TOC \o "1-3" \h \z \u </w:instrText>
      </w:r>
      <w:r w:rsidRPr="00F1347B">
        <w:rPr>
          <w:rFonts w:ascii="Times New Roman" w:eastAsia="Times New Roman" w:hAnsi="Times New Roman" w:cs="Times New Roman"/>
          <w:smallCaps/>
          <w:sz w:val="24"/>
          <w:szCs w:val="24"/>
          <w:lang w:eastAsia="pl-PL"/>
        </w:rPr>
        <w:fldChar w:fldCharType="separate"/>
      </w:r>
      <w:hyperlink w:anchor="_Toc376895892" w:history="1">
        <w:r w:rsidRPr="00F1347B">
          <w:rPr>
            <w:rFonts w:ascii="Times New Roman" w:eastAsia="Times New Roman" w:hAnsi="Times New Roman" w:cs="Times New Roman"/>
            <w:smallCaps/>
            <w:noProof/>
            <w:color w:val="0000FF"/>
            <w:sz w:val="20"/>
            <w:szCs w:val="20"/>
            <w:u w:val="single"/>
            <w:lang w:eastAsia="pl-PL"/>
          </w:rPr>
          <w:t>Zasiłek chorobowy, świadczenie rehabilitacyjne i zasiłek wyrównawczy</w:t>
        </w:r>
        <w:r w:rsidRPr="00F1347B">
          <w:rPr>
            <w:rFonts w:ascii="Times New Roman" w:eastAsia="Times New Roman" w:hAnsi="Times New Roman" w:cs="Times New Roman"/>
            <w:smallCaps/>
            <w:noProof/>
            <w:webHidden/>
            <w:sz w:val="20"/>
            <w:szCs w:val="20"/>
            <w:lang w:eastAsia="pl-PL"/>
          </w:rPr>
          <w:tab/>
        </w:r>
        <w:r w:rsidRPr="00F1347B">
          <w:rPr>
            <w:rFonts w:ascii="Times New Roman" w:eastAsia="Times New Roman" w:hAnsi="Times New Roman" w:cs="Times New Roman"/>
            <w:smallCaps/>
            <w:noProof/>
            <w:webHidden/>
            <w:sz w:val="20"/>
            <w:szCs w:val="20"/>
            <w:lang w:eastAsia="pl-PL"/>
          </w:rPr>
          <w:fldChar w:fldCharType="begin"/>
        </w:r>
        <w:r w:rsidRPr="00F1347B">
          <w:rPr>
            <w:rFonts w:ascii="Times New Roman" w:eastAsia="Times New Roman" w:hAnsi="Times New Roman" w:cs="Times New Roman"/>
            <w:smallCaps/>
            <w:noProof/>
            <w:webHidden/>
            <w:sz w:val="20"/>
            <w:szCs w:val="20"/>
            <w:lang w:eastAsia="pl-PL"/>
          </w:rPr>
          <w:instrText xml:space="preserve"> PAGEREF _Toc376895892 \h </w:instrText>
        </w:r>
        <w:r w:rsidRPr="00F1347B">
          <w:rPr>
            <w:rFonts w:ascii="Times New Roman" w:eastAsia="Times New Roman" w:hAnsi="Times New Roman" w:cs="Times New Roman"/>
            <w:smallCaps/>
            <w:noProof/>
            <w:webHidden/>
            <w:sz w:val="20"/>
            <w:szCs w:val="20"/>
            <w:lang w:eastAsia="pl-PL"/>
          </w:rPr>
        </w:r>
        <w:r w:rsidRPr="00F1347B">
          <w:rPr>
            <w:rFonts w:ascii="Times New Roman" w:eastAsia="Times New Roman" w:hAnsi="Times New Roman" w:cs="Times New Roman"/>
            <w:smallCaps/>
            <w:noProof/>
            <w:webHidden/>
            <w:sz w:val="20"/>
            <w:szCs w:val="20"/>
            <w:lang w:eastAsia="pl-PL"/>
          </w:rPr>
          <w:fldChar w:fldCharType="separate"/>
        </w:r>
        <w:r w:rsidR="007861B1">
          <w:rPr>
            <w:rFonts w:ascii="Times New Roman" w:eastAsia="Times New Roman" w:hAnsi="Times New Roman" w:cs="Times New Roman"/>
            <w:smallCaps/>
            <w:noProof/>
            <w:webHidden/>
            <w:sz w:val="20"/>
            <w:szCs w:val="20"/>
            <w:lang w:eastAsia="pl-PL"/>
          </w:rPr>
          <w:t>4</w:t>
        </w:r>
        <w:r w:rsidRPr="00F1347B">
          <w:rPr>
            <w:rFonts w:ascii="Times New Roman" w:eastAsia="Times New Roman" w:hAnsi="Times New Roman" w:cs="Times New Roman"/>
            <w:smallCaps/>
            <w:noProof/>
            <w:webHidden/>
            <w:sz w:val="20"/>
            <w:szCs w:val="20"/>
            <w:lang w:eastAsia="pl-PL"/>
          </w:rPr>
          <w:fldChar w:fldCharType="end"/>
        </w:r>
      </w:hyperlink>
    </w:p>
    <w:p w:rsidR="00F1347B" w:rsidRPr="00F1347B" w:rsidRDefault="0045013C" w:rsidP="00F1347B">
      <w:pPr>
        <w:tabs>
          <w:tab w:val="right" w:leader="dot" w:pos="9062"/>
        </w:tabs>
        <w:spacing w:after="0" w:line="240" w:lineRule="auto"/>
        <w:ind w:left="400"/>
        <w:rPr>
          <w:rFonts w:ascii="Calibri" w:eastAsia="Times New Roman" w:hAnsi="Calibri" w:cs="Times New Roman"/>
          <w:noProof/>
          <w:lang w:eastAsia="pl-PL"/>
        </w:rPr>
      </w:pPr>
      <w:hyperlink w:anchor="_Toc376895893" w:history="1">
        <w:r w:rsidR="00F1347B" w:rsidRPr="00F1347B">
          <w:rPr>
            <w:rFonts w:ascii="Times New Roman" w:eastAsia="Times New Roman" w:hAnsi="Times New Roman" w:cs="Times New Roman"/>
            <w:i/>
            <w:iCs/>
            <w:noProof/>
            <w:color w:val="0000FF"/>
            <w:sz w:val="20"/>
            <w:szCs w:val="20"/>
            <w:u w:val="single"/>
            <w:lang w:eastAsia="pl-PL"/>
          </w:rPr>
          <w:t>Prawo do świadczeń</w:t>
        </w:r>
        <w:r w:rsidR="00F1347B" w:rsidRPr="00F1347B">
          <w:rPr>
            <w:rFonts w:ascii="Times New Roman" w:eastAsia="Times New Roman" w:hAnsi="Times New Roman" w:cs="Times New Roman"/>
            <w:i/>
            <w:iCs/>
            <w:noProof/>
            <w:webHidden/>
            <w:sz w:val="20"/>
            <w:szCs w:val="20"/>
            <w:lang w:eastAsia="pl-PL"/>
          </w:rPr>
          <w:tab/>
        </w:r>
        <w:r w:rsidR="00F1347B" w:rsidRPr="00F1347B">
          <w:rPr>
            <w:rFonts w:ascii="Times New Roman" w:eastAsia="Times New Roman" w:hAnsi="Times New Roman" w:cs="Times New Roman"/>
            <w:i/>
            <w:iCs/>
            <w:noProof/>
            <w:webHidden/>
            <w:sz w:val="20"/>
            <w:szCs w:val="20"/>
            <w:lang w:eastAsia="pl-PL"/>
          </w:rPr>
          <w:fldChar w:fldCharType="begin"/>
        </w:r>
        <w:r w:rsidR="00F1347B" w:rsidRPr="00F1347B">
          <w:rPr>
            <w:rFonts w:ascii="Times New Roman" w:eastAsia="Times New Roman" w:hAnsi="Times New Roman" w:cs="Times New Roman"/>
            <w:i/>
            <w:iCs/>
            <w:noProof/>
            <w:webHidden/>
            <w:sz w:val="20"/>
            <w:szCs w:val="20"/>
            <w:lang w:eastAsia="pl-PL"/>
          </w:rPr>
          <w:instrText xml:space="preserve"> PAGEREF _Toc376895893 \h </w:instrText>
        </w:r>
        <w:r w:rsidR="00F1347B" w:rsidRPr="00F1347B">
          <w:rPr>
            <w:rFonts w:ascii="Times New Roman" w:eastAsia="Times New Roman" w:hAnsi="Times New Roman" w:cs="Times New Roman"/>
            <w:i/>
            <w:iCs/>
            <w:noProof/>
            <w:webHidden/>
            <w:sz w:val="20"/>
            <w:szCs w:val="20"/>
            <w:lang w:eastAsia="pl-PL"/>
          </w:rPr>
        </w:r>
        <w:r w:rsidR="00F1347B" w:rsidRPr="00F1347B">
          <w:rPr>
            <w:rFonts w:ascii="Times New Roman" w:eastAsia="Times New Roman" w:hAnsi="Times New Roman" w:cs="Times New Roman"/>
            <w:i/>
            <w:iCs/>
            <w:noProof/>
            <w:webHidden/>
            <w:sz w:val="20"/>
            <w:szCs w:val="20"/>
            <w:lang w:eastAsia="pl-PL"/>
          </w:rPr>
          <w:fldChar w:fldCharType="separate"/>
        </w:r>
        <w:r w:rsidR="007861B1">
          <w:rPr>
            <w:rFonts w:ascii="Times New Roman" w:eastAsia="Times New Roman" w:hAnsi="Times New Roman" w:cs="Times New Roman"/>
            <w:i/>
            <w:iCs/>
            <w:noProof/>
            <w:webHidden/>
            <w:sz w:val="20"/>
            <w:szCs w:val="20"/>
            <w:lang w:eastAsia="pl-PL"/>
          </w:rPr>
          <w:t>4</w:t>
        </w:r>
        <w:r w:rsidR="00F1347B" w:rsidRPr="00F1347B">
          <w:rPr>
            <w:rFonts w:ascii="Times New Roman" w:eastAsia="Times New Roman" w:hAnsi="Times New Roman" w:cs="Times New Roman"/>
            <w:i/>
            <w:iCs/>
            <w:noProof/>
            <w:webHidden/>
            <w:sz w:val="20"/>
            <w:szCs w:val="20"/>
            <w:lang w:eastAsia="pl-PL"/>
          </w:rPr>
          <w:fldChar w:fldCharType="end"/>
        </w:r>
      </w:hyperlink>
    </w:p>
    <w:p w:rsidR="00F1347B" w:rsidRPr="00F1347B" w:rsidRDefault="0045013C" w:rsidP="00F1347B">
      <w:pPr>
        <w:tabs>
          <w:tab w:val="right" w:leader="dot" w:pos="9062"/>
        </w:tabs>
        <w:spacing w:after="0" w:line="240" w:lineRule="auto"/>
        <w:ind w:left="400"/>
        <w:rPr>
          <w:rFonts w:ascii="Calibri" w:eastAsia="Times New Roman" w:hAnsi="Calibri" w:cs="Times New Roman"/>
          <w:noProof/>
          <w:lang w:eastAsia="pl-PL"/>
        </w:rPr>
      </w:pPr>
      <w:hyperlink w:anchor="_Toc376895894" w:history="1">
        <w:r w:rsidR="00F1347B" w:rsidRPr="00F1347B">
          <w:rPr>
            <w:rFonts w:ascii="Times New Roman" w:eastAsia="Times New Roman" w:hAnsi="Times New Roman" w:cs="Times New Roman"/>
            <w:i/>
            <w:iCs/>
            <w:noProof/>
            <w:color w:val="0000FF"/>
            <w:sz w:val="20"/>
            <w:szCs w:val="20"/>
            <w:u w:val="single"/>
            <w:lang w:eastAsia="pl-PL"/>
          </w:rPr>
          <w:t>Wysokość świadczeń</w:t>
        </w:r>
        <w:r w:rsidR="00F1347B" w:rsidRPr="00F1347B">
          <w:rPr>
            <w:rFonts w:ascii="Times New Roman" w:eastAsia="Times New Roman" w:hAnsi="Times New Roman" w:cs="Times New Roman"/>
            <w:i/>
            <w:iCs/>
            <w:noProof/>
            <w:webHidden/>
            <w:sz w:val="20"/>
            <w:szCs w:val="20"/>
            <w:lang w:eastAsia="pl-PL"/>
          </w:rPr>
          <w:tab/>
        </w:r>
        <w:r w:rsidR="00F1347B" w:rsidRPr="00F1347B">
          <w:rPr>
            <w:rFonts w:ascii="Times New Roman" w:eastAsia="Times New Roman" w:hAnsi="Times New Roman" w:cs="Times New Roman"/>
            <w:i/>
            <w:iCs/>
            <w:noProof/>
            <w:webHidden/>
            <w:sz w:val="20"/>
            <w:szCs w:val="20"/>
            <w:lang w:eastAsia="pl-PL"/>
          </w:rPr>
          <w:fldChar w:fldCharType="begin"/>
        </w:r>
        <w:r w:rsidR="00F1347B" w:rsidRPr="00F1347B">
          <w:rPr>
            <w:rFonts w:ascii="Times New Roman" w:eastAsia="Times New Roman" w:hAnsi="Times New Roman" w:cs="Times New Roman"/>
            <w:i/>
            <w:iCs/>
            <w:noProof/>
            <w:webHidden/>
            <w:sz w:val="20"/>
            <w:szCs w:val="20"/>
            <w:lang w:eastAsia="pl-PL"/>
          </w:rPr>
          <w:instrText xml:space="preserve"> PAGEREF _Toc376895894 \h </w:instrText>
        </w:r>
        <w:r w:rsidR="00F1347B" w:rsidRPr="00F1347B">
          <w:rPr>
            <w:rFonts w:ascii="Times New Roman" w:eastAsia="Times New Roman" w:hAnsi="Times New Roman" w:cs="Times New Roman"/>
            <w:i/>
            <w:iCs/>
            <w:noProof/>
            <w:webHidden/>
            <w:sz w:val="20"/>
            <w:szCs w:val="20"/>
            <w:lang w:eastAsia="pl-PL"/>
          </w:rPr>
        </w:r>
        <w:r w:rsidR="00F1347B" w:rsidRPr="00F1347B">
          <w:rPr>
            <w:rFonts w:ascii="Times New Roman" w:eastAsia="Times New Roman" w:hAnsi="Times New Roman" w:cs="Times New Roman"/>
            <w:i/>
            <w:iCs/>
            <w:noProof/>
            <w:webHidden/>
            <w:sz w:val="20"/>
            <w:szCs w:val="20"/>
            <w:lang w:eastAsia="pl-PL"/>
          </w:rPr>
          <w:fldChar w:fldCharType="separate"/>
        </w:r>
        <w:r w:rsidR="007861B1">
          <w:rPr>
            <w:rFonts w:ascii="Times New Roman" w:eastAsia="Times New Roman" w:hAnsi="Times New Roman" w:cs="Times New Roman"/>
            <w:i/>
            <w:iCs/>
            <w:noProof/>
            <w:webHidden/>
            <w:sz w:val="20"/>
            <w:szCs w:val="20"/>
            <w:lang w:eastAsia="pl-PL"/>
          </w:rPr>
          <w:t>8</w:t>
        </w:r>
        <w:r w:rsidR="00F1347B" w:rsidRPr="00F1347B">
          <w:rPr>
            <w:rFonts w:ascii="Times New Roman" w:eastAsia="Times New Roman" w:hAnsi="Times New Roman" w:cs="Times New Roman"/>
            <w:i/>
            <w:iCs/>
            <w:noProof/>
            <w:webHidden/>
            <w:sz w:val="20"/>
            <w:szCs w:val="20"/>
            <w:lang w:eastAsia="pl-PL"/>
          </w:rPr>
          <w:fldChar w:fldCharType="end"/>
        </w:r>
      </w:hyperlink>
    </w:p>
    <w:p w:rsidR="00F1347B" w:rsidRPr="00F1347B" w:rsidRDefault="0045013C" w:rsidP="00F1347B">
      <w:pPr>
        <w:tabs>
          <w:tab w:val="right" w:leader="dot" w:pos="9062"/>
        </w:tabs>
        <w:spacing w:after="0" w:line="360" w:lineRule="auto"/>
        <w:ind w:left="198"/>
        <w:rPr>
          <w:rFonts w:ascii="Calibri" w:eastAsia="Times New Roman" w:hAnsi="Calibri" w:cs="Times New Roman"/>
          <w:smallCaps/>
          <w:noProof/>
          <w:lang w:eastAsia="pl-PL"/>
        </w:rPr>
      </w:pPr>
      <w:hyperlink w:anchor="_Toc376895895" w:history="1">
        <w:r w:rsidR="00F1347B" w:rsidRPr="00F1347B">
          <w:rPr>
            <w:rFonts w:ascii="Times New Roman" w:eastAsia="Times New Roman" w:hAnsi="Times New Roman" w:cs="Times New Roman"/>
            <w:smallCaps/>
            <w:noProof/>
            <w:color w:val="0000FF"/>
            <w:sz w:val="20"/>
            <w:szCs w:val="20"/>
            <w:u w:val="single"/>
            <w:lang w:eastAsia="pl-PL"/>
          </w:rPr>
          <w:t>Zasady ustalania podstawy wymiaru zasiłków przysługujących ubezpieczonym będącym  pracownikami</w:t>
        </w:r>
        <w:r w:rsidR="00F1347B" w:rsidRPr="00F1347B">
          <w:rPr>
            <w:rFonts w:ascii="Times New Roman" w:eastAsia="Times New Roman" w:hAnsi="Times New Roman" w:cs="Times New Roman"/>
            <w:smallCaps/>
            <w:noProof/>
            <w:webHidden/>
            <w:sz w:val="20"/>
            <w:szCs w:val="20"/>
            <w:lang w:eastAsia="pl-PL"/>
          </w:rPr>
          <w:tab/>
        </w:r>
        <w:r w:rsidR="00F1347B" w:rsidRPr="00F1347B">
          <w:rPr>
            <w:rFonts w:ascii="Times New Roman" w:eastAsia="Times New Roman" w:hAnsi="Times New Roman" w:cs="Times New Roman"/>
            <w:smallCaps/>
            <w:noProof/>
            <w:webHidden/>
            <w:sz w:val="20"/>
            <w:szCs w:val="20"/>
            <w:lang w:eastAsia="pl-PL"/>
          </w:rPr>
          <w:fldChar w:fldCharType="begin"/>
        </w:r>
        <w:r w:rsidR="00F1347B" w:rsidRPr="00F1347B">
          <w:rPr>
            <w:rFonts w:ascii="Times New Roman" w:eastAsia="Times New Roman" w:hAnsi="Times New Roman" w:cs="Times New Roman"/>
            <w:smallCaps/>
            <w:noProof/>
            <w:webHidden/>
            <w:sz w:val="20"/>
            <w:szCs w:val="20"/>
            <w:lang w:eastAsia="pl-PL"/>
          </w:rPr>
          <w:instrText xml:space="preserve"> PAGEREF _Toc376895895 \h </w:instrText>
        </w:r>
        <w:r w:rsidR="00F1347B" w:rsidRPr="00F1347B">
          <w:rPr>
            <w:rFonts w:ascii="Times New Roman" w:eastAsia="Times New Roman" w:hAnsi="Times New Roman" w:cs="Times New Roman"/>
            <w:smallCaps/>
            <w:noProof/>
            <w:webHidden/>
            <w:sz w:val="20"/>
            <w:szCs w:val="20"/>
            <w:lang w:eastAsia="pl-PL"/>
          </w:rPr>
        </w:r>
        <w:r w:rsidR="00F1347B" w:rsidRPr="00F1347B">
          <w:rPr>
            <w:rFonts w:ascii="Times New Roman" w:eastAsia="Times New Roman" w:hAnsi="Times New Roman" w:cs="Times New Roman"/>
            <w:smallCaps/>
            <w:noProof/>
            <w:webHidden/>
            <w:sz w:val="20"/>
            <w:szCs w:val="20"/>
            <w:lang w:eastAsia="pl-PL"/>
          </w:rPr>
          <w:fldChar w:fldCharType="separate"/>
        </w:r>
        <w:r w:rsidR="007861B1">
          <w:rPr>
            <w:rFonts w:ascii="Times New Roman" w:eastAsia="Times New Roman" w:hAnsi="Times New Roman" w:cs="Times New Roman"/>
            <w:smallCaps/>
            <w:noProof/>
            <w:webHidden/>
            <w:sz w:val="20"/>
            <w:szCs w:val="20"/>
            <w:lang w:eastAsia="pl-PL"/>
          </w:rPr>
          <w:t>9</w:t>
        </w:r>
        <w:r w:rsidR="00F1347B" w:rsidRPr="00F1347B">
          <w:rPr>
            <w:rFonts w:ascii="Times New Roman" w:eastAsia="Times New Roman" w:hAnsi="Times New Roman" w:cs="Times New Roman"/>
            <w:smallCaps/>
            <w:noProof/>
            <w:webHidden/>
            <w:sz w:val="20"/>
            <w:szCs w:val="20"/>
            <w:lang w:eastAsia="pl-PL"/>
          </w:rPr>
          <w:fldChar w:fldCharType="end"/>
        </w:r>
      </w:hyperlink>
    </w:p>
    <w:p w:rsidR="00F1347B" w:rsidRPr="00F1347B" w:rsidRDefault="0045013C" w:rsidP="00F1347B">
      <w:pPr>
        <w:tabs>
          <w:tab w:val="right" w:leader="dot" w:pos="9062"/>
        </w:tabs>
        <w:spacing w:after="0" w:line="360" w:lineRule="auto"/>
        <w:ind w:left="198"/>
        <w:rPr>
          <w:rFonts w:ascii="Calibri" w:eastAsia="Times New Roman" w:hAnsi="Calibri" w:cs="Times New Roman"/>
          <w:smallCaps/>
          <w:noProof/>
          <w:lang w:eastAsia="pl-PL"/>
        </w:rPr>
      </w:pPr>
      <w:hyperlink w:anchor="_Toc376895896" w:history="1">
        <w:r w:rsidR="00F1347B" w:rsidRPr="00F1347B">
          <w:rPr>
            <w:rFonts w:ascii="Times New Roman" w:eastAsia="Times New Roman" w:hAnsi="Times New Roman" w:cs="Times New Roman"/>
            <w:bCs/>
            <w:smallCaps/>
            <w:noProof/>
            <w:color w:val="0000FF"/>
            <w:sz w:val="20"/>
            <w:szCs w:val="20"/>
            <w:u w:val="single"/>
            <w:lang w:eastAsia="pl-PL"/>
          </w:rPr>
          <w:t>Zasady ustalania podstawy wymiaru zasiłków przysługujących ubezpieczonym niebędącym pracownikami</w:t>
        </w:r>
        <w:r w:rsidR="00F1347B" w:rsidRPr="00F1347B">
          <w:rPr>
            <w:rFonts w:ascii="Times New Roman" w:eastAsia="Times New Roman" w:hAnsi="Times New Roman" w:cs="Times New Roman"/>
            <w:smallCaps/>
            <w:noProof/>
            <w:webHidden/>
            <w:sz w:val="20"/>
            <w:szCs w:val="20"/>
            <w:lang w:eastAsia="pl-PL"/>
          </w:rPr>
          <w:tab/>
        </w:r>
        <w:r w:rsidR="00F1347B" w:rsidRPr="00F1347B">
          <w:rPr>
            <w:rFonts w:ascii="Times New Roman" w:eastAsia="Times New Roman" w:hAnsi="Times New Roman" w:cs="Times New Roman"/>
            <w:smallCaps/>
            <w:noProof/>
            <w:webHidden/>
            <w:sz w:val="20"/>
            <w:szCs w:val="20"/>
            <w:lang w:eastAsia="pl-PL"/>
          </w:rPr>
          <w:fldChar w:fldCharType="begin"/>
        </w:r>
        <w:r w:rsidR="00F1347B" w:rsidRPr="00F1347B">
          <w:rPr>
            <w:rFonts w:ascii="Times New Roman" w:eastAsia="Times New Roman" w:hAnsi="Times New Roman" w:cs="Times New Roman"/>
            <w:smallCaps/>
            <w:noProof/>
            <w:webHidden/>
            <w:sz w:val="20"/>
            <w:szCs w:val="20"/>
            <w:lang w:eastAsia="pl-PL"/>
          </w:rPr>
          <w:instrText xml:space="preserve"> PAGEREF _Toc376895896 \h </w:instrText>
        </w:r>
        <w:r w:rsidR="00F1347B" w:rsidRPr="00F1347B">
          <w:rPr>
            <w:rFonts w:ascii="Times New Roman" w:eastAsia="Times New Roman" w:hAnsi="Times New Roman" w:cs="Times New Roman"/>
            <w:smallCaps/>
            <w:noProof/>
            <w:webHidden/>
            <w:sz w:val="20"/>
            <w:szCs w:val="20"/>
            <w:lang w:eastAsia="pl-PL"/>
          </w:rPr>
        </w:r>
        <w:r w:rsidR="00F1347B" w:rsidRPr="00F1347B">
          <w:rPr>
            <w:rFonts w:ascii="Times New Roman" w:eastAsia="Times New Roman" w:hAnsi="Times New Roman" w:cs="Times New Roman"/>
            <w:smallCaps/>
            <w:noProof/>
            <w:webHidden/>
            <w:sz w:val="20"/>
            <w:szCs w:val="20"/>
            <w:lang w:eastAsia="pl-PL"/>
          </w:rPr>
          <w:fldChar w:fldCharType="separate"/>
        </w:r>
        <w:r w:rsidR="007861B1">
          <w:rPr>
            <w:rFonts w:ascii="Times New Roman" w:eastAsia="Times New Roman" w:hAnsi="Times New Roman" w:cs="Times New Roman"/>
            <w:smallCaps/>
            <w:noProof/>
            <w:webHidden/>
            <w:sz w:val="20"/>
            <w:szCs w:val="20"/>
            <w:lang w:eastAsia="pl-PL"/>
          </w:rPr>
          <w:t>9</w:t>
        </w:r>
        <w:r w:rsidR="00F1347B" w:rsidRPr="00F1347B">
          <w:rPr>
            <w:rFonts w:ascii="Times New Roman" w:eastAsia="Times New Roman" w:hAnsi="Times New Roman" w:cs="Times New Roman"/>
            <w:smallCaps/>
            <w:noProof/>
            <w:webHidden/>
            <w:sz w:val="20"/>
            <w:szCs w:val="20"/>
            <w:lang w:eastAsia="pl-PL"/>
          </w:rPr>
          <w:fldChar w:fldCharType="end"/>
        </w:r>
      </w:hyperlink>
    </w:p>
    <w:p w:rsidR="00F1347B" w:rsidRPr="00F1347B" w:rsidRDefault="0045013C" w:rsidP="00F1347B">
      <w:pPr>
        <w:tabs>
          <w:tab w:val="right" w:leader="dot" w:pos="9062"/>
        </w:tabs>
        <w:spacing w:after="0" w:line="360" w:lineRule="auto"/>
        <w:ind w:left="198"/>
        <w:rPr>
          <w:rFonts w:ascii="Calibri" w:eastAsia="Times New Roman" w:hAnsi="Calibri" w:cs="Times New Roman"/>
          <w:smallCaps/>
          <w:noProof/>
          <w:lang w:eastAsia="pl-PL"/>
        </w:rPr>
      </w:pPr>
      <w:hyperlink w:anchor="_Toc376895897" w:history="1">
        <w:r w:rsidR="00F1347B" w:rsidRPr="00F1347B">
          <w:rPr>
            <w:rFonts w:ascii="Times New Roman" w:eastAsia="Times New Roman" w:hAnsi="Times New Roman" w:cs="Times New Roman"/>
            <w:bCs/>
            <w:smallCaps/>
            <w:noProof/>
            <w:color w:val="0000FF"/>
            <w:sz w:val="20"/>
            <w:szCs w:val="20"/>
            <w:u w:val="single"/>
            <w:lang w:eastAsia="pl-PL"/>
          </w:rPr>
          <w:t>Zasady postępowania przy wypłacie zasiłków i świadczenia rehabilitacyjnego z ubezpieczenia wypadkowego</w:t>
        </w:r>
        <w:r w:rsidR="00F1347B" w:rsidRPr="00F1347B">
          <w:rPr>
            <w:rFonts w:ascii="Times New Roman" w:eastAsia="Times New Roman" w:hAnsi="Times New Roman" w:cs="Times New Roman"/>
            <w:smallCaps/>
            <w:noProof/>
            <w:webHidden/>
            <w:sz w:val="20"/>
            <w:szCs w:val="20"/>
            <w:lang w:eastAsia="pl-PL"/>
          </w:rPr>
          <w:tab/>
        </w:r>
        <w:r w:rsidR="00F1347B" w:rsidRPr="00F1347B">
          <w:rPr>
            <w:rFonts w:ascii="Times New Roman" w:eastAsia="Times New Roman" w:hAnsi="Times New Roman" w:cs="Times New Roman"/>
            <w:smallCaps/>
            <w:noProof/>
            <w:webHidden/>
            <w:sz w:val="20"/>
            <w:szCs w:val="20"/>
            <w:lang w:eastAsia="pl-PL"/>
          </w:rPr>
          <w:fldChar w:fldCharType="begin"/>
        </w:r>
        <w:r w:rsidR="00F1347B" w:rsidRPr="00F1347B">
          <w:rPr>
            <w:rFonts w:ascii="Times New Roman" w:eastAsia="Times New Roman" w:hAnsi="Times New Roman" w:cs="Times New Roman"/>
            <w:smallCaps/>
            <w:noProof/>
            <w:webHidden/>
            <w:sz w:val="20"/>
            <w:szCs w:val="20"/>
            <w:lang w:eastAsia="pl-PL"/>
          </w:rPr>
          <w:instrText xml:space="preserve"> PAGEREF _Toc376895897 \h </w:instrText>
        </w:r>
        <w:r w:rsidR="00F1347B" w:rsidRPr="00F1347B">
          <w:rPr>
            <w:rFonts w:ascii="Times New Roman" w:eastAsia="Times New Roman" w:hAnsi="Times New Roman" w:cs="Times New Roman"/>
            <w:smallCaps/>
            <w:noProof/>
            <w:webHidden/>
            <w:sz w:val="20"/>
            <w:szCs w:val="20"/>
            <w:lang w:eastAsia="pl-PL"/>
          </w:rPr>
        </w:r>
        <w:r w:rsidR="00F1347B" w:rsidRPr="00F1347B">
          <w:rPr>
            <w:rFonts w:ascii="Times New Roman" w:eastAsia="Times New Roman" w:hAnsi="Times New Roman" w:cs="Times New Roman"/>
            <w:smallCaps/>
            <w:noProof/>
            <w:webHidden/>
            <w:sz w:val="20"/>
            <w:szCs w:val="20"/>
            <w:lang w:eastAsia="pl-PL"/>
          </w:rPr>
          <w:fldChar w:fldCharType="separate"/>
        </w:r>
        <w:r w:rsidR="007861B1">
          <w:rPr>
            <w:rFonts w:ascii="Times New Roman" w:eastAsia="Times New Roman" w:hAnsi="Times New Roman" w:cs="Times New Roman"/>
            <w:smallCaps/>
            <w:noProof/>
            <w:webHidden/>
            <w:sz w:val="20"/>
            <w:szCs w:val="20"/>
            <w:lang w:eastAsia="pl-PL"/>
          </w:rPr>
          <w:t>13</w:t>
        </w:r>
        <w:r w:rsidR="00F1347B" w:rsidRPr="00F1347B">
          <w:rPr>
            <w:rFonts w:ascii="Times New Roman" w:eastAsia="Times New Roman" w:hAnsi="Times New Roman" w:cs="Times New Roman"/>
            <w:smallCaps/>
            <w:noProof/>
            <w:webHidden/>
            <w:sz w:val="20"/>
            <w:szCs w:val="20"/>
            <w:lang w:eastAsia="pl-PL"/>
          </w:rPr>
          <w:fldChar w:fldCharType="end"/>
        </w:r>
      </w:hyperlink>
    </w:p>
    <w:p w:rsidR="00F1347B" w:rsidRPr="00A330FB" w:rsidRDefault="00F1347B" w:rsidP="008F34E8">
      <w:pPr>
        <w:spacing w:after="120" w:line="240" w:lineRule="auto"/>
        <w:jc w:val="both"/>
        <w:rPr>
          <w:rFonts w:ascii="Times New Roman" w:eastAsia="Times New Roman" w:hAnsi="Times New Roman" w:cs="Times New Roman"/>
          <w:sz w:val="24"/>
          <w:szCs w:val="24"/>
          <w:lang w:eastAsia="pl-PL"/>
        </w:rPr>
      </w:pPr>
      <w:r w:rsidRPr="00F1347B">
        <w:rPr>
          <w:rFonts w:ascii="Times New Roman" w:eastAsia="Times New Roman" w:hAnsi="Times New Roman" w:cs="Times New Roman"/>
          <w:sz w:val="24"/>
          <w:szCs w:val="24"/>
          <w:lang w:eastAsia="pl-PL"/>
        </w:rPr>
        <w:fldChar w:fldCharType="end"/>
      </w:r>
      <w:r w:rsidRPr="00F1347B">
        <w:rPr>
          <w:rFonts w:ascii="Times New Roman" w:eastAsia="Times New Roman" w:hAnsi="Times New Roman" w:cs="Times New Roman"/>
          <w:sz w:val="24"/>
          <w:szCs w:val="24"/>
          <w:lang w:eastAsia="pl-PL"/>
        </w:rPr>
        <w:br w:type="page"/>
      </w:r>
      <w:r w:rsidRPr="00F1347B">
        <w:rPr>
          <w:rFonts w:ascii="Times New Roman" w:eastAsia="Times New Roman" w:hAnsi="Times New Roman" w:cs="Times New Roman"/>
          <w:sz w:val="24"/>
          <w:szCs w:val="24"/>
          <w:lang w:eastAsia="pl-PL"/>
        </w:rPr>
        <w:lastRenderedPageBreak/>
        <w:t xml:space="preserve">Ustawa </w:t>
      </w:r>
      <w:r w:rsidR="00AF5039" w:rsidRPr="00EB5F1E">
        <w:rPr>
          <w:rFonts w:ascii="Times New Roman" w:eastAsia="Times New Roman" w:hAnsi="Times New Roman" w:cs="Times New Roman"/>
          <w:sz w:val="24"/>
          <w:szCs w:val="24"/>
          <w:lang w:eastAsia="pl-PL"/>
        </w:rPr>
        <w:t xml:space="preserve">z dnia 30 października 2002 r. o ubezpieczeniu  społecznym z tytułu wypadków  przy pracy i chorób zawodowych </w:t>
      </w:r>
      <w:r w:rsidR="00AF5039" w:rsidRPr="00A330FB">
        <w:rPr>
          <w:rFonts w:ascii="Times New Roman" w:eastAsia="Times New Roman" w:hAnsi="Times New Roman" w:cs="Times New Roman"/>
          <w:sz w:val="24"/>
          <w:szCs w:val="24"/>
          <w:lang w:eastAsia="pl-PL"/>
        </w:rPr>
        <w:t>(</w:t>
      </w:r>
      <w:r w:rsidR="00AF5039" w:rsidRPr="00A330FB">
        <w:rPr>
          <w:rFonts w:ascii="Times New Roman" w:eastAsia="Times New Roman" w:hAnsi="Times New Roman" w:cs="Times New Roman"/>
          <w:i/>
          <w:sz w:val="24"/>
          <w:szCs w:val="24"/>
          <w:lang w:eastAsia="pl-PL"/>
        </w:rPr>
        <w:t xml:space="preserve">Dz. U. z </w:t>
      </w:r>
      <w:r w:rsidR="00D95696" w:rsidRPr="00A330FB">
        <w:rPr>
          <w:rFonts w:ascii="Times New Roman" w:eastAsia="Times New Roman" w:hAnsi="Times New Roman" w:cs="Times New Roman"/>
          <w:i/>
          <w:sz w:val="24"/>
          <w:szCs w:val="24"/>
          <w:lang w:eastAsia="pl-PL"/>
        </w:rPr>
        <w:t xml:space="preserve">2018 </w:t>
      </w:r>
      <w:r w:rsidR="00AF5039" w:rsidRPr="00A330FB">
        <w:rPr>
          <w:rFonts w:ascii="Times New Roman" w:eastAsia="Times New Roman" w:hAnsi="Times New Roman" w:cs="Times New Roman"/>
          <w:i/>
          <w:sz w:val="24"/>
          <w:szCs w:val="24"/>
          <w:lang w:eastAsia="pl-PL"/>
        </w:rPr>
        <w:t xml:space="preserve">r. poz. </w:t>
      </w:r>
      <w:r w:rsidR="00D95696" w:rsidRPr="00A330FB">
        <w:rPr>
          <w:rFonts w:ascii="Times New Roman" w:eastAsia="Times New Roman" w:hAnsi="Times New Roman" w:cs="Times New Roman"/>
          <w:i/>
          <w:sz w:val="24"/>
          <w:szCs w:val="24"/>
          <w:lang w:eastAsia="pl-PL"/>
        </w:rPr>
        <w:t>1376</w:t>
      </w:r>
      <w:r w:rsidR="00015AD5" w:rsidRPr="00A330FB">
        <w:rPr>
          <w:rFonts w:ascii="Times New Roman" w:eastAsia="Times New Roman" w:hAnsi="Times New Roman" w:cs="Times New Roman"/>
          <w:i/>
          <w:sz w:val="24"/>
          <w:szCs w:val="24"/>
          <w:lang w:eastAsia="pl-PL"/>
        </w:rPr>
        <w:t>,</w:t>
      </w:r>
      <w:r w:rsidR="00AF5039" w:rsidRPr="00A330FB">
        <w:rPr>
          <w:rFonts w:ascii="Times New Roman" w:eastAsia="Times New Roman" w:hAnsi="Times New Roman" w:cs="Times New Roman"/>
          <w:i/>
          <w:sz w:val="24"/>
          <w:szCs w:val="24"/>
          <w:lang w:eastAsia="pl-PL"/>
        </w:rPr>
        <w:t xml:space="preserve"> </w:t>
      </w:r>
      <w:r w:rsidR="00015AD5" w:rsidRPr="00A330FB">
        <w:rPr>
          <w:rFonts w:ascii="Times New Roman" w:eastAsia="Times New Roman" w:hAnsi="Times New Roman" w:cs="Times New Roman"/>
          <w:i/>
          <w:sz w:val="24"/>
          <w:szCs w:val="24"/>
          <w:lang w:eastAsia="pl-PL"/>
        </w:rPr>
        <w:t xml:space="preserve">z </w:t>
      </w:r>
      <w:proofErr w:type="spellStart"/>
      <w:r w:rsidR="00015AD5" w:rsidRPr="00A330FB">
        <w:rPr>
          <w:rFonts w:ascii="Times New Roman" w:eastAsia="Times New Roman" w:hAnsi="Times New Roman" w:cs="Times New Roman"/>
          <w:i/>
          <w:sz w:val="24"/>
          <w:szCs w:val="24"/>
          <w:lang w:eastAsia="pl-PL"/>
        </w:rPr>
        <w:t>późn</w:t>
      </w:r>
      <w:proofErr w:type="spellEnd"/>
      <w:r w:rsidR="00015AD5" w:rsidRPr="00A330FB">
        <w:rPr>
          <w:rFonts w:ascii="Times New Roman" w:eastAsia="Times New Roman" w:hAnsi="Times New Roman" w:cs="Times New Roman"/>
          <w:i/>
          <w:sz w:val="24"/>
          <w:szCs w:val="24"/>
          <w:lang w:eastAsia="pl-PL"/>
        </w:rPr>
        <w:t xml:space="preserve">.  </w:t>
      </w:r>
      <w:r w:rsidR="00AF5039" w:rsidRPr="00A330FB">
        <w:rPr>
          <w:rFonts w:ascii="Times New Roman" w:eastAsia="Times New Roman" w:hAnsi="Times New Roman" w:cs="Times New Roman"/>
          <w:i/>
          <w:sz w:val="24"/>
          <w:szCs w:val="24"/>
          <w:lang w:eastAsia="pl-PL"/>
        </w:rPr>
        <w:t>zm.</w:t>
      </w:r>
      <w:r w:rsidR="00AF5039" w:rsidRPr="00A330FB">
        <w:rPr>
          <w:rFonts w:ascii="Times New Roman" w:eastAsia="Times New Roman" w:hAnsi="Times New Roman" w:cs="Times New Roman"/>
          <w:sz w:val="24"/>
          <w:szCs w:val="24"/>
          <w:lang w:eastAsia="pl-PL"/>
        </w:rPr>
        <w:t>)</w:t>
      </w:r>
      <w:r w:rsidR="0082417E" w:rsidRPr="00A330FB">
        <w:rPr>
          <w:rFonts w:ascii="Times New Roman" w:eastAsia="Times New Roman" w:hAnsi="Times New Roman" w:cs="Times New Roman"/>
          <w:sz w:val="24"/>
          <w:szCs w:val="24"/>
          <w:lang w:eastAsia="pl-PL"/>
        </w:rPr>
        <w:t>,</w:t>
      </w:r>
      <w:r w:rsidR="0082417E" w:rsidRPr="000776AD">
        <w:rPr>
          <w:rFonts w:ascii="Times New Roman" w:eastAsia="Times New Roman" w:hAnsi="Times New Roman" w:cs="Times New Roman"/>
          <w:sz w:val="24"/>
          <w:szCs w:val="24"/>
          <w:lang w:eastAsia="pl-PL"/>
        </w:rPr>
        <w:t xml:space="preserve"> </w:t>
      </w:r>
      <w:r w:rsidR="0082417E" w:rsidRPr="00EB5F1E">
        <w:rPr>
          <w:rFonts w:ascii="Times New Roman" w:eastAsia="Times New Roman" w:hAnsi="Times New Roman" w:cs="Times New Roman"/>
          <w:sz w:val="24"/>
          <w:szCs w:val="24"/>
          <w:lang w:eastAsia="pl-PL"/>
        </w:rPr>
        <w:t xml:space="preserve">zwana dalej </w:t>
      </w:r>
      <w:r w:rsidR="00757BD6">
        <w:rPr>
          <w:rFonts w:ascii="Times New Roman" w:eastAsia="Times New Roman" w:hAnsi="Times New Roman" w:cs="Times New Roman"/>
          <w:sz w:val="24"/>
          <w:szCs w:val="24"/>
          <w:lang w:eastAsia="pl-PL"/>
        </w:rPr>
        <w:t>„</w:t>
      </w:r>
      <w:r w:rsidR="0082417E" w:rsidRPr="00EB5F1E">
        <w:rPr>
          <w:rFonts w:ascii="Times New Roman" w:eastAsia="Times New Roman" w:hAnsi="Times New Roman" w:cs="Times New Roman"/>
          <w:sz w:val="24"/>
          <w:szCs w:val="20"/>
          <w:lang w:eastAsia="pl-PL"/>
        </w:rPr>
        <w:t>ustawą wypadkową</w:t>
      </w:r>
      <w:r w:rsidR="00757BD6">
        <w:rPr>
          <w:rFonts w:ascii="Times New Roman" w:eastAsia="Times New Roman" w:hAnsi="Times New Roman" w:cs="Times New Roman"/>
          <w:sz w:val="24"/>
          <w:szCs w:val="20"/>
          <w:lang w:eastAsia="pl-PL"/>
        </w:rPr>
        <w:t>”</w:t>
      </w:r>
      <w:r w:rsidR="0082417E" w:rsidRPr="000776AD">
        <w:rPr>
          <w:rFonts w:ascii="Times New Roman" w:eastAsia="Times New Roman" w:hAnsi="Times New Roman" w:cs="Times New Roman"/>
          <w:sz w:val="24"/>
          <w:szCs w:val="20"/>
          <w:lang w:eastAsia="pl-PL"/>
        </w:rPr>
        <w:t>,</w:t>
      </w:r>
      <w:r w:rsidR="00AF5039">
        <w:rPr>
          <w:rFonts w:ascii="Times New Roman" w:eastAsia="Times New Roman" w:hAnsi="Times New Roman" w:cs="Times New Roman"/>
          <w:sz w:val="24"/>
          <w:szCs w:val="24"/>
          <w:lang w:eastAsia="pl-PL"/>
        </w:rPr>
        <w:t xml:space="preserve"> </w:t>
      </w:r>
      <w:r w:rsidRPr="00F1347B">
        <w:rPr>
          <w:rFonts w:ascii="Times New Roman" w:eastAsia="Times New Roman" w:hAnsi="Times New Roman" w:cs="Times New Roman"/>
          <w:sz w:val="24"/>
          <w:szCs w:val="24"/>
          <w:lang w:eastAsia="pl-PL"/>
        </w:rPr>
        <w:t>określa m.in. rodzaje świadczeń</w:t>
      </w:r>
      <w:r w:rsidR="003578AA">
        <w:rPr>
          <w:rFonts w:ascii="Times New Roman" w:eastAsia="Times New Roman" w:hAnsi="Times New Roman" w:cs="Times New Roman"/>
          <w:sz w:val="24"/>
          <w:szCs w:val="24"/>
          <w:lang w:eastAsia="pl-PL"/>
        </w:rPr>
        <w:t xml:space="preserve"> z tytułu wypadków przy pracy i </w:t>
      </w:r>
      <w:r w:rsidRPr="00F1347B">
        <w:rPr>
          <w:rFonts w:ascii="Times New Roman" w:eastAsia="Times New Roman" w:hAnsi="Times New Roman" w:cs="Times New Roman"/>
          <w:sz w:val="24"/>
          <w:szCs w:val="24"/>
          <w:lang w:eastAsia="pl-PL"/>
        </w:rPr>
        <w:t xml:space="preserve">chorób zawodowych, zasady ustalania prawa do zasiłku chorobowego, świadczenia rehabilitacyjnego, zasiłku wyrównawczego, ich wysokości oraz zasady wypłaty tych świadczeń osobom podlegającym ubezpieczeniu wypadkowemu określonemu ustawą z dnia 13 października 1998 r. o systemie ubezpieczeń społecznych </w:t>
      </w:r>
      <w:r w:rsidRPr="00A330FB">
        <w:rPr>
          <w:rFonts w:ascii="Times New Roman" w:eastAsia="Times New Roman" w:hAnsi="Times New Roman" w:cs="Times New Roman"/>
          <w:sz w:val="24"/>
          <w:szCs w:val="24"/>
          <w:lang w:eastAsia="pl-PL"/>
        </w:rPr>
        <w:t>(</w:t>
      </w:r>
      <w:r w:rsidRPr="00A330FB">
        <w:rPr>
          <w:rFonts w:ascii="Times New Roman" w:eastAsia="Times New Roman" w:hAnsi="Times New Roman" w:cs="Times New Roman"/>
          <w:i/>
          <w:sz w:val="24"/>
          <w:szCs w:val="24"/>
          <w:lang w:eastAsia="pl-PL"/>
        </w:rPr>
        <w:t xml:space="preserve">Dz. U. z </w:t>
      </w:r>
      <w:r w:rsidR="00F530D8" w:rsidRPr="00A330FB">
        <w:rPr>
          <w:rFonts w:ascii="Times New Roman" w:eastAsia="Times New Roman" w:hAnsi="Times New Roman" w:cs="Times New Roman"/>
          <w:i/>
          <w:sz w:val="24"/>
          <w:szCs w:val="24"/>
          <w:lang w:eastAsia="pl-PL"/>
        </w:rPr>
        <w:t xml:space="preserve">2019 </w:t>
      </w:r>
      <w:r w:rsidRPr="00A330FB">
        <w:rPr>
          <w:rFonts w:ascii="Times New Roman" w:eastAsia="Times New Roman" w:hAnsi="Times New Roman" w:cs="Times New Roman"/>
          <w:i/>
          <w:sz w:val="24"/>
          <w:szCs w:val="24"/>
          <w:lang w:eastAsia="pl-PL"/>
        </w:rPr>
        <w:t xml:space="preserve">r. poz. </w:t>
      </w:r>
      <w:r w:rsidR="00015AD5" w:rsidRPr="00A330FB">
        <w:rPr>
          <w:rFonts w:ascii="Times New Roman" w:eastAsia="Times New Roman" w:hAnsi="Times New Roman" w:cs="Times New Roman"/>
          <w:i/>
          <w:sz w:val="24"/>
          <w:szCs w:val="24"/>
          <w:lang w:eastAsia="pl-PL"/>
        </w:rPr>
        <w:t> </w:t>
      </w:r>
      <w:r w:rsidR="00F530D8" w:rsidRPr="00A330FB">
        <w:rPr>
          <w:rFonts w:ascii="Times New Roman" w:eastAsia="Times New Roman" w:hAnsi="Times New Roman" w:cs="Times New Roman"/>
          <w:i/>
          <w:sz w:val="24"/>
          <w:szCs w:val="24"/>
          <w:lang w:eastAsia="pl-PL"/>
        </w:rPr>
        <w:t>300</w:t>
      </w:r>
      <w:r w:rsidR="00873624" w:rsidRPr="00A330FB">
        <w:rPr>
          <w:rFonts w:ascii="Times New Roman" w:eastAsia="Times New Roman" w:hAnsi="Times New Roman" w:cs="Times New Roman"/>
          <w:i/>
          <w:sz w:val="24"/>
          <w:szCs w:val="24"/>
          <w:lang w:eastAsia="pl-PL"/>
        </w:rPr>
        <w:t>, z </w:t>
      </w:r>
      <w:proofErr w:type="spellStart"/>
      <w:r w:rsidR="00873624" w:rsidRPr="00A330FB">
        <w:rPr>
          <w:rFonts w:ascii="Times New Roman" w:eastAsia="Times New Roman" w:hAnsi="Times New Roman" w:cs="Times New Roman"/>
          <w:i/>
          <w:sz w:val="24"/>
          <w:szCs w:val="24"/>
          <w:lang w:eastAsia="pl-PL"/>
        </w:rPr>
        <w:t>późn</w:t>
      </w:r>
      <w:proofErr w:type="spellEnd"/>
      <w:r w:rsidR="00873624" w:rsidRPr="00A330FB">
        <w:rPr>
          <w:rFonts w:ascii="Times New Roman" w:eastAsia="Times New Roman" w:hAnsi="Times New Roman" w:cs="Times New Roman"/>
          <w:i/>
          <w:sz w:val="24"/>
          <w:szCs w:val="24"/>
          <w:lang w:eastAsia="pl-PL"/>
        </w:rPr>
        <w:t>. zm.</w:t>
      </w:r>
      <w:r w:rsidRPr="00A330FB">
        <w:rPr>
          <w:rFonts w:ascii="Times New Roman" w:eastAsia="Times New Roman" w:hAnsi="Times New Roman" w:cs="Times New Roman"/>
          <w:sz w:val="24"/>
          <w:szCs w:val="24"/>
          <w:lang w:eastAsia="pl-PL"/>
        </w:rPr>
        <w:t>)</w:t>
      </w:r>
      <w:r w:rsidRPr="00A330FB">
        <w:rPr>
          <w:rFonts w:ascii="Times New Roman" w:eastAsia="Times New Roman" w:hAnsi="Times New Roman" w:cs="Times New Roman"/>
          <w:sz w:val="28"/>
          <w:szCs w:val="24"/>
          <w:lang w:eastAsia="pl-PL"/>
        </w:rPr>
        <w:t>.</w:t>
      </w:r>
      <w:r w:rsidRPr="00A330FB">
        <w:rPr>
          <w:rFonts w:ascii="Times New Roman" w:eastAsia="Times New Roman" w:hAnsi="Times New Roman" w:cs="Times New Roman"/>
          <w:sz w:val="24"/>
          <w:szCs w:val="24"/>
          <w:lang w:eastAsia="pl-PL"/>
        </w:rPr>
        <w:t xml:space="preserve"> </w:t>
      </w:r>
    </w:p>
    <w:p w:rsidR="00F1347B" w:rsidRPr="00F1347B" w:rsidRDefault="00F1347B" w:rsidP="008F34E8">
      <w:p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W sprawach nieuregulowanych ustawą wypadkową mają odpowiednie zastosowanie przepisy ustawy z dnia 25 czerwca 1999 </w:t>
      </w:r>
      <w:r w:rsidR="00EA3402">
        <w:rPr>
          <w:rFonts w:ascii="Times New Roman" w:eastAsia="Times New Roman" w:hAnsi="Times New Roman" w:cs="Times New Roman"/>
          <w:sz w:val="24"/>
          <w:szCs w:val="20"/>
          <w:lang w:eastAsia="pl-PL"/>
        </w:rPr>
        <w:t xml:space="preserve">r. o świadczeniach pieniężnych </w:t>
      </w:r>
      <w:r w:rsidRPr="00F1347B">
        <w:rPr>
          <w:rFonts w:ascii="Times New Roman" w:eastAsia="Times New Roman" w:hAnsi="Times New Roman" w:cs="Times New Roman"/>
          <w:sz w:val="24"/>
          <w:szCs w:val="20"/>
          <w:lang w:eastAsia="pl-PL"/>
        </w:rPr>
        <w:t>z  ubezpieczenia  społecznego w razie choroby i macierzyństwa (</w:t>
      </w:r>
      <w:r w:rsidRPr="00A330FB">
        <w:rPr>
          <w:rFonts w:ascii="Times New Roman" w:eastAsia="Times New Roman" w:hAnsi="Times New Roman" w:cs="Times New Roman"/>
          <w:i/>
          <w:sz w:val="24"/>
          <w:szCs w:val="20"/>
          <w:lang w:eastAsia="pl-PL"/>
        </w:rPr>
        <w:t xml:space="preserve">Dz. U. z </w:t>
      </w:r>
      <w:r w:rsidR="00015AD5" w:rsidRPr="00A330FB">
        <w:rPr>
          <w:rFonts w:ascii="Times New Roman" w:eastAsia="Times New Roman" w:hAnsi="Times New Roman" w:cs="Times New Roman"/>
          <w:i/>
          <w:sz w:val="24"/>
          <w:szCs w:val="20"/>
          <w:lang w:eastAsia="pl-PL"/>
        </w:rPr>
        <w:t>201</w:t>
      </w:r>
      <w:r w:rsidR="00873624" w:rsidRPr="00A330FB">
        <w:rPr>
          <w:rFonts w:ascii="Times New Roman" w:eastAsia="Times New Roman" w:hAnsi="Times New Roman" w:cs="Times New Roman"/>
          <w:i/>
          <w:sz w:val="24"/>
          <w:szCs w:val="20"/>
          <w:lang w:eastAsia="pl-PL"/>
        </w:rPr>
        <w:t>9</w:t>
      </w:r>
      <w:r w:rsidR="00015AD5" w:rsidRPr="00A330FB">
        <w:rPr>
          <w:rFonts w:ascii="Times New Roman" w:eastAsia="Times New Roman" w:hAnsi="Times New Roman" w:cs="Times New Roman"/>
          <w:i/>
          <w:sz w:val="24"/>
          <w:szCs w:val="20"/>
          <w:lang w:eastAsia="pl-PL"/>
        </w:rPr>
        <w:t xml:space="preserve"> </w:t>
      </w:r>
      <w:r w:rsidRPr="00A330FB">
        <w:rPr>
          <w:rFonts w:ascii="Times New Roman" w:eastAsia="Times New Roman" w:hAnsi="Times New Roman" w:cs="Times New Roman"/>
          <w:i/>
          <w:sz w:val="24"/>
          <w:szCs w:val="20"/>
          <w:lang w:eastAsia="pl-PL"/>
        </w:rPr>
        <w:t xml:space="preserve">r. poz. </w:t>
      </w:r>
      <w:r w:rsidR="00873624" w:rsidRPr="00A330FB">
        <w:rPr>
          <w:rFonts w:ascii="Times New Roman" w:eastAsia="Times New Roman" w:hAnsi="Times New Roman" w:cs="Times New Roman"/>
          <w:i/>
          <w:sz w:val="24"/>
          <w:szCs w:val="20"/>
          <w:lang w:eastAsia="pl-PL"/>
        </w:rPr>
        <w:t>645</w:t>
      </w:r>
      <w:r w:rsidRPr="00F1347B">
        <w:rPr>
          <w:rFonts w:ascii="Times New Roman" w:eastAsia="Times New Roman" w:hAnsi="Times New Roman" w:cs="Times New Roman"/>
          <w:sz w:val="24"/>
          <w:szCs w:val="20"/>
          <w:lang w:eastAsia="pl-PL"/>
        </w:rPr>
        <w:t>)</w:t>
      </w:r>
      <w:r w:rsidRPr="00F1347B">
        <w:rPr>
          <w:rFonts w:ascii="Times New Roman" w:eastAsia="Times New Roman" w:hAnsi="Times New Roman" w:cs="Times New Roman"/>
          <w:b/>
          <w:sz w:val="24"/>
          <w:szCs w:val="20"/>
          <w:lang w:eastAsia="pl-PL"/>
        </w:rPr>
        <w:t>,</w:t>
      </w:r>
      <w:r w:rsidRPr="00F1347B">
        <w:rPr>
          <w:rFonts w:ascii="Times New Roman" w:eastAsia="Times New Roman" w:hAnsi="Times New Roman" w:cs="Times New Roman"/>
          <w:sz w:val="24"/>
          <w:szCs w:val="20"/>
          <w:lang w:eastAsia="pl-PL"/>
        </w:rPr>
        <w:t xml:space="preserve"> zwanej dalej ustawą z dnia 25 czerwca 1999 r. Stosuje się też odpowiednio komentarz do tej ustawy.</w:t>
      </w:r>
    </w:p>
    <w:p w:rsidR="00F1347B" w:rsidRPr="00F1347B" w:rsidRDefault="00F1347B" w:rsidP="008F34E8">
      <w:pPr>
        <w:spacing w:after="120" w:line="240" w:lineRule="auto"/>
        <w:jc w:val="both"/>
        <w:rPr>
          <w:rFonts w:ascii="Times New Roman" w:eastAsia="Times New Roman" w:hAnsi="Times New Roman" w:cs="Times New Roman"/>
          <w:sz w:val="24"/>
          <w:szCs w:val="20"/>
          <w:lang w:eastAsia="pl-PL"/>
        </w:rPr>
      </w:pPr>
    </w:p>
    <w:p w:rsidR="00F1347B" w:rsidRPr="00F1347B" w:rsidRDefault="00F1347B" w:rsidP="008F34E8">
      <w:p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Osobami objętymi ubezpieczeniem wypadkowym są:</w:t>
      </w:r>
    </w:p>
    <w:p w:rsidR="00F1347B" w:rsidRPr="00F1347B" w:rsidRDefault="00F1347B" w:rsidP="008F34E8">
      <w:p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1) osoby podlegające ubezpieczeniu chorobowemu obowiązkowo:</w:t>
      </w:r>
    </w:p>
    <w:p w:rsidR="00F1347B" w:rsidRPr="00F1347B" w:rsidRDefault="00F1347B" w:rsidP="008F34E8">
      <w:pPr>
        <w:numPr>
          <w:ilvl w:val="0"/>
          <w:numId w:val="1"/>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pracownicy, z wyłączeniem prokuratorów i sędziów,</w:t>
      </w:r>
    </w:p>
    <w:p w:rsidR="00F1347B" w:rsidRPr="00F1347B" w:rsidRDefault="00F1347B" w:rsidP="008F34E8">
      <w:pPr>
        <w:numPr>
          <w:ilvl w:val="0"/>
          <w:numId w:val="1"/>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członkowie rolniczych spółdzielni produkcyjnych  i  spółdzielni kółek rolniczych,</w:t>
      </w:r>
    </w:p>
    <w:p w:rsidR="00F1347B" w:rsidRPr="00F1347B" w:rsidRDefault="00F1347B" w:rsidP="008F34E8">
      <w:pPr>
        <w:numPr>
          <w:ilvl w:val="0"/>
          <w:numId w:val="1"/>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osoby odbywające służbę zastępczą</w:t>
      </w:r>
      <w:r w:rsidR="00EA3402">
        <w:rPr>
          <w:rFonts w:ascii="Times New Roman" w:eastAsia="Times New Roman" w:hAnsi="Times New Roman" w:cs="Times New Roman"/>
          <w:sz w:val="24"/>
          <w:szCs w:val="20"/>
          <w:lang w:eastAsia="pl-PL"/>
        </w:rPr>
        <w:t>;</w:t>
      </w:r>
    </w:p>
    <w:p w:rsidR="00F1347B" w:rsidRPr="00F1347B" w:rsidRDefault="00F1347B" w:rsidP="008F34E8">
      <w:p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2) osoby podlegające ubezpieczeniu chorobowemu dobrowolnie, które do tego ubezpieczenia przystąpiły:</w:t>
      </w:r>
    </w:p>
    <w:p w:rsidR="00F1347B" w:rsidRPr="00A330FB" w:rsidRDefault="00F1347B" w:rsidP="008F34E8">
      <w:pPr>
        <w:numPr>
          <w:ilvl w:val="0"/>
          <w:numId w:val="2"/>
        </w:numPr>
        <w:spacing w:after="120" w:line="240" w:lineRule="auto"/>
        <w:jc w:val="both"/>
        <w:rPr>
          <w:rFonts w:ascii="Times New Roman" w:eastAsia="Times New Roman" w:hAnsi="Times New Roman" w:cs="Times New Roman"/>
          <w:sz w:val="24"/>
          <w:szCs w:val="24"/>
          <w:lang w:eastAsia="pl-PL"/>
        </w:rPr>
      </w:pPr>
      <w:r w:rsidRPr="00F1347B">
        <w:rPr>
          <w:rFonts w:ascii="Times New Roman" w:eastAsia="Times New Roman" w:hAnsi="Times New Roman" w:cs="Times New Roman"/>
          <w:sz w:val="24"/>
          <w:szCs w:val="20"/>
          <w:lang w:eastAsia="pl-PL"/>
        </w:rPr>
        <w:t xml:space="preserve">wykonujące pracę na podstawie umowy agencyjnej lub umowy zlecenia albo innej umowy o świadczenie usług, do której zgodnie z kodeksem cywilnym stosuje się przepisy dotyczące zlecenia oraz osoby z nimi współpracujące, w tym osoby świadczące pracę na podstawie umowy uaktywniającej określonej przepisami ustawy z dnia 4 lutego 2011 r. o opiece nad dziećmi w wieku do lat 3 </w:t>
      </w:r>
      <w:r w:rsidRPr="00A330FB">
        <w:rPr>
          <w:rFonts w:ascii="Times New Roman" w:eastAsia="Times New Roman" w:hAnsi="Times New Roman" w:cs="Times New Roman"/>
          <w:sz w:val="24"/>
          <w:szCs w:val="20"/>
          <w:lang w:eastAsia="pl-PL"/>
        </w:rPr>
        <w:t>(</w:t>
      </w:r>
      <w:r w:rsidRPr="00A330FB">
        <w:rPr>
          <w:rFonts w:ascii="Times New Roman" w:eastAsia="Times New Roman" w:hAnsi="Times New Roman" w:cs="Times New Roman"/>
          <w:i/>
          <w:sz w:val="24"/>
          <w:szCs w:val="20"/>
          <w:lang w:eastAsia="pl-PL"/>
        </w:rPr>
        <w:t xml:space="preserve">Dz. U. </w:t>
      </w:r>
      <w:r w:rsidRPr="00A330FB">
        <w:rPr>
          <w:rFonts w:ascii="Times New Roman" w:eastAsia="Times New Roman" w:hAnsi="Times New Roman" w:cs="Times New Roman"/>
          <w:i/>
          <w:sz w:val="24"/>
          <w:szCs w:val="24"/>
          <w:lang w:eastAsia="pl-PL"/>
        </w:rPr>
        <w:t>z </w:t>
      </w:r>
      <w:r w:rsidR="00D95696" w:rsidRPr="00A330FB">
        <w:rPr>
          <w:rFonts w:ascii="Times New Roman" w:eastAsia="Times New Roman" w:hAnsi="Times New Roman" w:cs="Times New Roman"/>
          <w:i/>
          <w:sz w:val="24"/>
          <w:szCs w:val="24"/>
          <w:lang w:eastAsia="pl-PL"/>
        </w:rPr>
        <w:t>201</w:t>
      </w:r>
      <w:r w:rsidR="00293FF6" w:rsidRPr="00A330FB">
        <w:rPr>
          <w:rFonts w:ascii="Times New Roman" w:eastAsia="Times New Roman" w:hAnsi="Times New Roman" w:cs="Times New Roman"/>
          <w:i/>
          <w:sz w:val="24"/>
          <w:szCs w:val="24"/>
          <w:lang w:eastAsia="pl-PL"/>
        </w:rPr>
        <w:t>9</w:t>
      </w:r>
      <w:r w:rsidR="00D95696" w:rsidRPr="00A330FB">
        <w:rPr>
          <w:rFonts w:ascii="Times New Roman" w:eastAsia="Times New Roman" w:hAnsi="Times New Roman" w:cs="Times New Roman"/>
          <w:i/>
          <w:sz w:val="24"/>
          <w:szCs w:val="24"/>
          <w:lang w:eastAsia="pl-PL"/>
        </w:rPr>
        <w:t xml:space="preserve"> </w:t>
      </w:r>
      <w:r w:rsidRPr="00A330FB">
        <w:rPr>
          <w:rFonts w:ascii="Times New Roman" w:eastAsia="Times New Roman" w:hAnsi="Times New Roman" w:cs="Times New Roman"/>
          <w:i/>
          <w:sz w:val="24"/>
          <w:szCs w:val="24"/>
          <w:lang w:eastAsia="pl-PL"/>
        </w:rPr>
        <w:t xml:space="preserve">r. poz. </w:t>
      </w:r>
      <w:r w:rsidR="00293FF6" w:rsidRPr="00A330FB">
        <w:rPr>
          <w:rFonts w:ascii="Times New Roman" w:eastAsia="Times New Roman" w:hAnsi="Times New Roman" w:cs="Times New Roman"/>
          <w:i/>
          <w:sz w:val="24"/>
          <w:szCs w:val="24"/>
          <w:lang w:eastAsia="pl-PL"/>
        </w:rPr>
        <w:t>409</w:t>
      </w:r>
      <w:r w:rsidRPr="00A330FB">
        <w:rPr>
          <w:rFonts w:ascii="Times New Roman" w:eastAsia="Times New Roman" w:hAnsi="Times New Roman" w:cs="Times New Roman"/>
          <w:sz w:val="24"/>
          <w:szCs w:val="24"/>
          <w:lang w:eastAsia="pl-PL"/>
        </w:rPr>
        <w:t>),</w:t>
      </w:r>
      <w:r w:rsidR="00854DFE" w:rsidRPr="00A330FB">
        <w:rPr>
          <w:rFonts w:ascii="Times New Roman" w:eastAsia="Times New Roman" w:hAnsi="Times New Roman" w:cs="Times New Roman"/>
          <w:sz w:val="24"/>
          <w:szCs w:val="24"/>
          <w:lang w:eastAsia="pl-PL"/>
        </w:rPr>
        <w:t xml:space="preserve"> </w:t>
      </w:r>
    </w:p>
    <w:p w:rsidR="00F1347B" w:rsidRPr="00F1347B" w:rsidRDefault="00F1347B" w:rsidP="008F34E8">
      <w:pPr>
        <w:numPr>
          <w:ilvl w:val="0"/>
          <w:numId w:val="2"/>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prowadzące pozarolniczą działalność oraz osoby z nimi współpracujące,</w:t>
      </w:r>
    </w:p>
    <w:p w:rsidR="00F1347B" w:rsidRPr="00F1347B" w:rsidRDefault="00F1347B" w:rsidP="008F34E8">
      <w:pPr>
        <w:numPr>
          <w:ilvl w:val="0"/>
          <w:numId w:val="2"/>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wykonujące odpłatnie pracę, na podstawie skierowania do pracy, w czasie odbywania kary pozbawienia wolności lub tymczasowego aresztowania, </w:t>
      </w:r>
    </w:p>
    <w:p w:rsidR="00F1347B" w:rsidRPr="00F1347B" w:rsidRDefault="00EA3402" w:rsidP="008F34E8">
      <w:pPr>
        <w:numPr>
          <w:ilvl w:val="0"/>
          <w:numId w:val="2"/>
        </w:numPr>
        <w:spacing w:after="12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duchowni;</w:t>
      </w:r>
    </w:p>
    <w:p w:rsidR="00F1347B" w:rsidRPr="00F1347B" w:rsidRDefault="00F1347B" w:rsidP="008F34E8">
      <w:pPr>
        <w:tabs>
          <w:tab w:val="left"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3) osoby, o których mowa w pkt. 2, które nie podl</w:t>
      </w:r>
      <w:r w:rsidR="00EA3402">
        <w:rPr>
          <w:rFonts w:ascii="Times New Roman" w:eastAsia="Times New Roman" w:hAnsi="Times New Roman" w:cs="Times New Roman"/>
          <w:sz w:val="24"/>
          <w:szCs w:val="20"/>
          <w:lang w:eastAsia="pl-PL"/>
        </w:rPr>
        <w:t>egają ubezpieczeniu chorobowemu;</w:t>
      </w:r>
    </w:p>
    <w:p w:rsidR="00F1347B" w:rsidRPr="007861B1" w:rsidRDefault="00F1347B" w:rsidP="008F34E8">
      <w:pPr>
        <w:tabs>
          <w:tab w:val="num" w:pos="851"/>
        </w:tabs>
        <w:spacing w:after="120" w:line="240" w:lineRule="auto"/>
        <w:jc w:val="both"/>
        <w:rPr>
          <w:rFonts w:ascii="Times New Roman" w:eastAsia="Times New Roman" w:hAnsi="Times New Roman" w:cs="Times New Roman"/>
          <w:sz w:val="24"/>
          <w:szCs w:val="20"/>
          <w:lang w:eastAsia="pl-PL"/>
        </w:rPr>
      </w:pPr>
      <w:r w:rsidRPr="007861B1">
        <w:rPr>
          <w:rFonts w:ascii="Times New Roman" w:eastAsia="Times New Roman" w:hAnsi="Times New Roman" w:cs="Times New Roman"/>
          <w:sz w:val="24"/>
          <w:szCs w:val="20"/>
          <w:lang w:eastAsia="pl-PL"/>
        </w:rPr>
        <w:t>4) osoby nie podlegające ubezpieczeniu chorobowemu (ani obowiązkowo, ani dobrowolnie):</w:t>
      </w:r>
    </w:p>
    <w:p w:rsidR="00F1347B" w:rsidRPr="007861B1" w:rsidRDefault="00F1347B" w:rsidP="008F34E8">
      <w:pPr>
        <w:numPr>
          <w:ilvl w:val="0"/>
          <w:numId w:val="17"/>
        </w:numPr>
        <w:tabs>
          <w:tab w:val="left" w:pos="851"/>
          <w:tab w:val="num" w:pos="1418"/>
        </w:tabs>
        <w:spacing w:after="120" w:line="240" w:lineRule="auto"/>
        <w:jc w:val="both"/>
        <w:rPr>
          <w:rFonts w:ascii="Times New Roman" w:eastAsia="Times New Roman" w:hAnsi="Times New Roman" w:cs="Times New Roman"/>
          <w:sz w:val="24"/>
          <w:szCs w:val="20"/>
          <w:lang w:eastAsia="pl-PL"/>
        </w:rPr>
      </w:pPr>
      <w:r w:rsidRPr="007861B1">
        <w:rPr>
          <w:rFonts w:ascii="Times New Roman" w:eastAsia="Times New Roman" w:hAnsi="Times New Roman" w:cs="Times New Roman"/>
          <w:sz w:val="24"/>
          <w:szCs w:val="20"/>
          <w:lang w:eastAsia="pl-PL"/>
        </w:rPr>
        <w:t>będące posłami i senatorami pobierającymi uposażenie,</w:t>
      </w:r>
    </w:p>
    <w:p w:rsidR="00F1347B" w:rsidRPr="007861B1" w:rsidRDefault="00F1347B" w:rsidP="008F34E8">
      <w:pPr>
        <w:numPr>
          <w:ilvl w:val="0"/>
          <w:numId w:val="17"/>
        </w:numPr>
        <w:tabs>
          <w:tab w:val="left" w:pos="851"/>
          <w:tab w:val="num" w:pos="1418"/>
        </w:tabs>
        <w:spacing w:after="120" w:line="240" w:lineRule="auto"/>
        <w:jc w:val="both"/>
        <w:rPr>
          <w:rFonts w:ascii="Times New Roman" w:eastAsia="Times New Roman" w:hAnsi="Times New Roman" w:cs="Times New Roman"/>
          <w:sz w:val="24"/>
          <w:szCs w:val="20"/>
          <w:lang w:eastAsia="pl-PL"/>
        </w:rPr>
      </w:pPr>
      <w:r w:rsidRPr="007861B1">
        <w:rPr>
          <w:rFonts w:ascii="Times New Roman" w:eastAsia="Times New Roman" w:hAnsi="Times New Roman" w:cs="Times New Roman"/>
          <w:sz w:val="24"/>
          <w:szCs w:val="20"/>
          <w:lang w:eastAsia="pl-PL"/>
        </w:rPr>
        <w:t>pobierające stypendia sportowe,</w:t>
      </w:r>
    </w:p>
    <w:p w:rsidR="00F1347B" w:rsidRPr="007861B1" w:rsidRDefault="00F1347B" w:rsidP="008F34E8">
      <w:pPr>
        <w:numPr>
          <w:ilvl w:val="0"/>
          <w:numId w:val="17"/>
        </w:numPr>
        <w:tabs>
          <w:tab w:val="left" w:pos="851"/>
          <w:tab w:val="num" w:pos="1418"/>
        </w:tabs>
        <w:spacing w:after="120" w:line="240" w:lineRule="auto"/>
        <w:jc w:val="both"/>
        <w:rPr>
          <w:rFonts w:ascii="Times New Roman" w:eastAsia="Times New Roman" w:hAnsi="Times New Roman" w:cs="Times New Roman"/>
          <w:sz w:val="24"/>
          <w:szCs w:val="20"/>
          <w:lang w:eastAsia="pl-PL"/>
        </w:rPr>
      </w:pPr>
      <w:r w:rsidRPr="007861B1">
        <w:rPr>
          <w:rFonts w:ascii="Times New Roman" w:eastAsia="Times New Roman" w:hAnsi="Times New Roman" w:cs="Times New Roman"/>
          <w:sz w:val="24"/>
          <w:szCs w:val="20"/>
          <w:lang w:eastAsia="pl-PL"/>
        </w:rPr>
        <w:t>będące słuchaczami Krajowej Szkoły Administracji Publicznej, pobierającymi stypendia,</w:t>
      </w:r>
    </w:p>
    <w:p w:rsidR="00F1347B" w:rsidRPr="007861B1" w:rsidRDefault="00F1347B" w:rsidP="008F34E8">
      <w:pPr>
        <w:numPr>
          <w:ilvl w:val="0"/>
          <w:numId w:val="17"/>
        </w:numPr>
        <w:tabs>
          <w:tab w:val="left" w:pos="851"/>
          <w:tab w:val="num" w:pos="1418"/>
        </w:tabs>
        <w:spacing w:after="120" w:line="240" w:lineRule="auto"/>
        <w:jc w:val="both"/>
        <w:rPr>
          <w:rFonts w:ascii="Times New Roman" w:eastAsia="Times New Roman" w:hAnsi="Times New Roman" w:cs="Times New Roman"/>
          <w:sz w:val="24"/>
          <w:szCs w:val="20"/>
          <w:lang w:eastAsia="pl-PL"/>
        </w:rPr>
      </w:pPr>
      <w:r w:rsidRPr="007861B1">
        <w:rPr>
          <w:rFonts w:ascii="Times New Roman" w:eastAsia="Times New Roman" w:hAnsi="Times New Roman" w:cs="Times New Roman"/>
          <w:sz w:val="24"/>
          <w:szCs w:val="20"/>
          <w:lang w:eastAsia="pl-PL"/>
        </w:rPr>
        <w:t>pobierające  stypendium w okresi</w:t>
      </w:r>
      <w:r w:rsidR="003253E8" w:rsidRPr="007861B1">
        <w:rPr>
          <w:rFonts w:ascii="Times New Roman" w:eastAsia="Times New Roman" w:hAnsi="Times New Roman" w:cs="Times New Roman"/>
          <w:sz w:val="24"/>
          <w:szCs w:val="20"/>
          <w:lang w:eastAsia="pl-PL"/>
        </w:rPr>
        <w:t>e odbywania szkolenia, stażu,</w:t>
      </w:r>
      <w:r w:rsidRPr="007861B1">
        <w:rPr>
          <w:rFonts w:ascii="Times New Roman" w:eastAsia="Times New Roman" w:hAnsi="Times New Roman" w:cs="Times New Roman"/>
          <w:sz w:val="24"/>
          <w:szCs w:val="20"/>
          <w:lang w:eastAsia="pl-PL"/>
        </w:rPr>
        <w:t xml:space="preserve"> przygotowania zawodowego dorosłych lub przygotowania zawodowego w miejscu pracy, na podstawie skierowania wydanego przez powiatowy urząd pracy lub przez inny podmiot kierujący, </w:t>
      </w:r>
      <w:r w:rsidR="005E1C1E" w:rsidRPr="007861B1">
        <w:rPr>
          <w:rFonts w:ascii="Times New Roman" w:eastAsia="Times New Roman" w:hAnsi="Times New Roman" w:cs="Times New Roman"/>
          <w:sz w:val="24"/>
          <w:szCs w:val="20"/>
          <w:lang w:eastAsia="pl-PL"/>
        </w:rPr>
        <w:t xml:space="preserve">osoby </w:t>
      </w:r>
      <w:r w:rsidRPr="007861B1">
        <w:rPr>
          <w:rFonts w:ascii="Times New Roman" w:eastAsia="Times New Roman" w:hAnsi="Times New Roman" w:cs="Times New Roman"/>
          <w:sz w:val="24"/>
          <w:szCs w:val="20"/>
          <w:lang w:eastAsia="pl-PL"/>
        </w:rPr>
        <w:t>pobierające stypendium na podstawie przepisów o promocji zatrudnienia i instytucjach rynku pracy w okresie odbywania studiów podyplomowych</w:t>
      </w:r>
      <w:r w:rsidR="00047AA6" w:rsidRPr="007861B1">
        <w:rPr>
          <w:rFonts w:ascii="Times New Roman" w:eastAsia="Times New Roman" w:hAnsi="Times New Roman" w:cs="Times New Roman"/>
          <w:sz w:val="24"/>
          <w:szCs w:val="20"/>
          <w:lang w:eastAsia="pl-PL"/>
        </w:rPr>
        <w:t>.</w:t>
      </w:r>
    </w:p>
    <w:p w:rsidR="00F1347B" w:rsidRPr="00F1347B" w:rsidRDefault="00F1347B" w:rsidP="008F34E8">
      <w:p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lastRenderedPageBreak/>
        <w:t>W dalszej części komentarza wyżej wymienione osoby są nazywane ubezpieczonymi.</w:t>
      </w:r>
    </w:p>
    <w:p w:rsidR="00F1347B" w:rsidRPr="00F1347B" w:rsidRDefault="00F1347B" w:rsidP="008F34E8">
      <w:pPr>
        <w:spacing w:after="120" w:line="240" w:lineRule="auto"/>
        <w:ind w:left="426"/>
        <w:jc w:val="both"/>
        <w:rPr>
          <w:rFonts w:ascii="Times New Roman" w:eastAsia="Times New Roman" w:hAnsi="Times New Roman" w:cs="Times New Roman"/>
          <w:sz w:val="24"/>
          <w:szCs w:val="20"/>
          <w:lang w:eastAsia="pl-PL"/>
        </w:rPr>
      </w:pPr>
    </w:p>
    <w:p w:rsidR="00F1347B" w:rsidRPr="00F1347B" w:rsidRDefault="00F1347B" w:rsidP="008F34E8">
      <w:pPr>
        <w:numPr>
          <w:ilvl w:val="0"/>
          <w:numId w:val="4"/>
        </w:numPr>
        <w:tabs>
          <w:tab w:val="left" w:pos="2410"/>
        </w:tabs>
        <w:spacing w:after="120" w:line="240" w:lineRule="auto"/>
        <w:ind w:left="357"/>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Świadczenia  w razie choroby z ubezpieczenia wypadkowego obejmują:</w:t>
      </w:r>
    </w:p>
    <w:p w:rsidR="00F1347B" w:rsidRPr="00F1347B" w:rsidRDefault="00F1347B" w:rsidP="008F34E8">
      <w:pPr>
        <w:numPr>
          <w:ilvl w:val="0"/>
          <w:numId w:val="3"/>
        </w:numPr>
        <w:tabs>
          <w:tab w:val="left" w:pos="851"/>
        </w:tabs>
        <w:spacing w:after="120" w:line="240" w:lineRule="auto"/>
        <w:ind w:left="357" w:firstLine="66"/>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zasiłek chorobowy</w:t>
      </w:r>
      <w:r w:rsidR="004D7AEC">
        <w:rPr>
          <w:rFonts w:ascii="Times New Roman" w:eastAsia="Times New Roman" w:hAnsi="Times New Roman" w:cs="Times New Roman"/>
          <w:sz w:val="24"/>
          <w:szCs w:val="20"/>
          <w:lang w:eastAsia="pl-PL"/>
        </w:rPr>
        <w:t>;</w:t>
      </w:r>
    </w:p>
    <w:p w:rsidR="00F1347B" w:rsidRPr="00F1347B" w:rsidRDefault="00F1347B" w:rsidP="008F34E8">
      <w:pPr>
        <w:numPr>
          <w:ilvl w:val="0"/>
          <w:numId w:val="3"/>
        </w:numPr>
        <w:tabs>
          <w:tab w:val="left" w:pos="851"/>
        </w:tabs>
        <w:spacing w:after="120" w:line="240" w:lineRule="auto"/>
        <w:ind w:left="357" w:firstLine="66"/>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świadczenie rehabilitacyjne</w:t>
      </w:r>
      <w:r w:rsidR="004D7AEC">
        <w:rPr>
          <w:rFonts w:ascii="Times New Roman" w:eastAsia="Times New Roman" w:hAnsi="Times New Roman" w:cs="Times New Roman"/>
          <w:sz w:val="24"/>
          <w:szCs w:val="20"/>
          <w:lang w:eastAsia="pl-PL"/>
        </w:rPr>
        <w:t>;</w:t>
      </w:r>
    </w:p>
    <w:p w:rsidR="00F1347B" w:rsidRPr="00F1347B" w:rsidRDefault="00F1347B" w:rsidP="008F34E8">
      <w:pPr>
        <w:numPr>
          <w:ilvl w:val="0"/>
          <w:numId w:val="3"/>
        </w:numPr>
        <w:tabs>
          <w:tab w:val="left" w:pos="851"/>
        </w:tabs>
        <w:spacing w:after="120" w:line="240" w:lineRule="auto"/>
        <w:ind w:left="357" w:firstLine="66"/>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zasiłek wyrównawczy.</w:t>
      </w:r>
    </w:p>
    <w:p w:rsidR="00F1347B" w:rsidRPr="00F1347B" w:rsidRDefault="00F1347B" w:rsidP="008F34E8">
      <w:pPr>
        <w:numPr>
          <w:ilvl w:val="0"/>
          <w:numId w:val="4"/>
        </w:numPr>
        <w:tabs>
          <w:tab w:val="left" w:pos="2410"/>
        </w:tabs>
        <w:spacing w:after="120" w:line="240" w:lineRule="auto"/>
        <w:ind w:left="357"/>
        <w:jc w:val="both"/>
        <w:rPr>
          <w:rFonts w:ascii="Times New Roman" w:eastAsia="Times New Roman" w:hAnsi="Times New Roman" w:cs="Times New Roman"/>
          <w:sz w:val="24"/>
          <w:szCs w:val="24"/>
          <w:lang w:eastAsia="pl-PL"/>
        </w:rPr>
      </w:pPr>
      <w:bookmarkStart w:id="0" w:name="_Toc254117210"/>
      <w:r w:rsidRPr="00F1347B">
        <w:rPr>
          <w:rFonts w:ascii="Times New Roman" w:eastAsia="Times New Roman" w:hAnsi="Times New Roman" w:cs="Times New Roman"/>
          <w:sz w:val="24"/>
          <w:szCs w:val="24"/>
          <w:lang w:eastAsia="pl-PL"/>
        </w:rPr>
        <w:t>Zasiłek chorobowy i świadczenie rehabilitacyjne przysługują wszystkim osobom objętym ubezpieczenie</w:t>
      </w:r>
      <w:r w:rsidR="00EA3402">
        <w:rPr>
          <w:rFonts w:ascii="Times New Roman" w:eastAsia="Times New Roman" w:hAnsi="Times New Roman" w:cs="Times New Roman"/>
          <w:sz w:val="24"/>
          <w:szCs w:val="24"/>
          <w:lang w:eastAsia="pl-PL"/>
        </w:rPr>
        <w:t xml:space="preserve">m wypadkowym, natomiast zasiłek </w:t>
      </w:r>
      <w:r w:rsidRPr="00F1347B">
        <w:rPr>
          <w:rFonts w:ascii="Times New Roman" w:eastAsia="Times New Roman" w:hAnsi="Times New Roman" w:cs="Times New Roman"/>
          <w:sz w:val="24"/>
          <w:szCs w:val="24"/>
          <w:lang w:eastAsia="pl-PL"/>
        </w:rPr>
        <w:t>wyrównawczy – wyłącznie ubezpieczonym będącym pracownikami.</w:t>
      </w:r>
      <w:bookmarkEnd w:id="0"/>
    </w:p>
    <w:p w:rsidR="00F1347B" w:rsidRPr="00F1347B" w:rsidRDefault="00F1347B" w:rsidP="008F34E8">
      <w:pPr>
        <w:spacing w:after="120" w:line="240" w:lineRule="auto"/>
        <w:jc w:val="both"/>
        <w:rPr>
          <w:rFonts w:ascii="Times New Roman" w:eastAsia="Times New Roman" w:hAnsi="Times New Roman" w:cs="Times New Roman"/>
          <w:sz w:val="24"/>
          <w:szCs w:val="20"/>
          <w:lang w:eastAsia="pl-PL"/>
        </w:rPr>
      </w:pPr>
    </w:p>
    <w:p w:rsidR="00F1347B" w:rsidRPr="00F1347B" w:rsidRDefault="00F1347B" w:rsidP="008F34E8">
      <w:pPr>
        <w:keepNext/>
        <w:spacing w:after="120" w:line="240" w:lineRule="auto"/>
        <w:jc w:val="center"/>
        <w:outlineLvl w:val="1"/>
        <w:rPr>
          <w:rFonts w:ascii="Times New Roman" w:eastAsia="Times New Roman" w:hAnsi="Times New Roman" w:cs="Times New Roman"/>
          <w:b/>
          <w:sz w:val="24"/>
          <w:szCs w:val="24"/>
          <w:lang w:eastAsia="pl-PL"/>
        </w:rPr>
      </w:pPr>
      <w:bookmarkStart w:id="1" w:name="_Toc254117211"/>
      <w:bookmarkStart w:id="2" w:name="_Toc376895892"/>
      <w:r w:rsidRPr="00F1347B">
        <w:rPr>
          <w:rFonts w:ascii="Times New Roman" w:eastAsia="Times New Roman" w:hAnsi="Times New Roman" w:cs="Times New Roman"/>
          <w:b/>
          <w:sz w:val="24"/>
          <w:szCs w:val="24"/>
          <w:lang w:eastAsia="pl-PL"/>
        </w:rPr>
        <w:t>Zasiłek chorobowy, świadczenie rehabilitacyjne i zasiłek wyrównawczy</w:t>
      </w:r>
      <w:bookmarkEnd w:id="1"/>
      <w:bookmarkEnd w:id="2"/>
      <w:r w:rsidRPr="00F1347B">
        <w:rPr>
          <w:rFonts w:ascii="Times New Roman" w:eastAsia="Times New Roman" w:hAnsi="Times New Roman" w:cs="Times New Roman"/>
          <w:b/>
          <w:sz w:val="24"/>
          <w:szCs w:val="24"/>
          <w:lang w:eastAsia="pl-PL"/>
        </w:rPr>
        <w:t xml:space="preserve">  </w:t>
      </w:r>
    </w:p>
    <w:p w:rsidR="00F1347B" w:rsidRPr="00F1347B" w:rsidRDefault="00F1347B" w:rsidP="008F34E8">
      <w:pPr>
        <w:spacing w:after="120" w:line="240" w:lineRule="auto"/>
        <w:jc w:val="both"/>
        <w:rPr>
          <w:rFonts w:ascii="Times New Roman" w:eastAsia="Times New Roman" w:hAnsi="Times New Roman" w:cs="Times New Roman"/>
          <w:sz w:val="24"/>
          <w:szCs w:val="20"/>
          <w:lang w:eastAsia="pl-PL"/>
        </w:rPr>
      </w:pPr>
    </w:p>
    <w:p w:rsidR="00F1347B" w:rsidRPr="00F1347B" w:rsidRDefault="00F1347B" w:rsidP="008F34E8">
      <w:pPr>
        <w:keepNext/>
        <w:spacing w:after="120" w:line="240" w:lineRule="auto"/>
        <w:outlineLvl w:val="2"/>
        <w:rPr>
          <w:rFonts w:ascii="Times New Roman" w:eastAsia="Times New Roman" w:hAnsi="Times New Roman" w:cs="Times New Roman"/>
          <w:b/>
          <w:bCs/>
          <w:sz w:val="24"/>
          <w:szCs w:val="24"/>
          <w:lang w:eastAsia="pl-PL"/>
        </w:rPr>
      </w:pPr>
      <w:bookmarkStart w:id="3" w:name="_Toc254117212"/>
      <w:bookmarkStart w:id="4" w:name="_Toc376895893"/>
      <w:r w:rsidRPr="00F1347B">
        <w:rPr>
          <w:rFonts w:ascii="Times New Roman" w:eastAsia="Times New Roman" w:hAnsi="Times New Roman" w:cs="Times New Roman"/>
          <w:b/>
          <w:bCs/>
          <w:sz w:val="24"/>
          <w:szCs w:val="24"/>
          <w:lang w:eastAsia="pl-PL"/>
        </w:rPr>
        <w:t>Prawo do świadczeń</w:t>
      </w:r>
      <w:bookmarkEnd w:id="3"/>
      <w:bookmarkEnd w:id="4"/>
      <w:r w:rsidRPr="00F1347B">
        <w:rPr>
          <w:rFonts w:ascii="Times New Roman" w:eastAsia="Times New Roman" w:hAnsi="Times New Roman" w:cs="Times New Roman"/>
          <w:b/>
          <w:bCs/>
          <w:sz w:val="24"/>
          <w:szCs w:val="24"/>
          <w:lang w:eastAsia="pl-PL"/>
        </w:rPr>
        <w:t xml:space="preserve"> </w:t>
      </w:r>
    </w:p>
    <w:p w:rsidR="00F1347B" w:rsidRPr="00F1347B" w:rsidRDefault="003253E8" w:rsidP="008F34E8">
      <w:pPr>
        <w:numPr>
          <w:ilvl w:val="0"/>
          <w:numId w:val="6"/>
        </w:numPr>
        <w:tabs>
          <w:tab w:val="left" w:pos="851"/>
        </w:tabs>
        <w:spacing w:after="12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Pracownik</w:t>
      </w:r>
      <w:r w:rsidR="00F1347B" w:rsidRPr="00F1347B">
        <w:rPr>
          <w:rFonts w:ascii="Times New Roman" w:eastAsia="Times New Roman" w:hAnsi="Times New Roman" w:cs="Times New Roman"/>
          <w:sz w:val="24"/>
          <w:szCs w:val="20"/>
          <w:lang w:eastAsia="pl-PL"/>
        </w:rPr>
        <w:t xml:space="preserve"> za czas niezdolności do pracy wskutek wypadku przy pracy lub choroby zawodowej nie zachowuje prawa do wynagrodzenia, o którym mowa w art. 92 Kodeksu pracy. Od pierwszego dnia niezdolności do pracy spowodowanej wypadkiem przy pracy lub chorobą zawodową pracownikowi przysługuje zasiłek chorobowy z ubezpieczenia wypadkowego, o ile pracownik nie zachowuje prawa do wynagrodzenia za cały okres niezdolności do pracy na podstawie odrębnych przepisów. </w:t>
      </w:r>
      <w:r w:rsidR="00BE5A9C">
        <w:rPr>
          <w:rFonts w:ascii="Times New Roman" w:eastAsia="Times New Roman" w:hAnsi="Times New Roman" w:cs="Times New Roman"/>
          <w:sz w:val="24"/>
          <w:szCs w:val="20"/>
          <w:lang w:eastAsia="pl-PL"/>
        </w:rPr>
        <w:t xml:space="preserve">W </w:t>
      </w:r>
      <w:r w:rsidR="00F1347B" w:rsidRPr="00F1347B">
        <w:rPr>
          <w:rFonts w:ascii="Times New Roman" w:eastAsia="Times New Roman" w:hAnsi="Times New Roman" w:cs="Times New Roman"/>
          <w:sz w:val="24"/>
          <w:szCs w:val="20"/>
          <w:lang w:eastAsia="pl-PL"/>
        </w:rPr>
        <w:t xml:space="preserve">przypadku ubezpieczonego będącego </w:t>
      </w:r>
      <w:r w:rsidR="00BE5A9C" w:rsidRPr="00BE5A9C">
        <w:rPr>
          <w:rFonts w:ascii="Times New Roman" w:eastAsia="Times New Roman" w:hAnsi="Times New Roman" w:cs="Times New Roman"/>
          <w:sz w:val="24"/>
          <w:szCs w:val="20"/>
          <w:lang w:eastAsia="pl-PL"/>
        </w:rPr>
        <w:t xml:space="preserve">pracownikiem, zasiłek chorobowy </w:t>
      </w:r>
      <w:r w:rsidR="00F1347B" w:rsidRPr="00F1347B">
        <w:rPr>
          <w:rFonts w:ascii="Times New Roman" w:eastAsia="Times New Roman" w:hAnsi="Times New Roman" w:cs="Times New Roman"/>
          <w:sz w:val="24"/>
          <w:szCs w:val="20"/>
          <w:lang w:eastAsia="pl-PL"/>
        </w:rPr>
        <w:t>z ubezpieczenia wypadkowego przysługuje nawet, jeżeli w danym roku kalendarzowym nie został wykorzystany okres wypłaty wynagrodzenia wynikający z art. 92 Kodeksu pracy. Okresu niezdolności do pracy spowodowanej wypadkiem przy pracy lub chorobą zawodową, za który ubezpieczony otrzymał zasiłek chorobowy z ubezpieczenia wypadkowego, nie wlicza się do okresu, o</w:t>
      </w:r>
      <w:r w:rsidR="00BE5A9C">
        <w:rPr>
          <w:rFonts w:ascii="Times New Roman" w:eastAsia="Times New Roman" w:hAnsi="Times New Roman" w:cs="Times New Roman"/>
          <w:sz w:val="24"/>
          <w:szCs w:val="20"/>
          <w:lang w:eastAsia="pl-PL"/>
        </w:rPr>
        <w:t> </w:t>
      </w:r>
      <w:r w:rsidR="00F1347B" w:rsidRPr="00F1347B">
        <w:rPr>
          <w:rFonts w:ascii="Times New Roman" w:eastAsia="Times New Roman" w:hAnsi="Times New Roman" w:cs="Times New Roman"/>
          <w:sz w:val="24"/>
          <w:szCs w:val="20"/>
          <w:lang w:eastAsia="pl-PL"/>
        </w:rPr>
        <w:t>którym mowa w art. 92 Kodeksu pracy.</w:t>
      </w:r>
    </w:p>
    <w:p w:rsidR="00F1347B" w:rsidRPr="009813DF" w:rsidRDefault="00F1347B" w:rsidP="008F34E8">
      <w:pPr>
        <w:spacing w:after="120" w:line="240" w:lineRule="auto"/>
        <w:ind w:left="360"/>
        <w:jc w:val="both"/>
        <w:rPr>
          <w:rFonts w:ascii="Times New Roman" w:eastAsia="Times New Roman" w:hAnsi="Times New Roman" w:cs="Times New Roman"/>
          <w:b/>
          <w:i/>
          <w:sz w:val="24"/>
          <w:szCs w:val="20"/>
          <w:lang w:eastAsia="pl-PL"/>
        </w:rPr>
      </w:pPr>
      <w:r w:rsidRPr="009813DF">
        <w:rPr>
          <w:rFonts w:ascii="Times New Roman" w:eastAsia="Times New Roman" w:hAnsi="Times New Roman" w:cs="Times New Roman"/>
          <w:b/>
          <w:i/>
          <w:sz w:val="24"/>
          <w:szCs w:val="20"/>
          <w:lang w:eastAsia="pl-PL"/>
        </w:rPr>
        <w:t>Przykład:</w:t>
      </w:r>
    </w:p>
    <w:p w:rsidR="00F1347B" w:rsidRPr="00F1347B" w:rsidRDefault="00F1347B" w:rsidP="008F34E8">
      <w:pPr>
        <w:tabs>
          <w:tab w:val="left" w:pos="2410"/>
        </w:tabs>
        <w:spacing w:after="120" w:line="240" w:lineRule="auto"/>
        <w:ind w:left="360"/>
        <w:jc w:val="both"/>
        <w:rPr>
          <w:rFonts w:ascii="Times New Roman" w:eastAsia="Times New Roman" w:hAnsi="Times New Roman" w:cs="Times New Roman"/>
          <w:i/>
          <w:sz w:val="24"/>
          <w:szCs w:val="20"/>
          <w:lang w:eastAsia="pl-PL"/>
        </w:rPr>
      </w:pPr>
      <w:r w:rsidRPr="00F1347B">
        <w:rPr>
          <w:rFonts w:ascii="Times New Roman" w:eastAsia="Times New Roman" w:hAnsi="Times New Roman" w:cs="Times New Roman"/>
          <w:i/>
          <w:sz w:val="24"/>
          <w:szCs w:val="20"/>
          <w:lang w:eastAsia="pl-PL"/>
        </w:rPr>
        <w:t xml:space="preserve">Pracownik stał się niezdolny do pracy z powodu wypadku przy pracy, któremu uległ w dniu 15 marca i był niezdolny do pracy do 14 maja. Do dnia wypadku przy pracy </w:t>
      </w:r>
      <w:r w:rsidR="005E1C1E" w:rsidRPr="00F1347B">
        <w:rPr>
          <w:rFonts w:ascii="Times New Roman" w:eastAsia="Times New Roman" w:hAnsi="Times New Roman" w:cs="Times New Roman"/>
          <w:i/>
          <w:sz w:val="24"/>
          <w:szCs w:val="20"/>
          <w:lang w:eastAsia="pl-PL"/>
        </w:rPr>
        <w:t xml:space="preserve">wypłacono </w:t>
      </w:r>
      <w:r w:rsidRPr="00F1347B">
        <w:rPr>
          <w:rFonts w:ascii="Times New Roman" w:eastAsia="Times New Roman" w:hAnsi="Times New Roman" w:cs="Times New Roman"/>
          <w:i/>
          <w:sz w:val="24"/>
          <w:szCs w:val="20"/>
          <w:lang w:eastAsia="pl-PL"/>
        </w:rPr>
        <w:t xml:space="preserve">pracownikowi </w:t>
      </w:r>
      <w:r w:rsidR="00EB5F1E" w:rsidRPr="00F1347B">
        <w:rPr>
          <w:rFonts w:ascii="Times New Roman" w:eastAsia="Times New Roman" w:hAnsi="Times New Roman" w:cs="Times New Roman"/>
          <w:i/>
          <w:sz w:val="24"/>
          <w:szCs w:val="20"/>
          <w:lang w:eastAsia="pl-PL"/>
        </w:rPr>
        <w:t xml:space="preserve">w bieżącym roku kalendarzowym </w:t>
      </w:r>
      <w:r w:rsidRPr="00F1347B">
        <w:rPr>
          <w:rFonts w:ascii="Times New Roman" w:eastAsia="Times New Roman" w:hAnsi="Times New Roman" w:cs="Times New Roman"/>
          <w:i/>
          <w:sz w:val="24"/>
          <w:szCs w:val="20"/>
          <w:lang w:eastAsia="pl-PL"/>
        </w:rPr>
        <w:t>wynagrodzenie  określone w</w:t>
      </w:r>
      <w:r w:rsidR="00EB5F1E">
        <w:rPr>
          <w:rFonts w:ascii="Times New Roman" w:eastAsia="Times New Roman" w:hAnsi="Times New Roman" w:cs="Times New Roman"/>
          <w:i/>
          <w:sz w:val="24"/>
          <w:szCs w:val="20"/>
          <w:lang w:eastAsia="pl-PL"/>
        </w:rPr>
        <w:t> </w:t>
      </w:r>
      <w:r w:rsidRPr="00F1347B">
        <w:rPr>
          <w:rFonts w:ascii="Times New Roman" w:eastAsia="Times New Roman" w:hAnsi="Times New Roman" w:cs="Times New Roman"/>
          <w:i/>
          <w:sz w:val="24"/>
          <w:szCs w:val="20"/>
          <w:lang w:eastAsia="pl-PL"/>
        </w:rPr>
        <w:t>art. 92</w:t>
      </w:r>
      <w:r w:rsidRPr="00F1347B">
        <w:rPr>
          <w:rFonts w:ascii="Times New Roman" w:eastAsia="Times New Roman" w:hAnsi="Times New Roman" w:cs="Times New Roman"/>
          <w:i/>
          <w:sz w:val="24"/>
          <w:szCs w:val="20"/>
          <w:vertAlign w:val="superscript"/>
          <w:lang w:eastAsia="pl-PL"/>
        </w:rPr>
        <w:t xml:space="preserve">  </w:t>
      </w:r>
      <w:r w:rsidRPr="00F1347B">
        <w:rPr>
          <w:rFonts w:ascii="Times New Roman" w:eastAsia="Times New Roman" w:hAnsi="Times New Roman" w:cs="Times New Roman"/>
          <w:i/>
          <w:sz w:val="24"/>
          <w:szCs w:val="20"/>
          <w:lang w:eastAsia="pl-PL"/>
        </w:rPr>
        <w:t>Kodeksu pracy za 12 dni (pracownik nie ukończył 50 roku życia). Pomimo, że pracownik pobierał wynagrodzenie przez okres krótszy niż 33 dni, otrzyma zasiłek chorobowy z ubezpieczenia wypadkowego od dnia 15 marca, tj.  od pierwszego  dnia niezdolności do pracy spowodowanej wypadkiem przy pracy. Okresu orzeczonej niezdolności do pracy z powodu wypadku przy pracy od 15 marca do 14 maja  nie wlicza się do okresu</w:t>
      </w:r>
      <w:r w:rsidRPr="00F1347B">
        <w:rPr>
          <w:rFonts w:ascii="Times New Roman" w:eastAsia="Times New Roman" w:hAnsi="Times New Roman" w:cs="Times New Roman"/>
          <w:b/>
          <w:i/>
          <w:sz w:val="24"/>
          <w:szCs w:val="20"/>
          <w:lang w:eastAsia="pl-PL"/>
        </w:rPr>
        <w:t xml:space="preserve"> </w:t>
      </w:r>
      <w:r w:rsidRPr="00F1347B">
        <w:rPr>
          <w:rFonts w:ascii="Times New Roman" w:eastAsia="Times New Roman" w:hAnsi="Times New Roman" w:cs="Times New Roman"/>
          <w:i/>
          <w:sz w:val="24"/>
          <w:szCs w:val="20"/>
          <w:lang w:eastAsia="pl-PL"/>
        </w:rPr>
        <w:t>33 dni, o którym mowa w art. 92 Kodeksu pracy.</w:t>
      </w:r>
    </w:p>
    <w:p w:rsidR="00F1347B" w:rsidRPr="00F1347B" w:rsidRDefault="00F1347B" w:rsidP="008F34E8">
      <w:pPr>
        <w:numPr>
          <w:ilvl w:val="0"/>
          <w:numId w:val="6"/>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Jeżeli pracodawca wypłacił wynagrodzenie za okres choroby, o którym mowa w art. 92 Kodeksu pracy, a w wyniku postępowania zdarzenie zostanie uznane za wypadek przy pracy albo zostanie ustalone, że niezdolność do pracy jest spowodowana chorobą zawodową, za okres niezdolności do pracy pracownikowi przysługuje zasiłek chorobowy z ubezpieczenia wypadkowego na zasadach określonych w ustawie wypadkowej. W takim przypadku wypłacone pracownikowi wynagrodzenie powinno być potraktowane jako zasiłek chorobowy z ubezpieczenia wypadkowego. Wymaga to złożenia przez pracodawcę dokumentów rozliczeniowych korygujących. Pracodawca jest zobowiązany do ewentualnej dopłaty zasiłku, który przysługuje w wysokości 100% podstawy wymiaru.</w:t>
      </w:r>
    </w:p>
    <w:p w:rsidR="00F1347B" w:rsidRPr="00F1347B" w:rsidRDefault="00F1347B" w:rsidP="008F34E8">
      <w:pPr>
        <w:numPr>
          <w:ilvl w:val="0"/>
          <w:numId w:val="6"/>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lastRenderedPageBreak/>
        <w:t xml:space="preserve">W przypadku, gdy pracownikowi zostało wypłacone wynagrodzenie, o którym mowa w art. 92 Kodeksu pracy, przez pracodawcę niezobowiązanego do wypłaty świadczeń z ubezpieczenia społecznego w razie choroby i macierzyństwa,  po uznaniu przez </w:t>
      </w:r>
      <w:r w:rsidR="00EA3402">
        <w:rPr>
          <w:rFonts w:ascii="Times New Roman" w:eastAsia="Times New Roman" w:hAnsi="Times New Roman" w:cs="Times New Roman"/>
          <w:sz w:val="24"/>
          <w:szCs w:val="20"/>
          <w:lang w:eastAsia="pl-PL"/>
        </w:rPr>
        <w:t>o</w:t>
      </w:r>
      <w:r w:rsidRPr="00F1347B">
        <w:rPr>
          <w:rFonts w:ascii="Times New Roman" w:eastAsia="Times New Roman" w:hAnsi="Times New Roman" w:cs="Times New Roman"/>
          <w:sz w:val="24"/>
          <w:szCs w:val="20"/>
          <w:lang w:eastAsia="pl-PL"/>
        </w:rPr>
        <w:t xml:space="preserve">ddział ZUS zdarzenia za wypadek przy pracy albo po stwierdzeniu, że niezdolność do pracy jest spowodowana chorobą zawodową, wypłacone wynagrodzenie za czas choroby powinno być uznane za zasiłek chorobowy z ubezpieczenia wypadkowego i rozliczone w ciężar składek na ubezpieczenia społeczne. W takim przypadku </w:t>
      </w:r>
      <w:r w:rsidR="00EA3402">
        <w:rPr>
          <w:rFonts w:ascii="Times New Roman" w:eastAsia="Times New Roman" w:hAnsi="Times New Roman" w:cs="Times New Roman"/>
          <w:sz w:val="24"/>
          <w:szCs w:val="20"/>
          <w:lang w:eastAsia="pl-PL"/>
        </w:rPr>
        <w:t>o</w:t>
      </w:r>
      <w:r w:rsidRPr="00F1347B">
        <w:rPr>
          <w:rFonts w:ascii="Times New Roman" w:eastAsia="Times New Roman" w:hAnsi="Times New Roman" w:cs="Times New Roman"/>
          <w:sz w:val="24"/>
          <w:szCs w:val="20"/>
          <w:lang w:eastAsia="pl-PL"/>
        </w:rPr>
        <w:t>ddział ZUS oblicza pełną kwotę należnego zasiłku chorobowego i w razie, gdy:</w:t>
      </w:r>
    </w:p>
    <w:p w:rsidR="00F1347B" w:rsidRPr="00F1347B" w:rsidRDefault="00F1347B" w:rsidP="008F34E8">
      <w:pPr>
        <w:numPr>
          <w:ilvl w:val="0"/>
          <w:numId w:val="5"/>
        </w:numPr>
        <w:spacing w:after="120" w:line="240" w:lineRule="auto"/>
        <w:ind w:left="709" w:hanging="283"/>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kwota wypłacona pracownikowi przez pracodawcę jest niższa niż należna – wypłaca różnicę między kwotą należną, a wypłaconą przez pracodawcę; wypłacone przez pracodawcę wynagrodzenie jest traktowane jak zasiłek chorobowy z ubezpieczenia wypadkowego i może być rozliczone w ciężar składek na ubezpieczenia społeczne</w:t>
      </w:r>
      <w:r w:rsidR="004D7AEC">
        <w:rPr>
          <w:rFonts w:ascii="Times New Roman" w:eastAsia="Times New Roman" w:hAnsi="Times New Roman" w:cs="Times New Roman"/>
          <w:sz w:val="24"/>
          <w:szCs w:val="20"/>
          <w:lang w:eastAsia="pl-PL"/>
        </w:rPr>
        <w:t>;</w:t>
      </w:r>
    </w:p>
    <w:p w:rsidR="00F1347B" w:rsidRPr="00F1347B" w:rsidRDefault="00F1347B" w:rsidP="008F34E8">
      <w:pPr>
        <w:numPr>
          <w:ilvl w:val="0"/>
          <w:numId w:val="5"/>
        </w:numPr>
        <w:spacing w:after="120" w:line="240" w:lineRule="auto"/>
        <w:ind w:left="709" w:hanging="283"/>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kwota wypłacona pracownikowi przez pracodawcę jest równa kwocie należnej – wypłacone wynagrodzenie jest traktowane jak zasiłek chorobowy z ubezpieczenia wypadkowego i może być rozliczone w ciężar skł</w:t>
      </w:r>
      <w:r w:rsidR="004D7AEC">
        <w:rPr>
          <w:rFonts w:ascii="Times New Roman" w:eastAsia="Times New Roman" w:hAnsi="Times New Roman" w:cs="Times New Roman"/>
          <w:sz w:val="24"/>
          <w:szCs w:val="20"/>
          <w:lang w:eastAsia="pl-PL"/>
        </w:rPr>
        <w:t>adek na ubezpieczenia społeczne;</w:t>
      </w:r>
    </w:p>
    <w:p w:rsidR="00F1347B" w:rsidRPr="00F1347B" w:rsidRDefault="00F1347B" w:rsidP="008F34E8">
      <w:pPr>
        <w:numPr>
          <w:ilvl w:val="0"/>
          <w:numId w:val="5"/>
        </w:numPr>
        <w:spacing w:after="120" w:line="240" w:lineRule="auto"/>
        <w:ind w:left="709" w:hanging="283"/>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kwota wypłacona pracownikowi przez pracodawcę przewyższa należną kwotę zasiłku – wypłacone wynagrodzenie jest traktowane jak zasiłek chorobowy z ubezpieczenia wypadkowego jedynie do wysokości należnego zasiłku chorobowego z ubezpieczenia wypadkowego i może być rozliczone ze składek na ubezpieczenia społeczne tylko do tej wysokości.</w:t>
      </w:r>
    </w:p>
    <w:p w:rsidR="00F1347B" w:rsidRPr="00F1347B" w:rsidRDefault="00F1347B" w:rsidP="008F34E8">
      <w:pPr>
        <w:tabs>
          <w:tab w:val="left" w:pos="426"/>
        </w:tabs>
        <w:spacing w:after="120" w:line="240" w:lineRule="auto"/>
        <w:ind w:left="426"/>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We wszystkich tych przypadkach pracodawca jest zobowiązany złożyć dokumenty rozliczeniowe korygujące. </w:t>
      </w:r>
    </w:p>
    <w:p w:rsidR="00F1347B" w:rsidRPr="00F1347B" w:rsidRDefault="00F1347B" w:rsidP="008F34E8">
      <w:pPr>
        <w:numPr>
          <w:ilvl w:val="0"/>
          <w:numId w:val="6"/>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Prawo do zasiłku chorobowego z tytułu wypadku przy pracy </w:t>
      </w:r>
      <w:r w:rsidR="00EA3402">
        <w:rPr>
          <w:rFonts w:ascii="Times New Roman" w:eastAsia="Times New Roman" w:hAnsi="Times New Roman" w:cs="Times New Roman"/>
          <w:sz w:val="24"/>
          <w:szCs w:val="20"/>
          <w:lang w:eastAsia="pl-PL"/>
        </w:rPr>
        <w:t>albo</w:t>
      </w:r>
      <w:r w:rsidRPr="00F1347B">
        <w:rPr>
          <w:rFonts w:ascii="Times New Roman" w:eastAsia="Times New Roman" w:hAnsi="Times New Roman" w:cs="Times New Roman"/>
          <w:sz w:val="24"/>
          <w:szCs w:val="20"/>
          <w:lang w:eastAsia="pl-PL"/>
        </w:rPr>
        <w:t xml:space="preserve"> choroby zawodowej przysługuje niezależnie od okresu podlegania ubezpieczeniu wypadkowemu.</w:t>
      </w:r>
    </w:p>
    <w:p w:rsidR="007E3C27" w:rsidRDefault="00F1347B" w:rsidP="008F34E8">
      <w:pPr>
        <w:numPr>
          <w:ilvl w:val="0"/>
          <w:numId w:val="6"/>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Jeżeli niezdolność do pracy wynika z późniejszych następstw zaistniałych w stanie zdrowia w związku ze stwierdzonym wcześniej wypadkiem przy pracy, prawo do zasiłku chorobowego </w:t>
      </w:r>
      <w:r w:rsidR="00C11075">
        <w:rPr>
          <w:rFonts w:ascii="Times New Roman" w:eastAsia="Times New Roman" w:hAnsi="Times New Roman" w:cs="Times New Roman"/>
          <w:sz w:val="24"/>
          <w:szCs w:val="20"/>
          <w:lang w:eastAsia="pl-PL"/>
        </w:rPr>
        <w:t xml:space="preserve">z ubezpieczenia wypadkowego </w:t>
      </w:r>
      <w:r w:rsidRPr="00F1347B">
        <w:rPr>
          <w:rFonts w:ascii="Times New Roman" w:eastAsia="Times New Roman" w:hAnsi="Times New Roman" w:cs="Times New Roman"/>
          <w:sz w:val="24"/>
          <w:szCs w:val="20"/>
          <w:lang w:eastAsia="pl-PL"/>
        </w:rPr>
        <w:t>przysługuje</w:t>
      </w:r>
      <w:r w:rsidR="0082417E" w:rsidRPr="0082417E">
        <w:rPr>
          <w:rFonts w:ascii="Times New Roman" w:eastAsia="Times New Roman" w:hAnsi="Times New Roman" w:cs="Times New Roman"/>
          <w:sz w:val="24"/>
          <w:szCs w:val="20"/>
          <w:lang w:eastAsia="pl-PL"/>
        </w:rPr>
        <w:t xml:space="preserve"> </w:t>
      </w:r>
      <w:r w:rsidR="0082417E" w:rsidRPr="00291855">
        <w:rPr>
          <w:rFonts w:ascii="Times New Roman" w:eastAsia="Times New Roman" w:hAnsi="Times New Roman" w:cs="Times New Roman"/>
          <w:sz w:val="24"/>
          <w:szCs w:val="20"/>
          <w:lang w:eastAsia="pl-PL"/>
        </w:rPr>
        <w:t>od pierwszego</w:t>
      </w:r>
      <w:r w:rsidR="004972AC">
        <w:rPr>
          <w:rFonts w:ascii="Times New Roman" w:eastAsia="Times New Roman" w:hAnsi="Times New Roman" w:cs="Times New Roman"/>
          <w:sz w:val="24"/>
          <w:szCs w:val="20"/>
          <w:lang w:eastAsia="pl-PL"/>
        </w:rPr>
        <w:t xml:space="preserve"> </w:t>
      </w:r>
      <w:r w:rsidR="0082417E" w:rsidRPr="00291855">
        <w:rPr>
          <w:rFonts w:ascii="Times New Roman" w:eastAsia="Times New Roman" w:hAnsi="Times New Roman" w:cs="Times New Roman"/>
          <w:sz w:val="24"/>
          <w:szCs w:val="20"/>
          <w:lang w:eastAsia="pl-PL"/>
        </w:rPr>
        <w:t>dnia niezdolności do pracy oraz</w:t>
      </w:r>
      <w:r w:rsidRPr="00291855">
        <w:rPr>
          <w:rFonts w:ascii="Times New Roman" w:eastAsia="Times New Roman" w:hAnsi="Times New Roman" w:cs="Times New Roman"/>
          <w:sz w:val="24"/>
          <w:szCs w:val="20"/>
          <w:lang w:eastAsia="pl-PL"/>
        </w:rPr>
        <w:t xml:space="preserve"> </w:t>
      </w:r>
      <w:r w:rsidRPr="00F1347B">
        <w:rPr>
          <w:rFonts w:ascii="Times New Roman" w:eastAsia="Times New Roman" w:hAnsi="Times New Roman" w:cs="Times New Roman"/>
          <w:sz w:val="24"/>
          <w:szCs w:val="20"/>
          <w:lang w:eastAsia="pl-PL"/>
        </w:rPr>
        <w:t xml:space="preserve">od pierwszego dnia ubezpieczenia wypadkowego. </w:t>
      </w:r>
    </w:p>
    <w:p w:rsidR="00F1347B" w:rsidRPr="000776AD" w:rsidRDefault="00F1347B" w:rsidP="008F34E8">
      <w:pPr>
        <w:numPr>
          <w:ilvl w:val="0"/>
          <w:numId w:val="8"/>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Zasiłek chorobowy </w:t>
      </w:r>
      <w:r w:rsidR="0082417E" w:rsidRPr="00291855">
        <w:rPr>
          <w:rFonts w:ascii="Times New Roman" w:eastAsia="Times New Roman" w:hAnsi="Times New Roman" w:cs="Times New Roman"/>
          <w:sz w:val="24"/>
          <w:szCs w:val="20"/>
          <w:lang w:eastAsia="pl-PL"/>
        </w:rPr>
        <w:t>z ubezpieczenia wypadkowego</w:t>
      </w:r>
      <w:r w:rsidR="0082417E">
        <w:rPr>
          <w:rFonts w:ascii="Times New Roman" w:eastAsia="Times New Roman" w:hAnsi="Times New Roman" w:cs="Times New Roman"/>
          <w:sz w:val="24"/>
          <w:szCs w:val="20"/>
          <w:lang w:eastAsia="pl-PL"/>
        </w:rPr>
        <w:t xml:space="preserve"> </w:t>
      </w:r>
      <w:r w:rsidRPr="00F1347B">
        <w:rPr>
          <w:rFonts w:ascii="Times New Roman" w:eastAsia="Times New Roman" w:hAnsi="Times New Roman" w:cs="Times New Roman"/>
          <w:sz w:val="24"/>
          <w:szCs w:val="20"/>
          <w:lang w:eastAsia="pl-PL"/>
        </w:rPr>
        <w:t>przysługuje ubezpieczonemu, który stał się niezdolny do pracy na skutek wypadku przy pracy albo choroby zawodowej, w</w:t>
      </w:r>
      <w:r w:rsidR="0082417E">
        <w:rPr>
          <w:rFonts w:ascii="Times New Roman" w:eastAsia="Times New Roman" w:hAnsi="Times New Roman" w:cs="Times New Roman"/>
          <w:sz w:val="24"/>
          <w:szCs w:val="20"/>
          <w:lang w:eastAsia="pl-PL"/>
        </w:rPr>
        <w:t> </w:t>
      </w:r>
      <w:r w:rsidRPr="00F1347B">
        <w:rPr>
          <w:rFonts w:ascii="Times New Roman" w:eastAsia="Times New Roman" w:hAnsi="Times New Roman" w:cs="Times New Roman"/>
          <w:sz w:val="24"/>
          <w:szCs w:val="20"/>
          <w:lang w:eastAsia="pl-PL"/>
        </w:rPr>
        <w:t>czasie trwania ubezpieczenia wypadkowego. Prawo do zasiłku chorobowego z</w:t>
      </w:r>
      <w:r w:rsidR="0082417E">
        <w:rPr>
          <w:rFonts w:ascii="Times New Roman" w:eastAsia="Times New Roman" w:hAnsi="Times New Roman" w:cs="Times New Roman"/>
          <w:sz w:val="24"/>
          <w:szCs w:val="20"/>
          <w:lang w:eastAsia="pl-PL"/>
        </w:rPr>
        <w:t> </w:t>
      </w:r>
      <w:r w:rsidRPr="00F1347B">
        <w:rPr>
          <w:rFonts w:ascii="Times New Roman" w:eastAsia="Times New Roman" w:hAnsi="Times New Roman" w:cs="Times New Roman"/>
          <w:sz w:val="24"/>
          <w:szCs w:val="20"/>
          <w:lang w:eastAsia="pl-PL"/>
        </w:rPr>
        <w:t xml:space="preserve">ubezpieczenia wypadkowego przysługuje także wówczas, gdy wypadek przy pracy miał miejsce w czasie </w:t>
      </w:r>
      <w:r w:rsidR="009813DF" w:rsidRPr="00EB5F1E">
        <w:rPr>
          <w:rFonts w:ascii="Times New Roman" w:eastAsia="Times New Roman" w:hAnsi="Times New Roman" w:cs="Times New Roman"/>
          <w:sz w:val="24"/>
          <w:szCs w:val="20"/>
          <w:lang w:eastAsia="pl-PL"/>
        </w:rPr>
        <w:t>podlegania</w:t>
      </w:r>
      <w:r w:rsidR="009813DF">
        <w:rPr>
          <w:rFonts w:ascii="Times New Roman" w:eastAsia="Times New Roman" w:hAnsi="Times New Roman" w:cs="Times New Roman"/>
          <w:b/>
          <w:sz w:val="24"/>
          <w:szCs w:val="20"/>
          <w:lang w:eastAsia="pl-PL"/>
        </w:rPr>
        <w:t xml:space="preserve"> </w:t>
      </w:r>
      <w:r w:rsidR="009813DF">
        <w:rPr>
          <w:rFonts w:ascii="Times New Roman" w:eastAsia="Times New Roman" w:hAnsi="Times New Roman" w:cs="Times New Roman"/>
          <w:sz w:val="24"/>
          <w:szCs w:val="20"/>
          <w:lang w:eastAsia="pl-PL"/>
        </w:rPr>
        <w:t>ubezpieczeniu</w:t>
      </w:r>
      <w:r w:rsidRPr="00F1347B">
        <w:rPr>
          <w:rFonts w:ascii="Times New Roman" w:eastAsia="Times New Roman" w:hAnsi="Times New Roman" w:cs="Times New Roman"/>
          <w:sz w:val="24"/>
          <w:szCs w:val="20"/>
          <w:lang w:eastAsia="pl-PL"/>
        </w:rPr>
        <w:t xml:space="preserve"> wypadkow</w:t>
      </w:r>
      <w:r w:rsidR="009813DF">
        <w:rPr>
          <w:rFonts w:ascii="Times New Roman" w:eastAsia="Times New Roman" w:hAnsi="Times New Roman" w:cs="Times New Roman"/>
          <w:sz w:val="24"/>
          <w:szCs w:val="20"/>
          <w:lang w:eastAsia="pl-PL"/>
        </w:rPr>
        <w:t xml:space="preserve">emu z innego tytułu, np. jeżeli </w:t>
      </w:r>
      <w:r w:rsidRPr="00F1347B">
        <w:rPr>
          <w:rFonts w:ascii="Times New Roman" w:eastAsia="Times New Roman" w:hAnsi="Times New Roman" w:cs="Times New Roman"/>
          <w:sz w:val="24"/>
          <w:szCs w:val="20"/>
          <w:lang w:eastAsia="pl-PL"/>
        </w:rPr>
        <w:t>ubezpieczony w dniu wypadku przy pracy miał ró</w:t>
      </w:r>
      <w:r w:rsidR="00212A44" w:rsidRPr="007E3C27">
        <w:rPr>
          <w:rFonts w:ascii="Times New Roman" w:eastAsia="Times New Roman" w:hAnsi="Times New Roman" w:cs="Times New Roman"/>
          <w:sz w:val="24"/>
          <w:szCs w:val="20"/>
          <w:lang w:eastAsia="pl-PL"/>
        </w:rPr>
        <w:t xml:space="preserve">wnolegle co najmniej dwa tytuły </w:t>
      </w:r>
      <w:r w:rsidRPr="00F1347B">
        <w:rPr>
          <w:rFonts w:ascii="Times New Roman" w:eastAsia="Times New Roman" w:hAnsi="Times New Roman" w:cs="Times New Roman"/>
          <w:sz w:val="24"/>
          <w:szCs w:val="20"/>
          <w:lang w:eastAsia="pl-PL"/>
        </w:rPr>
        <w:t>do ubezpieczeń</w:t>
      </w:r>
      <w:r w:rsidR="009813DF">
        <w:rPr>
          <w:rFonts w:ascii="Times New Roman" w:eastAsia="Times New Roman" w:hAnsi="Times New Roman" w:cs="Times New Roman"/>
          <w:sz w:val="24"/>
          <w:szCs w:val="20"/>
          <w:lang w:eastAsia="pl-PL"/>
        </w:rPr>
        <w:t>,</w:t>
      </w:r>
      <w:r w:rsidRPr="00F1347B">
        <w:rPr>
          <w:rFonts w:ascii="Times New Roman" w:eastAsia="Times New Roman" w:hAnsi="Times New Roman" w:cs="Times New Roman"/>
          <w:sz w:val="24"/>
          <w:szCs w:val="20"/>
          <w:lang w:eastAsia="pl-PL"/>
        </w:rPr>
        <w:t xml:space="preserve"> podlegał ubezpieczeniu wypadkowemu tylko z jednego tytułu</w:t>
      </w:r>
      <w:r w:rsidR="009813DF">
        <w:rPr>
          <w:rFonts w:ascii="Times New Roman" w:eastAsia="Times New Roman" w:hAnsi="Times New Roman" w:cs="Times New Roman"/>
          <w:sz w:val="24"/>
          <w:szCs w:val="20"/>
          <w:lang w:eastAsia="pl-PL"/>
        </w:rPr>
        <w:t xml:space="preserve"> </w:t>
      </w:r>
      <w:r w:rsidR="009813DF" w:rsidRPr="00EB5F1E">
        <w:rPr>
          <w:rFonts w:ascii="Times New Roman" w:eastAsia="Times New Roman" w:hAnsi="Times New Roman" w:cs="Times New Roman"/>
          <w:sz w:val="24"/>
          <w:szCs w:val="20"/>
          <w:lang w:eastAsia="pl-PL"/>
        </w:rPr>
        <w:t>i w trakcie tego ubezpieczenia uległ wypadkowi przy pracy</w:t>
      </w:r>
      <w:r w:rsidRPr="000776AD">
        <w:rPr>
          <w:rFonts w:ascii="Times New Roman" w:eastAsia="Times New Roman" w:hAnsi="Times New Roman" w:cs="Times New Roman"/>
          <w:sz w:val="24"/>
          <w:szCs w:val="20"/>
          <w:lang w:eastAsia="pl-PL"/>
        </w:rPr>
        <w:t xml:space="preserve">. </w:t>
      </w:r>
    </w:p>
    <w:p w:rsidR="00F1347B" w:rsidRPr="009813DF" w:rsidRDefault="00F1347B" w:rsidP="008F34E8">
      <w:pPr>
        <w:spacing w:after="120" w:line="240" w:lineRule="auto"/>
        <w:ind w:firstLine="360"/>
        <w:jc w:val="both"/>
        <w:rPr>
          <w:rFonts w:ascii="Times New Roman" w:eastAsia="Times New Roman" w:hAnsi="Times New Roman" w:cs="Times New Roman"/>
          <w:b/>
          <w:i/>
          <w:sz w:val="24"/>
          <w:szCs w:val="20"/>
          <w:lang w:eastAsia="pl-PL"/>
        </w:rPr>
      </w:pPr>
      <w:r w:rsidRPr="009813DF">
        <w:rPr>
          <w:rFonts w:ascii="Times New Roman" w:eastAsia="Times New Roman" w:hAnsi="Times New Roman" w:cs="Times New Roman"/>
          <w:b/>
          <w:i/>
          <w:sz w:val="24"/>
          <w:szCs w:val="20"/>
          <w:lang w:eastAsia="pl-PL"/>
        </w:rPr>
        <w:t>Przykład:</w:t>
      </w:r>
    </w:p>
    <w:p w:rsidR="00F1347B" w:rsidRPr="00F1347B" w:rsidRDefault="00F1347B" w:rsidP="008F34E8">
      <w:pPr>
        <w:spacing w:after="120" w:line="240" w:lineRule="auto"/>
        <w:ind w:left="426"/>
        <w:jc w:val="both"/>
        <w:rPr>
          <w:rFonts w:ascii="Times New Roman" w:eastAsia="Times New Roman" w:hAnsi="Times New Roman" w:cs="Times New Roman"/>
          <w:i/>
          <w:sz w:val="24"/>
          <w:szCs w:val="20"/>
          <w:lang w:eastAsia="pl-PL"/>
        </w:rPr>
      </w:pPr>
      <w:r w:rsidRPr="00F1347B">
        <w:rPr>
          <w:rFonts w:ascii="Times New Roman" w:eastAsia="Times New Roman" w:hAnsi="Times New Roman" w:cs="Times New Roman"/>
          <w:i/>
          <w:sz w:val="24"/>
          <w:szCs w:val="20"/>
          <w:lang w:eastAsia="pl-PL"/>
        </w:rPr>
        <w:t xml:space="preserve">Pracownik był zatrudniony do 30 września. Będąc pracownikiem równocześnie prowadził działalność pozarolniczą. Do 30 września nie podlegał z tytułu tej działalności ubezpieczeniom społecznym. Do ubezpieczeń społecznych w tym ubezpieczenia wypadkowego z tytułu prowadzenia działalności pozarolniczej ubezpieczony zgłosił się od 1 października, po ustaniu zatrudnienia. Ubezpieczony stał się niezdolny do pracy w wyniku wypadku przy pracy w dniu 16 września i był niezdolny do pracy do 10 grudnia. Za okres od 16 do 30 </w:t>
      </w:r>
      <w:r w:rsidR="00212A44">
        <w:rPr>
          <w:rFonts w:ascii="Times New Roman" w:eastAsia="Times New Roman" w:hAnsi="Times New Roman" w:cs="Times New Roman"/>
          <w:i/>
          <w:sz w:val="24"/>
          <w:szCs w:val="20"/>
          <w:lang w:eastAsia="pl-PL"/>
        </w:rPr>
        <w:t xml:space="preserve">września otrzymał </w:t>
      </w:r>
      <w:r w:rsidRPr="00F1347B">
        <w:rPr>
          <w:rFonts w:ascii="Times New Roman" w:eastAsia="Times New Roman" w:hAnsi="Times New Roman" w:cs="Times New Roman"/>
          <w:i/>
          <w:sz w:val="24"/>
          <w:szCs w:val="20"/>
          <w:lang w:eastAsia="pl-PL"/>
        </w:rPr>
        <w:t xml:space="preserve">zasiłek chorobowy z ubezpieczenia wypadkowego z tytułu zatrudnienia. Za okres od 1 października do 10 grudnia ubezpieczonemu przysługuje zasiłek chorobowy z tytułu podlegania </w:t>
      </w:r>
      <w:r w:rsidRPr="00F1347B">
        <w:rPr>
          <w:rFonts w:ascii="Times New Roman" w:eastAsia="Times New Roman" w:hAnsi="Times New Roman" w:cs="Times New Roman"/>
          <w:i/>
          <w:sz w:val="24"/>
          <w:szCs w:val="20"/>
          <w:lang w:eastAsia="pl-PL"/>
        </w:rPr>
        <w:lastRenderedPageBreak/>
        <w:t>ubezpieczeniu wypadkowemu jako osoba prowadząca działalność pozarolniczą, gdyż wypadek przy pracy miał miejsce w czasie ubezpieczenia wypadkowego, któremu ubezpieczony podlegał jako pracownik.</w:t>
      </w:r>
    </w:p>
    <w:p w:rsidR="00F1347B" w:rsidRPr="00F1347B" w:rsidRDefault="00F1347B" w:rsidP="008F34E8">
      <w:pPr>
        <w:numPr>
          <w:ilvl w:val="0"/>
          <w:numId w:val="8"/>
        </w:numPr>
        <w:tabs>
          <w:tab w:val="num" w:pos="600"/>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Zasiłek chorobowy i świadczenie rehabilitacyjne z ubezpieczenia wypadkowego należne:</w:t>
      </w:r>
    </w:p>
    <w:p w:rsidR="00F1347B" w:rsidRPr="00F1347B" w:rsidRDefault="00F1347B" w:rsidP="008F34E8">
      <w:pPr>
        <w:numPr>
          <w:ilvl w:val="0"/>
          <w:numId w:val="18"/>
        </w:numPr>
        <w:tabs>
          <w:tab w:val="num"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osobom prowadzącym pozarolniczą działalność i osobom z nimi współpracującym oraz </w:t>
      </w:r>
    </w:p>
    <w:p w:rsidR="00F1347B" w:rsidRPr="00F1347B" w:rsidRDefault="00F1347B" w:rsidP="008F34E8">
      <w:pPr>
        <w:numPr>
          <w:ilvl w:val="0"/>
          <w:numId w:val="18"/>
        </w:numPr>
        <w:tabs>
          <w:tab w:val="num"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duchownym, będącym płatnikami składek na własne ubezpieczenie</w:t>
      </w:r>
    </w:p>
    <w:p w:rsidR="00F1347B" w:rsidRPr="00F1347B" w:rsidRDefault="00F1347B" w:rsidP="008F34E8">
      <w:pPr>
        <w:tabs>
          <w:tab w:val="num" w:pos="426"/>
        </w:tabs>
        <w:spacing w:after="120" w:line="240" w:lineRule="auto"/>
        <w:ind w:left="426"/>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nie przysługują w razie występowania w dniu wypadku przy pracy lub w dniu złożenia wniosku o przyznanie świadcz</w:t>
      </w:r>
      <w:r w:rsidR="00212A44">
        <w:rPr>
          <w:rFonts w:ascii="Times New Roman" w:eastAsia="Times New Roman" w:hAnsi="Times New Roman" w:cs="Times New Roman"/>
          <w:sz w:val="24"/>
          <w:szCs w:val="20"/>
          <w:lang w:eastAsia="pl-PL"/>
        </w:rPr>
        <w:t xml:space="preserve">eń z tytułu choroby zawodowej, </w:t>
      </w:r>
      <w:r w:rsidRPr="00F1347B">
        <w:rPr>
          <w:rFonts w:ascii="Times New Roman" w:eastAsia="Times New Roman" w:hAnsi="Times New Roman" w:cs="Times New Roman"/>
          <w:sz w:val="24"/>
          <w:szCs w:val="20"/>
          <w:lang w:eastAsia="pl-PL"/>
        </w:rPr>
        <w:t xml:space="preserve">zadłużenia z tytułu składek na ubezpieczenia społeczne na kwotę przekraczającą 6,60 zł. Świadczenia nie przysługują do czasu spłaty całości zadłużenia. </w:t>
      </w:r>
    </w:p>
    <w:p w:rsidR="00F1347B" w:rsidRPr="00F1347B" w:rsidRDefault="00F1347B" w:rsidP="008F34E8">
      <w:pPr>
        <w:numPr>
          <w:ilvl w:val="0"/>
          <w:numId w:val="8"/>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Jeżeli spłata całości zadłużenia nastąpi w ciągu 6 miesięcy od dnia wypadku albo odpowiednio od dnia złożenia wniosku o przyznanie świadczeń z tytułu choroby zawodowej, ubezpiec</w:t>
      </w:r>
      <w:r w:rsidR="00212A44">
        <w:rPr>
          <w:rFonts w:ascii="Times New Roman" w:eastAsia="Times New Roman" w:hAnsi="Times New Roman" w:cs="Times New Roman"/>
          <w:sz w:val="24"/>
          <w:szCs w:val="20"/>
          <w:lang w:eastAsia="pl-PL"/>
        </w:rPr>
        <w:t xml:space="preserve">zonemu przysługuje świadczenie za cały okres </w:t>
      </w:r>
      <w:r w:rsidRPr="00F1347B">
        <w:rPr>
          <w:rFonts w:ascii="Times New Roman" w:eastAsia="Times New Roman" w:hAnsi="Times New Roman" w:cs="Times New Roman"/>
          <w:sz w:val="24"/>
          <w:szCs w:val="20"/>
          <w:lang w:eastAsia="pl-PL"/>
        </w:rPr>
        <w:t xml:space="preserve">orzeczonej niezdolności do pracy z tego tytułu. </w:t>
      </w:r>
    </w:p>
    <w:p w:rsidR="00F1347B" w:rsidRPr="00F1347B" w:rsidRDefault="00F1347B" w:rsidP="008F34E8">
      <w:pPr>
        <w:numPr>
          <w:ilvl w:val="0"/>
          <w:numId w:val="8"/>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W przypadku uregulowania przez ubezpieczonego całości zadłużenia po upływie 6 miesięcy od dnia wypadku lub od dnia złożenia wniosku o przyznanie świadczeń z tytułu choroby zawodowej, ubezpieczony nabywa prawo do świadczeń od dnia spłaty całości zadłużenia. Prawo do świadczeń za okres przed tą datą  ulega przedawnieniu. </w:t>
      </w:r>
    </w:p>
    <w:p w:rsidR="00F1347B" w:rsidRPr="00F1347B" w:rsidRDefault="00F1347B" w:rsidP="008F34E8">
      <w:pPr>
        <w:numPr>
          <w:ilvl w:val="0"/>
          <w:numId w:val="8"/>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Okres orzeczonej niezdolności do pracy, za który prawo do świadczeń uległo przedawnieniu z powodu występowania zadłużenia z tytułu składek na ubezpieczenia społeczne, podlega wliczeniu do okresu zasiłkowego oraz okresu, przez który przysługuje świadczenie rehabilitacyjne.</w:t>
      </w:r>
    </w:p>
    <w:p w:rsidR="00F1347B" w:rsidRPr="00F1347B" w:rsidRDefault="00F1347B" w:rsidP="008F34E8">
      <w:pPr>
        <w:numPr>
          <w:ilvl w:val="0"/>
          <w:numId w:val="8"/>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W przypadku niezdolności do pracy spowodowanej wypadkiem przy pracy</w:t>
      </w:r>
      <w:r w:rsidR="00EA3402">
        <w:rPr>
          <w:rFonts w:ascii="Times New Roman" w:eastAsia="Times New Roman" w:hAnsi="Times New Roman" w:cs="Times New Roman"/>
          <w:sz w:val="24"/>
          <w:szCs w:val="20"/>
          <w:lang w:eastAsia="pl-PL"/>
        </w:rPr>
        <w:t>,</w:t>
      </w:r>
      <w:r w:rsidRPr="00F1347B">
        <w:rPr>
          <w:rFonts w:ascii="Times New Roman" w:eastAsia="Times New Roman" w:hAnsi="Times New Roman" w:cs="Times New Roman"/>
          <w:sz w:val="24"/>
          <w:szCs w:val="20"/>
          <w:lang w:eastAsia="pl-PL"/>
        </w:rPr>
        <w:t xml:space="preserve"> stan zadłużenia ustala się na dzień wypadku. Dotyczy to zarówno sytuacji, gdy niezdolność do pracy rozpoczęła się w dniu wypadku, jak również w razie późniejszych następstw w stanie zdrowia wynikających z wypadku przy pracy, który miał miejsce wcześniej.</w:t>
      </w:r>
    </w:p>
    <w:p w:rsidR="00F1347B" w:rsidRPr="00F1347B" w:rsidRDefault="00F1347B" w:rsidP="008F34E8">
      <w:pPr>
        <w:numPr>
          <w:ilvl w:val="0"/>
          <w:numId w:val="8"/>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W razie niezdolności do pracy spowodowanej chorobą zawodową stan zadłużenia ustala się na dzień złożenia wniosku o przyznanie świadczeń z tytułu choroby zawodowej. Dniem tym jest data wpływu zaświadczenia lekarskiego, które obejmuje okres niezdolności do pracy spowodowanej chorobą zawodową. W przypadku nieprzerwanej niezdolności do pracy, datą złożenia wniosku o świadczenie jest data wpływu pierwszego zaświadczenia lekarskiego. </w:t>
      </w:r>
    </w:p>
    <w:p w:rsidR="00F1347B" w:rsidRPr="0082417E" w:rsidRDefault="00F1347B" w:rsidP="008F34E8">
      <w:pPr>
        <w:pStyle w:val="Akapitzlist"/>
        <w:numPr>
          <w:ilvl w:val="0"/>
          <w:numId w:val="8"/>
        </w:numPr>
        <w:spacing w:after="120" w:line="240" w:lineRule="auto"/>
        <w:ind w:left="357" w:hanging="357"/>
        <w:contextualSpacing w:val="0"/>
        <w:jc w:val="both"/>
        <w:rPr>
          <w:rFonts w:ascii="Times New Roman" w:eastAsia="Times New Roman" w:hAnsi="Times New Roman" w:cs="Times New Roman"/>
          <w:sz w:val="24"/>
          <w:szCs w:val="20"/>
          <w:lang w:eastAsia="pl-PL"/>
        </w:rPr>
      </w:pPr>
      <w:r w:rsidRPr="0082417E">
        <w:rPr>
          <w:rFonts w:ascii="Times New Roman" w:eastAsia="Times New Roman" w:hAnsi="Times New Roman" w:cs="Times New Roman"/>
          <w:sz w:val="24"/>
          <w:szCs w:val="20"/>
          <w:lang w:eastAsia="pl-PL"/>
        </w:rPr>
        <w:t xml:space="preserve">W przypadku, gdy przyczyną niezdolności do pracy jest wypadek przy pracy </w:t>
      </w:r>
      <w:r w:rsidR="004D7AEC">
        <w:rPr>
          <w:rFonts w:ascii="Times New Roman" w:eastAsia="Times New Roman" w:hAnsi="Times New Roman" w:cs="Times New Roman"/>
          <w:sz w:val="24"/>
          <w:szCs w:val="20"/>
          <w:lang w:eastAsia="pl-PL"/>
        </w:rPr>
        <w:t>albo</w:t>
      </w:r>
      <w:r w:rsidRPr="0082417E">
        <w:rPr>
          <w:rFonts w:ascii="Times New Roman" w:eastAsia="Times New Roman" w:hAnsi="Times New Roman" w:cs="Times New Roman"/>
          <w:sz w:val="24"/>
          <w:szCs w:val="20"/>
          <w:lang w:eastAsia="pl-PL"/>
        </w:rPr>
        <w:t xml:space="preserve">  choroba zawodowa, a </w:t>
      </w:r>
      <w:r w:rsidR="0082417E" w:rsidRPr="00291855">
        <w:rPr>
          <w:rFonts w:ascii="Times New Roman" w:eastAsia="Times New Roman" w:hAnsi="Times New Roman" w:cs="Times New Roman"/>
          <w:sz w:val="24"/>
          <w:szCs w:val="20"/>
          <w:lang w:eastAsia="pl-PL"/>
        </w:rPr>
        <w:t>ubezpieczony podlega ubezpieczeniu wypadkowemu z więcej niż jednego tytułu,</w:t>
      </w:r>
      <w:r w:rsidR="004D7AEC">
        <w:rPr>
          <w:rFonts w:ascii="Times New Roman" w:eastAsia="Times New Roman" w:hAnsi="Times New Roman" w:cs="Times New Roman"/>
          <w:sz w:val="24"/>
          <w:szCs w:val="20"/>
          <w:lang w:eastAsia="pl-PL"/>
        </w:rPr>
        <w:t xml:space="preserve"> </w:t>
      </w:r>
      <w:r w:rsidRPr="0082417E">
        <w:rPr>
          <w:rFonts w:ascii="Times New Roman" w:eastAsia="Times New Roman" w:hAnsi="Times New Roman" w:cs="Times New Roman"/>
          <w:sz w:val="24"/>
          <w:szCs w:val="20"/>
          <w:lang w:eastAsia="pl-PL"/>
        </w:rPr>
        <w:t xml:space="preserve">świadczenia na zasadach określonych ustawą </w:t>
      </w:r>
      <w:r w:rsidR="0082417E">
        <w:rPr>
          <w:rFonts w:ascii="Times New Roman" w:eastAsia="Times New Roman" w:hAnsi="Times New Roman" w:cs="Times New Roman"/>
          <w:sz w:val="24"/>
          <w:szCs w:val="20"/>
          <w:lang w:eastAsia="pl-PL"/>
        </w:rPr>
        <w:t xml:space="preserve">wypadkową </w:t>
      </w:r>
      <w:r w:rsidR="00291855">
        <w:rPr>
          <w:rFonts w:ascii="Times New Roman" w:eastAsia="Times New Roman" w:hAnsi="Times New Roman" w:cs="Times New Roman"/>
          <w:sz w:val="24"/>
          <w:szCs w:val="20"/>
          <w:lang w:eastAsia="pl-PL"/>
        </w:rPr>
        <w:t>przysługują z </w:t>
      </w:r>
      <w:r w:rsidRPr="0082417E">
        <w:rPr>
          <w:rFonts w:ascii="Times New Roman" w:eastAsia="Times New Roman" w:hAnsi="Times New Roman" w:cs="Times New Roman"/>
          <w:sz w:val="24"/>
          <w:szCs w:val="20"/>
          <w:lang w:eastAsia="pl-PL"/>
        </w:rPr>
        <w:t>każdego z</w:t>
      </w:r>
      <w:r w:rsidR="0082417E">
        <w:rPr>
          <w:rFonts w:ascii="Times New Roman" w:eastAsia="Times New Roman" w:hAnsi="Times New Roman" w:cs="Times New Roman"/>
          <w:sz w:val="24"/>
          <w:szCs w:val="20"/>
          <w:lang w:eastAsia="pl-PL"/>
        </w:rPr>
        <w:t> </w:t>
      </w:r>
      <w:r w:rsidRPr="0082417E">
        <w:rPr>
          <w:rFonts w:ascii="Times New Roman" w:eastAsia="Times New Roman" w:hAnsi="Times New Roman" w:cs="Times New Roman"/>
          <w:sz w:val="24"/>
          <w:szCs w:val="20"/>
          <w:lang w:eastAsia="pl-PL"/>
        </w:rPr>
        <w:t>tych tytułów. Oznacza to, że z każdego tytułu ubezpieczonemu przysługują świadczenia finansowane z ubezpieczenia wypadkowego:</w:t>
      </w:r>
    </w:p>
    <w:p w:rsidR="00F1347B" w:rsidRPr="00F1347B" w:rsidRDefault="00F1347B" w:rsidP="008F34E8">
      <w:pPr>
        <w:numPr>
          <w:ilvl w:val="0"/>
          <w:numId w:val="19"/>
        </w:numPr>
        <w:tabs>
          <w:tab w:val="num"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zasiłek chorobowy, nawet jeśli ubezpieczony będący pracownikiem nie wykorzystał okresu 33 dni albo odpowiednio 14 dni wypłaty wynagrodzenia, okre</w:t>
      </w:r>
      <w:r w:rsidR="004D7AEC">
        <w:rPr>
          <w:rFonts w:ascii="Times New Roman" w:eastAsia="Times New Roman" w:hAnsi="Times New Roman" w:cs="Times New Roman"/>
          <w:sz w:val="24"/>
          <w:szCs w:val="20"/>
          <w:lang w:eastAsia="pl-PL"/>
        </w:rPr>
        <w:t>ślonego w art. 92 Kodeksu pracy;</w:t>
      </w:r>
    </w:p>
    <w:p w:rsidR="00F1347B" w:rsidRPr="00F1347B" w:rsidRDefault="00F1347B" w:rsidP="008F34E8">
      <w:pPr>
        <w:numPr>
          <w:ilvl w:val="0"/>
          <w:numId w:val="19"/>
        </w:numPr>
        <w:tabs>
          <w:tab w:val="num"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zasiłek chorobowy bez</w:t>
      </w:r>
      <w:r w:rsidR="004D7AEC">
        <w:rPr>
          <w:rFonts w:ascii="Times New Roman" w:eastAsia="Times New Roman" w:hAnsi="Times New Roman" w:cs="Times New Roman"/>
          <w:sz w:val="24"/>
          <w:szCs w:val="20"/>
          <w:lang w:eastAsia="pl-PL"/>
        </w:rPr>
        <w:t xml:space="preserve"> wymaganego okresu wyczekiwania;</w:t>
      </w:r>
    </w:p>
    <w:p w:rsidR="00F1347B" w:rsidRPr="00F1347B" w:rsidRDefault="00F1347B" w:rsidP="008F34E8">
      <w:pPr>
        <w:numPr>
          <w:ilvl w:val="0"/>
          <w:numId w:val="19"/>
        </w:numPr>
        <w:tabs>
          <w:tab w:val="num"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zasiłek chorobowy lub świadczenie rehabilitacyjne w wysokości 100% podstawy wymiaru.</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lastRenderedPageBreak/>
        <w:t>Zasiłek chorobowy przysługuje za okres po ustaniu tytułu ubezpieczenia wypadkowego osobie, która stała się niezdolna do pracy w wyniku wypadku przy pracy albo choroby zawodowej:</w:t>
      </w:r>
    </w:p>
    <w:p w:rsidR="00F1347B" w:rsidRPr="00F1347B" w:rsidRDefault="00F1347B" w:rsidP="008F34E8">
      <w:pPr>
        <w:numPr>
          <w:ilvl w:val="0"/>
          <w:numId w:val="7"/>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w czasie trwania tytułu ubezpieczenia i niezdolność ta trwa nieprzerwanie po jego ustaniu</w:t>
      </w:r>
      <w:r w:rsidR="004D7AEC">
        <w:rPr>
          <w:rFonts w:ascii="Times New Roman" w:eastAsia="Times New Roman" w:hAnsi="Times New Roman" w:cs="Times New Roman"/>
          <w:sz w:val="24"/>
          <w:szCs w:val="20"/>
          <w:lang w:eastAsia="pl-PL"/>
        </w:rPr>
        <w:t>;</w:t>
      </w:r>
    </w:p>
    <w:p w:rsidR="00F1347B" w:rsidRPr="00F1347B" w:rsidRDefault="00F1347B" w:rsidP="008F34E8">
      <w:pPr>
        <w:numPr>
          <w:ilvl w:val="0"/>
          <w:numId w:val="7"/>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po ustaniu tytułu ubezpieczenia, jeżeli spełnione są warunki określone w art. 7 ustawy z dnia 25 czerwca 1999 r. i niezdolność do pracy wynika z późniejszych następstw zaistniałych w stanie zdrowia w związku ze stwierdzonym wcześniej wypadkiem przy pracy albo chorobą zawodową.</w:t>
      </w:r>
    </w:p>
    <w:p w:rsidR="00212A44"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Ubezpieczony nie ma prawa do świadczeń z ubezpieczenia wypadkowego w przypadku, gdy wyłączną przyczyną wypadku było udowodnione naruszenie przez  ubezpieczonego przepisów dotyczących ochrony życia i zdrowia, spowodowane  przez niego umyślnie lub wskutek rażącego niedbalstwa. </w:t>
      </w:r>
    </w:p>
    <w:p w:rsidR="00212A44"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Świadczenia </w:t>
      </w:r>
      <w:r w:rsidR="00212A44">
        <w:rPr>
          <w:rFonts w:ascii="Times New Roman" w:eastAsia="Times New Roman" w:hAnsi="Times New Roman" w:cs="Times New Roman"/>
          <w:sz w:val="24"/>
          <w:szCs w:val="20"/>
          <w:lang w:eastAsia="pl-PL"/>
        </w:rPr>
        <w:t xml:space="preserve">z ubezpieczenia wypadkowego </w:t>
      </w:r>
      <w:r w:rsidRPr="00F1347B">
        <w:rPr>
          <w:rFonts w:ascii="Times New Roman" w:eastAsia="Times New Roman" w:hAnsi="Times New Roman" w:cs="Times New Roman"/>
          <w:sz w:val="24"/>
          <w:szCs w:val="20"/>
          <w:lang w:eastAsia="pl-PL"/>
        </w:rPr>
        <w:t xml:space="preserve">nie przysługują także ubezpieczonemu, który będąc w stanie nietrzeźwości lub pod wpływem środków odurzających lub substancji psychotropowych, przyczynił się w znacznym stopniu do spowodowania wypadku. </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W przypadku, gdy ubezpieczony odmówi poddania się badaniu mającemu na celu ustalenie zawartości alkoholu, środków odurzających lub substancji psychotropowych w organizmie lub przez swoje zachowanie uniemożliwi przeprowadzenie takiego badania, świadczenia z ubezpieczenia wypadkowego nie przysługują. Przyznanie prawa do świadczeń może nastąpić, o ile ubezpieczony udowodni, że miały miejsce przyczyny uniemożliwiające poddanie się temu badaniu. </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W przypadku, gdy zachodzą okoliczności, z powodu których ubezpieczony nie ma prawa do świadczeń z ubezpieczenia wypadkowego, osobom objętym ubezpieczeniem chorobowym przysługuje prawo do świadczeń z ubezpieczenia chorobowego na zasadach określonych ustawą z dnia 25 czerwca 1999 r. (patrz pkt </w:t>
      </w:r>
      <w:r w:rsidRPr="00291855">
        <w:rPr>
          <w:rFonts w:ascii="Times New Roman" w:eastAsia="Times New Roman" w:hAnsi="Times New Roman" w:cs="Times New Roman"/>
          <w:sz w:val="24"/>
          <w:szCs w:val="20"/>
          <w:lang w:eastAsia="pl-PL"/>
        </w:rPr>
        <w:t>2</w:t>
      </w:r>
      <w:r w:rsidR="00692196" w:rsidRPr="00291855">
        <w:rPr>
          <w:rFonts w:ascii="Times New Roman" w:eastAsia="Times New Roman" w:hAnsi="Times New Roman" w:cs="Times New Roman"/>
          <w:sz w:val="24"/>
          <w:szCs w:val="20"/>
          <w:lang w:eastAsia="pl-PL"/>
        </w:rPr>
        <w:t>4</w:t>
      </w:r>
      <w:r w:rsidRPr="00F1347B">
        <w:rPr>
          <w:rFonts w:ascii="Times New Roman" w:eastAsia="Times New Roman" w:hAnsi="Times New Roman" w:cs="Times New Roman"/>
          <w:sz w:val="24"/>
          <w:szCs w:val="20"/>
          <w:lang w:eastAsia="pl-PL"/>
        </w:rPr>
        <w:t>).</w:t>
      </w:r>
    </w:p>
    <w:p w:rsidR="00F1347B" w:rsidRPr="00D0691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D0691B">
        <w:rPr>
          <w:rFonts w:ascii="Times New Roman" w:eastAsia="Times New Roman" w:hAnsi="Times New Roman" w:cs="Times New Roman"/>
          <w:sz w:val="24"/>
          <w:szCs w:val="20"/>
          <w:lang w:eastAsia="pl-PL"/>
        </w:rPr>
        <w:t xml:space="preserve">Świadczenia nie przysługują za okresy  niezdolności do pracy spowodowanej  wypadkiem przy pracy </w:t>
      </w:r>
      <w:r w:rsidR="004D7AEC">
        <w:rPr>
          <w:rFonts w:ascii="Times New Roman" w:eastAsia="Times New Roman" w:hAnsi="Times New Roman" w:cs="Times New Roman"/>
          <w:sz w:val="24"/>
          <w:szCs w:val="20"/>
          <w:lang w:eastAsia="pl-PL"/>
        </w:rPr>
        <w:t>albo</w:t>
      </w:r>
      <w:r w:rsidRPr="00D0691B">
        <w:rPr>
          <w:rFonts w:ascii="Times New Roman" w:eastAsia="Times New Roman" w:hAnsi="Times New Roman" w:cs="Times New Roman"/>
          <w:sz w:val="24"/>
          <w:szCs w:val="20"/>
          <w:lang w:eastAsia="pl-PL"/>
        </w:rPr>
        <w:t xml:space="preserve"> chorobą zawodową,  za które  ubezpieczony  zachowuje prawo do wynagrodzenia, uposażenia, stypendium  lub innego świadczenia przysługującego za czas niezdolności do pracy na podstawie odrębnych przepisów. Okresy te wliczane są jednak do okresu zasiłkowego, o którym mowa w art. 8 ustawy z dnia 25 czerwca 1999 r.  oraz okresu wypłaty świadczenia rehabilitacyjnego, o którym mowa  w art. 18 tej ustawy. </w:t>
      </w:r>
      <w:r w:rsidR="0007468B" w:rsidRPr="00D0691B">
        <w:rPr>
          <w:rFonts w:ascii="Times New Roman" w:eastAsia="Times New Roman" w:hAnsi="Times New Roman" w:cs="Times New Roman"/>
          <w:sz w:val="24"/>
          <w:szCs w:val="20"/>
          <w:lang w:eastAsia="pl-PL"/>
        </w:rPr>
        <w:t>D</w:t>
      </w:r>
      <w:r w:rsidRPr="00D0691B">
        <w:rPr>
          <w:rFonts w:ascii="Times New Roman" w:eastAsia="Times New Roman" w:hAnsi="Times New Roman" w:cs="Times New Roman"/>
          <w:sz w:val="24"/>
          <w:szCs w:val="20"/>
          <w:lang w:eastAsia="pl-PL"/>
        </w:rPr>
        <w:t xml:space="preserve">otyczy </w:t>
      </w:r>
      <w:r w:rsidR="0007468B" w:rsidRPr="00D0691B">
        <w:rPr>
          <w:rFonts w:ascii="Times New Roman" w:eastAsia="Times New Roman" w:hAnsi="Times New Roman" w:cs="Times New Roman"/>
          <w:sz w:val="24"/>
          <w:szCs w:val="20"/>
          <w:lang w:eastAsia="pl-PL"/>
        </w:rPr>
        <w:t>to</w:t>
      </w:r>
      <w:r w:rsidR="00D0691B" w:rsidRPr="00D0691B">
        <w:rPr>
          <w:rFonts w:ascii="Times New Roman" w:eastAsia="Times New Roman" w:hAnsi="Times New Roman" w:cs="Times New Roman"/>
          <w:sz w:val="24"/>
          <w:szCs w:val="20"/>
          <w:lang w:eastAsia="pl-PL"/>
        </w:rPr>
        <w:t>:</w:t>
      </w:r>
    </w:p>
    <w:p w:rsidR="00F1347B" w:rsidRPr="00F1347B" w:rsidRDefault="00F1347B" w:rsidP="008F34E8">
      <w:pPr>
        <w:numPr>
          <w:ilvl w:val="0"/>
          <w:numId w:val="20"/>
        </w:numPr>
        <w:tabs>
          <w:tab w:val="left" w:pos="851"/>
          <w:tab w:val="num" w:pos="1418"/>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osób pobierających stypendium w okresie odbywania szkolenia, stażu lub przygotowania zawodowego w miejscu pracy albo przygotowania zawodowego dorosłych, na które zostały skierowane przez powiatowy urząd pracy lub inny podmiot kierujący, osób pobierających stypendium na podstawie przepisów o promocji zatrudnienia i instytucjach</w:t>
      </w:r>
      <w:r w:rsidRPr="00F1347B">
        <w:rPr>
          <w:rFonts w:ascii="Times New Roman" w:eastAsia="Times New Roman" w:hAnsi="Times New Roman" w:cs="Times New Roman"/>
          <w:b/>
          <w:sz w:val="24"/>
          <w:szCs w:val="20"/>
          <w:lang w:eastAsia="pl-PL"/>
        </w:rPr>
        <w:t xml:space="preserve"> </w:t>
      </w:r>
      <w:r w:rsidRPr="00F1347B">
        <w:rPr>
          <w:rFonts w:ascii="Times New Roman" w:eastAsia="Times New Roman" w:hAnsi="Times New Roman" w:cs="Times New Roman"/>
          <w:sz w:val="24"/>
          <w:szCs w:val="20"/>
          <w:lang w:eastAsia="pl-PL"/>
        </w:rPr>
        <w:t xml:space="preserve">rynku pracy w okresie </w:t>
      </w:r>
      <w:r w:rsidR="004D7AEC">
        <w:rPr>
          <w:rFonts w:ascii="Times New Roman" w:eastAsia="Times New Roman" w:hAnsi="Times New Roman" w:cs="Times New Roman"/>
          <w:sz w:val="24"/>
          <w:szCs w:val="20"/>
          <w:lang w:eastAsia="pl-PL"/>
        </w:rPr>
        <w:t>odbywania studiów podyplomowych;</w:t>
      </w:r>
    </w:p>
    <w:p w:rsidR="00F1347B" w:rsidRPr="00F1347B" w:rsidRDefault="00F1347B" w:rsidP="008F34E8">
      <w:pPr>
        <w:numPr>
          <w:ilvl w:val="0"/>
          <w:numId w:val="20"/>
        </w:numPr>
        <w:tabs>
          <w:tab w:val="left"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osób po</w:t>
      </w:r>
      <w:r w:rsidR="004D7AEC">
        <w:rPr>
          <w:rFonts w:ascii="Times New Roman" w:eastAsia="Times New Roman" w:hAnsi="Times New Roman" w:cs="Times New Roman"/>
          <w:sz w:val="24"/>
          <w:szCs w:val="20"/>
          <w:lang w:eastAsia="pl-PL"/>
        </w:rPr>
        <w:t>bierających stypendia sportowe;</w:t>
      </w:r>
    </w:p>
    <w:p w:rsidR="00F1347B" w:rsidRPr="00F1347B" w:rsidRDefault="00F1347B" w:rsidP="008F34E8">
      <w:pPr>
        <w:numPr>
          <w:ilvl w:val="0"/>
          <w:numId w:val="20"/>
        </w:numPr>
        <w:tabs>
          <w:tab w:val="left"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słuchaczy Krajowej Szkoły Administracji Pub</w:t>
      </w:r>
      <w:r w:rsidR="004D7AEC">
        <w:rPr>
          <w:rFonts w:ascii="Times New Roman" w:eastAsia="Times New Roman" w:hAnsi="Times New Roman" w:cs="Times New Roman"/>
          <w:sz w:val="24"/>
          <w:szCs w:val="20"/>
          <w:lang w:eastAsia="pl-PL"/>
        </w:rPr>
        <w:t>licznej pobierających stypendia;</w:t>
      </w:r>
    </w:p>
    <w:p w:rsidR="00F1347B" w:rsidRPr="00F1347B" w:rsidRDefault="00F1347B" w:rsidP="008F34E8">
      <w:pPr>
        <w:numPr>
          <w:ilvl w:val="0"/>
          <w:numId w:val="20"/>
        </w:numPr>
        <w:tabs>
          <w:tab w:val="left"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posłów i sen</w:t>
      </w:r>
      <w:r w:rsidR="004D7AEC">
        <w:rPr>
          <w:rFonts w:ascii="Times New Roman" w:eastAsia="Times New Roman" w:hAnsi="Times New Roman" w:cs="Times New Roman"/>
          <w:sz w:val="24"/>
          <w:szCs w:val="20"/>
          <w:lang w:eastAsia="pl-PL"/>
        </w:rPr>
        <w:t>atorów pobierających uposażenie</w:t>
      </w:r>
    </w:p>
    <w:p w:rsidR="00F1347B" w:rsidRPr="00F1347B" w:rsidRDefault="004D7AEC" w:rsidP="008F34E8">
      <w:pPr>
        <w:spacing w:after="120" w:line="24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F1347B" w:rsidRPr="00F1347B">
        <w:rPr>
          <w:rFonts w:ascii="Times New Roman" w:eastAsia="Times New Roman" w:hAnsi="Times New Roman" w:cs="Times New Roman"/>
          <w:sz w:val="24"/>
          <w:szCs w:val="20"/>
          <w:lang w:eastAsia="pl-PL"/>
        </w:rPr>
        <w:t>którzy zachowują prawo do otrzymywanych świadczeń także w okresie nieobecności w pracy spowodowanej chorobą.</w:t>
      </w:r>
    </w:p>
    <w:p w:rsidR="00F1347B" w:rsidRPr="00F1347B" w:rsidRDefault="002A5ECF" w:rsidP="008F34E8">
      <w:pPr>
        <w:numPr>
          <w:ilvl w:val="0"/>
          <w:numId w:val="9"/>
        </w:numPr>
        <w:spacing w:after="12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W</w:t>
      </w:r>
      <w:r w:rsidR="00F1347B" w:rsidRPr="00F1347B">
        <w:rPr>
          <w:rFonts w:ascii="Times New Roman" w:eastAsia="Times New Roman" w:hAnsi="Times New Roman" w:cs="Times New Roman"/>
          <w:sz w:val="24"/>
          <w:szCs w:val="20"/>
          <w:lang w:eastAsia="pl-PL"/>
        </w:rPr>
        <w:t xml:space="preserve"> przypadku</w:t>
      </w:r>
      <w:r>
        <w:rPr>
          <w:rFonts w:ascii="Times New Roman" w:eastAsia="Times New Roman" w:hAnsi="Times New Roman" w:cs="Times New Roman"/>
          <w:sz w:val="24"/>
          <w:szCs w:val="20"/>
          <w:lang w:eastAsia="pl-PL"/>
        </w:rPr>
        <w:t xml:space="preserve"> </w:t>
      </w:r>
      <w:r w:rsidR="00F1347B" w:rsidRPr="00F1347B">
        <w:rPr>
          <w:rFonts w:ascii="Times New Roman" w:eastAsia="Times New Roman" w:hAnsi="Times New Roman" w:cs="Times New Roman"/>
          <w:sz w:val="24"/>
          <w:szCs w:val="20"/>
          <w:lang w:eastAsia="pl-PL"/>
        </w:rPr>
        <w:t>ubezpieczonych</w:t>
      </w:r>
      <w:r>
        <w:rPr>
          <w:rFonts w:ascii="Times New Roman" w:eastAsia="Times New Roman" w:hAnsi="Times New Roman" w:cs="Times New Roman"/>
          <w:b/>
          <w:sz w:val="24"/>
          <w:szCs w:val="20"/>
          <w:lang w:eastAsia="pl-PL"/>
        </w:rPr>
        <w:t xml:space="preserve">, </w:t>
      </w:r>
      <w:r w:rsidRPr="00291855">
        <w:rPr>
          <w:rFonts w:ascii="Times New Roman" w:eastAsia="Times New Roman" w:hAnsi="Times New Roman" w:cs="Times New Roman"/>
          <w:sz w:val="24"/>
          <w:szCs w:val="20"/>
          <w:lang w:eastAsia="pl-PL"/>
        </w:rPr>
        <w:t xml:space="preserve">o których mowa w pkt. </w:t>
      </w:r>
      <w:r w:rsidR="0007468B" w:rsidRPr="00291855">
        <w:rPr>
          <w:rFonts w:ascii="Times New Roman" w:eastAsia="Times New Roman" w:hAnsi="Times New Roman" w:cs="Times New Roman"/>
          <w:sz w:val="24"/>
          <w:szCs w:val="20"/>
          <w:lang w:eastAsia="pl-PL"/>
        </w:rPr>
        <w:t>2</w:t>
      </w:r>
      <w:r w:rsidRPr="00291855">
        <w:rPr>
          <w:rFonts w:ascii="Times New Roman" w:eastAsia="Times New Roman" w:hAnsi="Times New Roman" w:cs="Times New Roman"/>
          <w:sz w:val="24"/>
          <w:szCs w:val="20"/>
          <w:lang w:eastAsia="pl-PL"/>
        </w:rPr>
        <w:t>1,</w:t>
      </w:r>
      <w:r w:rsidR="00F1347B" w:rsidRPr="00F1347B">
        <w:rPr>
          <w:rFonts w:ascii="Times New Roman" w:eastAsia="Times New Roman" w:hAnsi="Times New Roman" w:cs="Times New Roman"/>
          <w:sz w:val="24"/>
          <w:szCs w:val="20"/>
          <w:lang w:eastAsia="pl-PL"/>
        </w:rPr>
        <w:t xml:space="preserve"> zasiłek chorobowy lub świadczenie rehabilitacyjne z ubezpieczenia  wypadkowego może przysługiwać jedynie za okres po ustaniu tytułu ubezpieczenia wypadkowego. Prawo do zasiłku chorobowego lub świadczenia rehabilitacyjnego po ustaniu tytułu ubezpieczenia wypadkowego przysługuje według tych samych zasad, które są przewidziane dla świadczeń przysługujących po ustaniu tytułu ubezpieczenia chorobowego.</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Jeżeli ubezpieczony podlega ubezpieczeniu wypadkowemu</w:t>
      </w:r>
      <w:r w:rsidR="00CA29A8">
        <w:rPr>
          <w:rFonts w:ascii="Times New Roman" w:eastAsia="Times New Roman" w:hAnsi="Times New Roman" w:cs="Times New Roman"/>
          <w:sz w:val="24"/>
          <w:szCs w:val="20"/>
          <w:lang w:eastAsia="pl-PL"/>
        </w:rPr>
        <w:t xml:space="preserve"> </w:t>
      </w:r>
      <w:r w:rsidRPr="00F1347B">
        <w:rPr>
          <w:rFonts w:ascii="Times New Roman" w:eastAsia="Times New Roman" w:hAnsi="Times New Roman" w:cs="Times New Roman"/>
          <w:sz w:val="24"/>
          <w:szCs w:val="20"/>
          <w:lang w:eastAsia="pl-PL"/>
        </w:rPr>
        <w:t>i ubezpieczeniu chorobowemu, a niezdolność do pracy jest spowodowana wypadkiem p</w:t>
      </w:r>
      <w:r w:rsidR="002A5ECF">
        <w:rPr>
          <w:rFonts w:ascii="Times New Roman" w:eastAsia="Times New Roman" w:hAnsi="Times New Roman" w:cs="Times New Roman"/>
          <w:sz w:val="24"/>
          <w:szCs w:val="20"/>
          <w:lang w:eastAsia="pl-PL"/>
        </w:rPr>
        <w:t>rzy pracy lub choroba zawodową oraz</w:t>
      </w:r>
      <w:r w:rsidRPr="00F1347B">
        <w:rPr>
          <w:rFonts w:ascii="Times New Roman" w:eastAsia="Times New Roman" w:hAnsi="Times New Roman" w:cs="Times New Roman"/>
          <w:sz w:val="24"/>
          <w:szCs w:val="20"/>
          <w:lang w:eastAsia="pl-PL"/>
        </w:rPr>
        <w:t xml:space="preserve"> ubezpieczony spełnia warunki do uzyskania świadczeń z ubezpieczenia wypadkowego i chorobowego, ubezpieczonemu przysługują świadczenia z ubezpieczenia wypadkowego. </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Jeżeli </w:t>
      </w:r>
      <w:r w:rsidR="002A5ECF" w:rsidRPr="00291855">
        <w:rPr>
          <w:rFonts w:ascii="Times New Roman" w:eastAsia="Times New Roman" w:hAnsi="Times New Roman" w:cs="Times New Roman"/>
          <w:sz w:val="24"/>
          <w:szCs w:val="20"/>
          <w:lang w:eastAsia="pl-PL"/>
        </w:rPr>
        <w:t>ubezpieczonym, o których mowa w pkt. 2</w:t>
      </w:r>
      <w:r w:rsidR="00692196" w:rsidRPr="00291855">
        <w:rPr>
          <w:rFonts w:ascii="Times New Roman" w:eastAsia="Times New Roman" w:hAnsi="Times New Roman" w:cs="Times New Roman"/>
          <w:sz w:val="24"/>
          <w:szCs w:val="20"/>
          <w:lang w:eastAsia="pl-PL"/>
        </w:rPr>
        <w:t>3</w:t>
      </w:r>
      <w:r w:rsidR="002A5ECF" w:rsidRPr="00291855">
        <w:rPr>
          <w:rFonts w:ascii="Times New Roman" w:eastAsia="Times New Roman" w:hAnsi="Times New Roman" w:cs="Times New Roman"/>
          <w:sz w:val="24"/>
          <w:szCs w:val="20"/>
          <w:lang w:eastAsia="pl-PL"/>
        </w:rPr>
        <w:t>,</w:t>
      </w:r>
      <w:r w:rsidRPr="00F1347B">
        <w:rPr>
          <w:rFonts w:ascii="Times New Roman" w:eastAsia="Times New Roman" w:hAnsi="Times New Roman" w:cs="Times New Roman"/>
          <w:sz w:val="24"/>
          <w:szCs w:val="20"/>
          <w:lang w:eastAsia="pl-PL"/>
        </w:rPr>
        <w:t xml:space="preserve"> świadczenia z ubezpieczenia wypadkowego nie przysługują, osobom objętym ubezpieczeniem chorobowym świadczenia przyznawane są na zasadach określonych w</w:t>
      </w:r>
      <w:r w:rsidR="002A5ECF">
        <w:rPr>
          <w:rFonts w:ascii="Times New Roman" w:eastAsia="Times New Roman" w:hAnsi="Times New Roman" w:cs="Times New Roman"/>
          <w:sz w:val="24"/>
          <w:szCs w:val="20"/>
          <w:lang w:eastAsia="pl-PL"/>
        </w:rPr>
        <w:t xml:space="preserve"> ustawie z dnia 25 czerwca 1999 </w:t>
      </w:r>
      <w:r w:rsidRPr="00F1347B">
        <w:rPr>
          <w:rFonts w:ascii="Times New Roman" w:eastAsia="Times New Roman" w:hAnsi="Times New Roman" w:cs="Times New Roman"/>
          <w:sz w:val="24"/>
          <w:szCs w:val="20"/>
          <w:lang w:eastAsia="pl-PL"/>
        </w:rPr>
        <w:t>r. W takim przypadku ubezpieczonemu przysługuje zasiłek chorobowy (świadczenie rehabilitacyjne) z ubezpieczenia chorobowego, m.in. z uwzględnieniem art. 92 Kodeksu pracy oraz art. 4, 11, 16 i 19 ustawy z dnia 25 czerwca 1999 r., tj. zasad:</w:t>
      </w:r>
    </w:p>
    <w:p w:rsidR="00F1347B" w:rsidRPr="00F1347B" w:rsidRDefault="00F1347B" w:rsidP="008F34E8">
      <w:pPr>
        <w:numPr>
          <w:ilvl w:val="0"/>
          <w:numId w:val="21"/>
        </w:numPr>
        <w:tabs>
          <w:tab w:val="num"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wypłaty wynagrodzenia za okres choroby, jeżeli ubezpieczony będący pracownikiem nie wykorzystał jeszcze okresu 33 dni</w:t>
      </w:r>
      <w:r w:rsidRPr="00F1347B">
        <w:rPr>
          <w:rFonts w:ascii="Times New Roman" w:eastAsia="Times New Roman" w:hAnsi="Times New Roman" w:cs="Times New Roman"/>
          <w:b/>
          <w:sz w:val="24"/>
          <w:szCs w:val="20"/>
          <w:lang w:eastAsia="pl-PL"/>
        </w:rPr>
        <w:t xml:space="preserve"> </w:t>
      </w:r>
      <w:r w:rsidR="004D7AEC">
        <w:rPr>
          <w:rFonts w:ascii="Times New Roman" w:eastAsia="Times New Roman" w:hAnsi="Times New Roman" w:cs="Times New Roman"/>
          <w:sz w:val="24"/>
          <w:szCs w:val="20"/>
          <w:lang w:eastAsia="pl-PL"/>
        </w:rPr>
        <w:t>albo odpowiednio 14 dni;</w:t>
      </w:r>
    </w:p>
    <w:p w:rsidR="00F1347B" w:rsidRPr="00F1347B" w:rsidRDefault="00F1347B" w:rsidP="008F34E8">
      <w:pPr>
        <w:numPr>
          <w:ilvl w:val="0"/>
          <w:numId w:val="21"/>
        </w:numPr>
        <w:tabs>
          <w:tab w:val="num"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nabywania prawa do zasiłku chorobowego</w:t>
      </w:r>
      <w:r w:rsidR="004D7AEC">
        <w:rPr>
          <w:rFonts w:ascii="Times New Roman" w:eastAsia="Times New Roman" w:hAnsi="Times New Roman" w:cs="Times New Roman"/>
          <w:sz w:val="24"/>
          <w:szCs w:val="20"/>
          <w:lang w:eastAsia="pl-PL"/>
        </w:rPr>
        <w:t xml:space="preserve"> po upływie okresu wyczekiwania;</w:t>
      </w:r>
      <w:r w:rsidRPr="00F1347B">
        <w:rPr>
          <w:rFonts w:ascii="Times New Roman" w:eastAsia="Times New Roman" w:hAnsi="Times New Roman" w:cs="Times New Roman"/>
          <w:sz w:val="24"/>
          <w:szCs w:val="20"/>
          <w:lang w:eastAsia="pl-PL"/>
        </w:rPr>
        <w:t xml:space="preserve"> </w:t>
      </w:r>
    </w:p>
    <w:p w:rsidR="00F1347B" w:rsidRPr="00F1347B" w:rsidRDefault="00F1347B" w:rsidP="008F34E8">
      <w:pPr>
        <w:numPr>
          <w:ilvl w:val="0"/>
          <w:numId w:val="21"/>
        </w:numPr>
        <w:tabs>
          <w:tab w:val="num"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pozbawienia zasiłku chorobowego za okres pierwszych 5 dni niezdolności do pracy, jeżeli niezdolność ta została </w:t>
      </w:r>
      <w:r w:rsidR="004D7AEC">
        <w:rPr>
          <w:rFonts w:ascii="Times New Roman" w:eastAsia="Times New Roman" w:hAnsi="Times New Roman" w:cs="Times New Roman"/>
          <w:sz w:val="24"/>
          <w:szCs w:val="20"/>
          <w:lang w:eastAsia="pl-PL"/>
        </w:rPr>
        <w:t>spowodowana nadużyciem alkoholu;</w:t>
      </w:r>
    </w:p>
    <w:p w:rsidR="00F1347B" w:rsidRPr="00F1347B" w:rsidRDefault="00F1347B" w:rsidP="008F34E8">
      <w:pPr>
        <w:numPr>
          <w:ilvl w:val="0"/>
          <w:numId w:val="21"/>
        </w:numPr>
        <w:tabs>
          <w:tab w:val="num"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wypłaty zasiłku w wysokości 80% lub 70% podstawy wymiaru zasiłku, o ile nie będą miały miejsca okoliczności dające prawo do zasiłku w </w:t>
      </w:r>
      <w:r w:rsidR="004D7AEC">
        <w:rPr>
          <w:rFonts w:ascii="Times New Roman" w:eastAsia="Times New Roman" w:hAnsi="Times New Roman" w:cs="Times New Roman"/>
          <w:sz w:val="24"/>
          <w:szCs w:val="20"/>
          <w:lang w:eastAsia="pl-PL"/>
        </w:rPr>
        <w:t>wysokości 100% podstawy wymiaru;</w:t>
      </w:r>
    </w:p>
    <w:p w:rsidR="00F1347B" w:rsidRPr="00F1347B" w:rsidRDefault="00F1347B" w:rsidP="008F34E8">
      <w:pPr>
        <w:numPr>
          <w:ilvl w:val="0"/>
          <w:numId w:val="21"/>
        </w:numPr>
        <w:tabs>
          <w:tab w:val="num" w:pos="851"/>
        </w:tabs>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wypłaty świadczenia rehabilitacyjnego w wysokości 90% lub 75% podstawy wymiaru, chyba że niezdolność do pracy przypada na okres ciąży i świadczenie przysługuje w wysokości 100% podstawy wymiaru.</w:t>
      </w:r>
    </w:p>
    <w:p w:rsidR="00F1347B" w:rsidRPr="00F1347B" w:rsidRDefault="00F1347B" w:rsidP="008F34E8">
      <w:pPr>
        <w:spacing w:after="120" w:line="240" w:lineRule="auto"/>
        <w:jc w:val="both"/>
        <w:rPr>
          <w:rFonts w:ascii="Times New Roman" w:eastAsia="Times New Roman" w:hAnsi="Times New Roman" w:cs="Times New Roman"/>
          <w:sz w:val="24"/>
          <w:szCs w:val="20"/>
          <w:lang w:eastAsia="pl-PL"/>
        </w:rPr>
      </w:pPr>
    </w:p>
    <w:p w:rsidR="00F1347B" w:rsidRPr="00F1347B" w:rsidRDefault="00F1347B" w:rsidP="008F34E8">
      <w:pPr>
        <w:keepNext/>
        <w:spacing w:after="120" w:line="240" w:lineRule="auto"/>
        <w:outlineLvl w:val="2"/>
        <w:rPr>
          <w:rFonts w:ascii="Times New Roman" w:eastAsia="Times New Roman" w:hAnsi="Times New Roman" w:cs="Times New Roman"/>
          <w:b/>
          <w:bCs/>
          <w:sz w:val="24"/>
          <w:szCs w:val="24"/>
          <w:lang w:eastAsia="pl-PL"/>
        </w:rPr>
      </w:pPr>
      <w:bookmarkStart w:id="5" w:name="_Toc254117213"/>
      <w:bookmarkStart w:id="6" w:name="_Toc376895894"/>
      <w:r w:rsidRPr="00F1347B">
        <w:rPr>
          <w:rFonts w:ascii="Times New Roman" w:eastAsia="Times New Roman" w:hAnsi="Times New Roman" w:cs="Times New Roman"/>
          <w:b/>
          <w:bCs/>
          <w:sz w:val="24"/>
          <w:szCs w:val="24"/>
          <w:lang w:eastAsia="pl-PL"/>
        </w:rPr>
        <w:t>Wysokość świadczeń</w:t>
      </w:r>
      <w:bookmarkEnd w:id="5"/>
      <w:bookmarkEnd w:id="6"/>
    </w:p>
    <w:p w:rsidR="00300AA7"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J</w:t>
      </w:r>
      <w:r w:rsidR="004D7AEC">
        <w:rPr>
          <w:rFonts w:ascii="Times New Roman" w:eastAsia="Times New Roman" w:hAnsi="Times New Roman" w:cs="Times New Roman"/>
          <w:sz w:val="24"/>
          <w:szCs w:val="20"/>
          <w:lang w:eastAsia="pl-PL"/>
        </w:rPr>
        <w:t xml:space="preserve">eżeli  przyczyną niezdolności </w:t>
      </w:r>
      <w:r w:rsidRPr="00F1347B">
        <w:rPr>
          <w:rFonts w:ascii="Times New Roman" w:eastAsia="Times New Roman" w:hAnsi="Times New Roman" w:cs="Times New Roman"/>
          <w:sz w:val="24"/>
          <w:szCs w:val="20"/>
          <w:lang w:eastAsia="pl-PL"/>
        </w:rPr>
        <w:t>do</w:t>
      </w:r>
      <w:r w:rsidR="004D7AEC">
        <w:rPr>
          <w:rFonts w:ascii="Times New Roman" w:eastAsia="Times New Roman" w:hAnsi="Times New Roman" w:cs="Times New Roman"/>
          <w:sz w:val="24"/>
          <w:szCs w:val="20"/>
          <w:lang w:eastAsia="pl-PL"/>
        </w:rPr>
        <w:t xml:space="preserve"> pracy jest wypadek przy </w:t>
      </w:r>
      <w:r w:rsidR="00300AA7">
        <w:rPr>
          <w:rFonts w:ascii="Times New Roman" w:eastAsia="Times New Roman" w:hAnsi="Times New Roman" w:cs="Times New Roman"/>
          <w:sz w:val="24"/>
          <w:szCs w:val="20"/>
          <w:lang w:eastAsia="pl-PL"/>
        </w:rPr>
        <w:t>pracy</w:t>
      </w:r>
      <w:r w:rsidR="0082129C">
        <w:rPr>
          <w:rFonts w:ascii="Times New Roman" w:eastAsia="Times New Roman" w:hAnsi="Times New Roman" w:cs="Times New Roman"/>
          <w:sz w:val="24"/>
          <w:szCs w:val="20"/>
          <w:lang w:eastAsia="pl-PL"/>
        </w:rPr>
        <w:t xml:space="preserve"> </w:t>
      </w:r>
      <w:r w:rsidR="004D7AEC">
        <w:rPr>
          <w:rFonts w:ascii="Times New Roman" w:eastAsia="Times New Roman" w:hAnsi="Times New Roman" w:cs="Times New Roman"/>
          <w:sz w:val="24"/>
          <w:szCs w:val="20"/>
          <w:lang w:eastAsia="pl-PL"/>
        </w:rPr>
        <w:t>albo</w:t>
      </w:r>
      <w:r w:rsidR="0082129C">
        <w:rPr>
          <w:rFonts w:ascii="Times New Roman" w:eastAsia="Times New Roman" w:hAnsi="Times New Roman" w:cs="Times New Roman"/>
          <w:sz w:val="24"/>
          <w:szCs w:val="20"/>
          <w:lang w:eastAsia="pl-PL"/>
        </w:rPr>
        <w:t xml:space="preserve"> choroba zawodowa</w:t>
      </w:r>
      <w:r w:rsidRPr="00F1347B">
        <w:rPr>
          <w:rFonts w:ascii="Times New Roman" w:eastAsia="Times New Roman" w:hAnsi="Times New Roman" w:cs="Times New Roman"/>
          <w:sz w:val="24"/>
          <w:szCs w:val="20"/>
          <w:lang w:eastAsia="pl-PL"/>
        </w:rPr>
        <w:t xml:space="preserve">, zasiłek  chorobowy </w:t>
      </w:r>
      <w:r w:rsidR="0082129C">
        <w:rPr>
          <w:rFonts w:ascii="Times New Roman" w:eastAsia="Times New Roman" w:hAnsi="Times New Roman" w:cs="Times New Roman"/>
          <w:sz w:val="24"/>
          <w:szCs w:val="20"/>
          <w:lang w:eastAsia="pl-PL"/>
        </w:rPr>
        <w:t xml:space="preserve">przysługuje </w:t>
      </w:r>
      <w:r w:rsidRPr="00F1347B">
        <w:rPr>
          <w:rFonts w:ascii="Times New Roman" w:eastAsia="Times New Roman" w:hAnsi="Times New Roman" w:cs="Times New Roman"/>
          <w:sz w:val="24"/>
          <w:szCs w:val="20"/>
          <w:lang w:eastAsia="pl-PL"/>
        </w:rPr>
        <w:t>w wysokości 100% podstawy wymiaru</w:t>
      </w:r>
      <w:r w:rsidR="0082129C">
        <w:rPr>
          <w:rFonts w:ascii="Times New Roman" w:eastAsia="Times New Roman" w:hAnsi="Times New Roman" w:cs="Times New Roman"/>
          <w:b/>
          <w:sz w:val="24"/>
          <w:szCs w:val="20"/>
          <w:lang w:eastAsia="pl-PL"/>
        </w:rPr>
        <w:t>.</w:t>
      </w:r>
    </w:p>
    <w:p w:rsidR="00F1347B" w:rsidRPr="00F1347B" w:rsidRDefault="00692196" w:rsidP="008F34E8">
      <w:pPr>
        <w:numPr>
          <w:ilvl w:val="0"/>
          <w:numId w:val="9"/>
        </w:numPr>
        <w:spacing w:after="12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w:t>
      </w:r>
      <w:r w:rsidRPr="00F1347B">
        <w:rPr>
          <w:rFonts w:ascii="Times New Roman" w:eastAsia="Times New Roman" w:hAnsi="Times New Roman" w:cs="Times New Roman"/>
          <w:sz w:val="24"/>
          <w:szCs w:val="20"/>
          <w:lang w:eastAsia="pl-PL"/>
        </w:rPr>
        <w:t>asiłek chorobowy przysługuje w wysokości 100% podstawy wymiaru</w:t>
      </w:r>
      <w:r>
        <w:rPr>
          <w:rFonts w:ascii="Times New Roman" w:eastAsia="Times New Roman" w:hAnsi="Times New Roman" w:cs="Times New Roman"/>
          <w:sz w:val="24"/>
          <w:szCs w:val="20"/>
          <w:lang w:eastAsia="pl-PL"/>
        </w:rPr>
        <w:t xml:space="preserve">, także </w:t>
      </w:r>
      <w:r w:rsidRPr="00F1347B">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wtedy, gdy</w:t>
      </w:r>
      <w:r w:rsidR="00F1347B" w:rsidRPr="00F1347B">
        <w:rPr>
          <w:rFonts w:ascii="Times New Roman" w:eastAsia="Times New Roman" w:hAnsi="Times New Roman" w:cs="Times New Roman"/>
          <w:sz w:val="24"/>
          <w:szCs w:val="20"/>
          <w:lang w:eastAsia="pl-PL"/>
        </w:rPr>
        <w:t xml:space="preserve"> niezdolność do pracy wynika z późniejszych następstw zaistniałych w stanie zdrowia w</w:t>
      </w:r>
      <w:r>
        <w:rPr>
          <w:rFonts w:ascii="Times New Roman" w:eastAsia="Times New Roman" w:hAnsi="Times New Roman" w:cs="Times New Roman"/>
          <w:sz w:val="24"/>
          <w:szCs w:val="20"/>
          <w:lang w:eastAsia="pl-PL"/>
        </w:rPr>
        <w:t> </w:t>
      </w:r>
      <w:r w:rsidR="00F1347B" w:rsidRPr="00F1347B">
        <w:rPr>
          <w:rFonts w:ascii="Times New Roman" w:eastAsia="Times New Roman" w:hAnsi="Times New Roman" w:cs="Times New Roman"/>
          <w:sz w:val="24"/>
          <w:szCs w:val="20"/>
          <w:lang w:eastAsia="pl-PL"/>
        </w:rPr>
        <w:t xml:space="preserve">związku z wcześniej stwierdzonym wypadkiem przy pracy. </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Jeśli występują okoliczności uprawniające do zasiłku chorobowego z ubezpieczenia wypadkowego w wysokości 100% podstawy wymiaru, a zasiłek przysługuje z więcej niż jednego tytułu, zasiłek chorobowy  przysługuje w tej wysokości z każdego z tych tytułów. </w:t>
      </w:r>
    </w:p>
    <w:p w:rsidR="00692196" w:rsidRPr="007F3B8D" w:rsidRDefault="00692196" w:rsidP="007F3B8D">
      <w:pPr>
        <w:numPr>
          <w:ilvl w:val="0"/>
          <w:numId w:val="9"/>
        </w:numPr>
        <w:spacing w:after="120" w:line="240" w:lineRule="auto"/>
        <w:jc w:val="both"/>
        <w:rPr>
          <w:rFonts w:ascii="Times New Roman" w:eastAsia="Times New Roman" w:hAnsi="Times New Roman" w:cs="Times New Roman"/>
          <w:sz w:val="24"/>
          <w:szCs w:val="20"/>
          <w:lang w:eastAsia="pl-PL"/>
        </w:rPr>
      </w:pPr>
      <w:r w:rsidRPr="007F3B8D">
        <w:rPr>
          <w:rFonts w:ascii="Times New Roman" w:eastAsia="Times New Roman" w:hAnsi="Times New Roman" w:cs="Times New Roman"/>
          <w:sz w:val="24"/>
          <w:szCs w:val="20"/>
          <w:lang w:eastAsia="pl-PL"/>
        </w:rPr>
        <w:t xml:space="preserve">Świadczenie rehabilitacyjne z tytułu wypadku przy pracy </w:t>
      </w:r>
      <w:r w:rsidR="004D7AEC" w:rsidRPr="007F3B8D">
        <w:rPr>
          <w:rFonts w:ascii="Times New Roman" w:eastAsia="Times New Roman" w:hAnsi="Times New Roman" w:cs="Times New Roman"/>
          <w:sz w:val="24"/>
          <w:szCs w:val="20"/>
          <w:lang w:eastAsia="pl-PL"/>
        </w:rPr>
        <w:t xml:space="preserve">albo </w:t>
      </w:r>
      <w:r w:rsidRPr="007F3B8D">
        <w:rPr>
          <w:rFonts w:ascii="Times New Roman" w:eastAsia="Times New Roman" w:hAnsi="Times New Roman" w:cs="Times New Roman"/>
          <w:sz w:val="24"/>
          <w:szCs w:val="20"/>
          <w:lang w:eastAsia="pl-PL"/>
        </w:rPr>
        <w:t xml:space="preserve">choroby zawodowej przysługuje w wysokości 100% podstawy wymiaru. Zasady przedstawione w pkt. </w:t>
      </w:r>
      <w:r w:rsidRPr="007F3B8D">
        <w:rPr>
          <w:rFonts w:ascii="Times New Roman" w:eastAsia="Times New Roman" w:hAnsi="Times New Roman" w:cs="Times New Roman"/>
          <w:color w:val="000000" w:themeColor="text1"/>
          <w:sz w:val="24"/>
          <w:szCs w:val="20"/>
          <w:lang w:eastAsia="pl-PL"/>
        </w:rPr>
        <w:t xml:space="preserve">26 i 27 </w:t>
      </w:r>
      <w:r w:rsidRPr="007F3B8D">
        <w:rPr>
          <w:rFonts w:ascii="Times New Roman" w:eastAsia="Times New Roman" w:hAnsi="Times New Roman" w:cs="Times New Roman"/>
          <w:sz w:val="24"/>
          <w:szCs w:val="20"/>
          <w:lang w:eastAsia="pl-PL"/>
        </w:rPr>
        <w:t>stosuje się odpowiednio.</w:t>
      </w:r>
    </w:p>
    <w:p w:rsidR="00F1347B" w:rsidRDefault="00F1347B" w:rsidP="008F34E8">
      <w:pPr>
        <w:spacing w:after="120" w:line="240" w:lineRule="auto"/>
        <w:jc w:val="both"/>
        <w:rPr>
          <w:rFonts w:ascii="Times New Roman" w:eastAsia="Times New Roman" w:hAnsi="Times New Roman" w:cs="Times New Roman"/>
          <w:sz w:val="24"/>
          <w:szCs w:val="20"/>
          <w:lang w:eastAsia="pl-PL"/>
        </w:rPr>
      </w:pPr>
    </w:p>
    <w:p w:rsidR="00873624" w:rsidRDefault="00873624" w:rsidP="008F34E8">
      <w:pPr>
        <w:spacing w:after="120" w:line="240" w:lineRule="auto"/>
        <w:jc w:val="both"/>
        <w:rPr>
          <w:rFonts w:ascii="Times New Roman" w:eastAsia="Times New Roman" w:hAnsi="Times New Roman" w:cs="Times New Roman"/>
          <w:sz w:val="24"/>
          <w:szCs w:val="20"/>
          <w:lang w:eastAsia="pl-PL"/>
        </w:rPr>
      </w:pPr>
    </w:p>
    <w:p w:rsidR="006D4868" w:rsidRDefault="006D4868" w:rsidP="008F34E8">
      <w:pPr>
        <w:spacing w:after="12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lastRenderedPageBreak/>
        <w:t>Dokumentowanie prawa do zasiłku chorobowego</w:t>
      </w:r>
    </w:p>
    <w:p w:rsidR="006D4868" w:rsidRPr="00EB5F1E" w:rsidRDefault="006D4868" w:rsidP="008F34E8">
      <w:pPr>
        <w:pStyle w:val="Akapitzlist"/>
        <w:numPr>
          <w:ilvl w:val="0"/>
          <w:numId w:val="9"/>
        </w:numPr>
        <w:spacing w:after="120" w:line="240" w:lineRule="auto"/>
        <w:contextualSpacing w:val="0"/>
        <w:jc w:val="both"/>
        <w:rPr>
          <w:rFonts w:ascii="Times New Roman" w:eastAsia="Times New Roman" w:hAnsi="Times New Roman" w:cs="Times New Roman"/>
          <w:sz w:val="24"/>
          <w:szCs w:val="20"/>
          <w:lang w:eastAsia="pl-PL"/>
        </w:rPr>
      </w:pPr>
      <w:r w:rsidRPr="00EB5F1E">
        <w:rPr>
          <w:rFonts w:ascii="Times New Roman" w:eastAsia="Times New Roman" w:hAnsi="Times New Roman" w:cs="Times New Roman"/>
          <w:sz w:val="24"/>
          <w:szCs w:val="20"/>
          <w:lang w:eastAsia="pl-PL"/>
        </w:rPr>
        <w:t>Dokumentami stwierdzającymi czasową niezdolność do pracy z powodu choroby</w:t>
      </w:r>
      <w:r w:rsidR="002A5B6A" w:rsidRPr="00EB5F1E">
        <w:rPr>
          <w:rFonts w:ascii="Times New Roman" w:eastAsia="Times New Roman" w:hAnsi="Times New Roman" w:cs="Times New Roman"/>
          <w:sz w:val="24"/>
          <w:szCs w:val="20"/>
          <w:lang w:eastAsia="pl-PL"/>
        </w:rPr>
        <w:t xml:space="preserve"> spowodowanej wypadkiem przy pracy albo chorobą zawodową są dokumenty określone w pkt. </w:t>
      </w:r>
      <w:r w:rsidR="0051545A" w:rsidRPr="0051545A">
        <w:rPr>
          <w:rFonts w:ascii="Times New Roman" w:eastAsia="Times New Roman" w:hAnsi="Times New Roman" w:cs="Times New Roman"/>
          <w:sz w:val="24"/>
          <w:szCs w:val="20"/>
          <w:lang w:eastAsia="pl-PL"/>
        </w:rPr>
        <w:t>6</w:t>
      </w:r>
      <w:r w:rsidR="0051545A" w:rsidRPr="007861B1">
        <w:rPr>
          <w:rFonts w:ascii="Times New Roman" w:eastAsia="Times New Roman" w:hAnsi="Times New Roman" w:cs="Times New Roman"/>
          <w:sz w:val="24"/>
          <w:szCs w:val="20"/>
          <w:lang w:eastAsia="pl-PL"/>
        </w:rPr>
        <w:t>1</w:t>
      </w:r>
      <w:r w:rsidR="0051545A" w:rsidRPr="0051545A">
        <w:rPr>
          <w:rFonts w:ascii="Times New Roman" w:eastAsia="Times New Roman" w:hAnsi="Times New Roman" w:cs="Times New Roman"/>
          <w:sz w:val="24"/>
          <w:szCs w:val="20"/>
          <w:lang w:eastAsia="pl-PL"/>
        </w:rPr>
        <w:t xml:space="preserve"> </w:t>
      </w:r>
      <w:r w:rsidR="002A5B6A" w:rsidRPr="0051545A">
        <w:rPr>
          <w:rFonts w:ascii="Times New Roman" w:eastAsia="Times New Roman" w:hAnsi="Times New Roman" w:cs="Times New Roman"/>
          <w:sz w:val="24"/>
          <w:szCs w:val="20"/>
          <w:lang w:eastAsia="pl-PL"/>
        </w:rPr>
        <w:t xml:space="preserve">– </w:t>
      </w:r>
      <w:r w:rsidR="0051545A">
        <w:rPr>
          <w:rFonts w:ascii="Times New Roman" w:eastAsia="Times New Roman" w:hAnsi="Times New Roman" w:cs="Times New Roman"/>
          <w:sz w:val="24"/>
          <w:szCs w:val="20"/>
          <w:lang w:eastAsia="pl-PL"/>
        </w:rPr>
        <w:t>86</w:t>
      </w:r>
      <w:r w:rsidR="0051545A" w:rsidRPr="00EB5F1E">
        <w:rPr>
          <w:rFonts w:ascii="Times New Roman" w:eastAsia="Times New Roman" w:hAnsi="Times New Roman" w:cs="Times New Roman"/>
          <w:sz w:val="24"/>
          <w:szCs w:val="20"/>
          <w:lang w:eastAsia="pl-PL"/>
        </w:rPr>
        <w:t xml:space="preserve"> </w:t>
      </w:r>
      <w:r w:rsidR="002A5B6A" w:rsidRPr="00EB5F1E">
        <w:rPr>
          <w:rFonts w:ascii="Times New Roman" w:eastAsia="Times New Roman" w:hAnsi="Times New Roman" w:cs="Times New Roman"/>
          <w:sz w:val="24"/>
          <w:szCs w:val="20"/>
          <w:lang w:eastAsia="pl-PL"/>
        </w:rPr>
        <w:t>komentarz</w:t>
      </w:r>
      <w:r w:rsidR="00172C2B" w:rsidRPr="00EB5F1E">
        <w:rPr>
          <w:rFonts w:ascii="Times New Roman" w:eastAsia="Times New Roman" w:hAnsi="Times New Roman" w:cs="Times New Roman"/>
          <w:sz w:val="24"/>
          <w:szCs w:val="20"/>
          <w:lang w:eastAsia="pl-PL"/>
        </w:rPr>
        <w:t>a</w:t>
      </w:r>
      <w:r w:rsidR="002A5B6A" w:rsidRPr="00EB5F1E">
        <w:rPr>
          <w:rFonts w:ascii="Times New Roman" w:eastAsia="Times New Roman" w:hAnsi="Times New Roman" w:cs="Times New Roman"/>
          <w:sz w:val="24"/>
          <w:szCs w:val="20"/>
          <w:lang w:eastAsia="pl-PL"/>
        </w:rPr>
        <w:t xml:space="preserve"> do ustawy z dnia 25 czerwca 1999 r.</w:t>
      </w:r>
    </w:p>
    <w:p w:rsidR="002A5B6A" w:rsidRPr="006D4868" w:rsidRDefault="002A5B6A" w:rsidP="008F34E8">
      <w:pPr>
        <w:pStyle w:val="Akapitzlist"/>
        <w:spacing w:after="120" w:line="240" w:lineRule="auto"/>
        <w:ind w:left="360"/>
        <w:contextualSpacing w:val="0"/>
        <w:jc w:val="both"/>
        <w:rPr>
          <w:rFonts w:ascii="Times New Roman" w:eastAsia="Times New Roman" w:hAnsi="Times New Roman" w:cs="Times New Roman"/>
          <w:b/>
          <w:sz w:val="24"/>
          <w:szCs w:val="20"/>
          <w:lang w:eastAsia="pl-PL"/>
        </w:rPr>
      </w:pPr>
    </w:p>
    <w:p w:rsidR="00F1347B" w:rsidRPr="00F1347B" w:rsidRDefault="00F1347B" w:rsidP="008F34E8">
      <w:pPr>
        <w:keepNext/>
        <w:spacing w:after="120" w:line="240" w:lineRule="auto"/>
        <w:jc w:val="center"/>
        <w:outlineLvl w:val="1"/>
        <w:rPr>
          <w:rFonts w:ascii="Times New Roman" w:eastAsia="Times New Roman" w:hAnsi="Times New Roman" w:cs="Times New Roman"/>
          <w:b/>
          <w:sz w:val="24"/>
          <w:szCs w:val="24"/>
          <w:lang w:eastAsia="pl-PL"/>
        </w:rPr>
      </w:pPr>
      <w:bookmarkStart w:id="7" w:name="_Toc254117214"/>
      <w:bookmarkStart w:id="8" w:name="_Toc376895895"/>
      <w:r w:rsidRPr="00F1347B">
        <w:rPr>
          <w:rFonts w:ascii="Times New Roman" w:eastAsia="Times New Roman" w:hAnsi="Times New Roman" w:cs="Times New Roman"/>
          <w:b/>
          <w:sz w:val="24"/>
          <w:szCs w:val="24"/>
          <w:lang w:eastAsia="pl-PL"/>
        </w:rPr>
        <w:t>Zasady ustalania podstawy wymiaru zasiłków przysługujących ubezpieczonym będącym  pracownikami</w:t>
      </w:r>
      <w:bookmarkEnd w:id="7"/>
      <w:bookmarkEnd w:id="8"/>
    </w:p>
    <w:p w:rsidR="00F1347B" w:rsidRPr="00F1347B" w:rsidRDefault="00F1347B" w:rsidP="008F34E8">
      <w:pPr>
        <w:spacing w:after="120" w:line="240" w:lineRule="auto"/>
        <w:jc w:val="both"/>
        <w:rPr>
          <w:rFonts w:ascii="Times New Roman" w:eastAsia="Times New Roman" w:hAnsi="Times New Roman" w:cs="Times New Roman"/>
          <w:sz w:val="24"/>
          <w:szCs w:val="20"/>
          <w:lang w:eastAsia="pl-PL"/>
        </w:rPr>
      </w:pP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Podstawę wymiaru świadczeń z tytułu choroby przysługujących z ubezpieczenia wypadkowego stanowi kwota będąca podstawą wymiaru składek na ubezpieczenie wypadkowe. </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Przy ustalaniu podstawy wymiaru świadczeń z ubezpieczenia wypadkowego przysługujących pracownikom stosuje się odpowiednio zasady określone w rozdziale 8 ustawy z dnia 25 czerwca 1999 r. oraz wyjaśnienia zawarte w pkt. </w:t>
      </w:r>
      <w:r w:rsidR="0051545A" w:rsidRPr="00873624">
        <w:rPr>
          <w:rFonts w:ascii="Times New Roman" w:eastAsia="Times New Roman" w:hAnsi="Times New Roman" w:cs="Times New Roman"/>
          <w:sz w:val="24"/>
          <w:szCs w:val="20"/>
          <w:lang w:eastAsia="pl-PL"/>
        </w:rPr>
        <w:t>265</w:t>
      </w:r>
      <w:r w:rsidRPr="00873624">
        <w:rPr>
          <w:rFonts w:ascii="Times New Roman" w:eastAsia="Times New Roman" w:hAnsi="Times New Roman" w:cs="Times New Roman"/>
          <w:sz w:val="24"/>
          <w:szCs w:val="20"/>
          <w:lang w:eastAsia="pl-PL"/>
        </w:rPr>
        <w:t xml:space="preserve"> – </w:t>
      </w:r>
      <w:r w:rsidR="0051545A" w:rsidRPr="00873624">
        <w:rPr>
          <w:rFonts w:ascii="Times New Roman" w:eastAsia="Times New Roman" w:hAnsi="Times New Roman" w:cs="Times New Roman"/>
          <w:sz w:val="24"/>
          <w:szCs w:val="20"/>
          <w:lang w:eastAsia="pl-PL"/>
        </w:rPr>
        <w:t>328</w:t>
      </w:r>
      <w:r w:rsidR="0051545A" w:rsidRPr="00326A83">
        <w:rPr>
          <w:rFonts w:ascii="Times New Roman" w:eastAsia="Times New Roman" w:hAnsi="Times New Roman" w:cs="Times New Roman"/>
          <w:sz w:val="24"/>
          <w:szCs w:val="20"/>
          <w:lang w:eastAsia="pl-PL"/>
        </w:rPr>
        <w:t xml:space="preserve"> </w:t>
      </w:r>
      <w:r w:rsidRPr="00F1347B">
        <w:rPr>
          <w:rFonts w:ascii="Times New Roman" w:eastAsia="Times New Roman" w:hAnsi="Times New Roman" w:cs="Times New Roman"/>
          <w:sz w:val="24"/>
          <w:szCs w:val="20"/>
          <w:lang w:eastAsia="pl-PL"/>
        </w:rPr>
        <w:t>komentarza do ustawy z dnia 25 czerwca 1999 r.</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Podstawy wymiaru zasiłku z ubezpieczenia wypadkowego przysługującego u tego samego pracodawcy  nie oblicza się na nowo, jeżeli w pobieraniu zasiłków – bez względu na ich rodzaj – nie było przerwy lub przerwa trwała krócej niż trzy miesiące kalendarzowe. </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Zasada </w:t>
      </w:r>
      <w:r w:rsidR="00594714">
        <w:rPr>
          <w:rFonts w:ascii="Times New Roman" w:eastAsia="Times New Roman" w:hAnsi="Times New Roman" w:cs="Times New Roman"/>
          <w:sz w:val="24"/>
          <w:szCs w:val="20"/>
          <w:lang w:eastAsia="pl-PL"/>
        </w:rPr>
        <w:t xml:space="preserve">przedstawiona w pkt. </w:t>
      </w:r>
      <w:r w:rsidR="007F3B8D" w:rsidRPr="00EB5F1E">
        <w:rPr>
          <w:rFonts w:ascii="Times New Roman" w:eastAsia="Times New Roman" w:hAnsi="Times New Roman" w:cs="Times New Roman"/>
          <w:sz w:val="24"/>
          <w:szCs w:val="20"/>
          <w:lang w:eastAsia="pl-PL"/>
        </w:rPr>
        <w:t>3</w:t>
      </w:r>
      <w:r w:rsidR="007F3B8D">
        <w:rPr>
          <w:rFonts w:ascii="Times New Roman" w:eastAsia="Times New Roman" w:hAnsi="Times New Roman" w:cs="Times New Roman"/>
          <w:sz w:val="24"/>
          <w:szCs w:val="20"/>
          <w:lang w:eastAsia="pl-PL"/>
        </w:rPr>
        <w:t xml:space="preserve">2 </w:t>
      </w:r>
      <w:r w:rsidRPr="00F1347B">
        <w:rPr>
          <w:rFonts w:ascii="Times New Roman" w:eastAsia="Times New Roman" w:hAnsi="Times New Roman" w:cs="Times New Roman"/>
          <w:sz w:val="24"/>
          <w:szCs w:val="20"/>
          <w:lang w:eastAsia="pl-PL"/>
        </w:rPr>
        <w:t>ma odpowiednie zastosowanie również w przypadku, gdy przed przerwą w niezdolności do pracy pracownik pobierał zasiłek  z ubezpieczenia chorobowego (lub wynagrodzenie, o którym mowa w art. 92 Kodeksu pracy), a po przerwie zasiłek z ubezpieczenia wypadkowego oraz w przypadku nieprzerwanych okresów pobierania zasiłku  z ubezpieczenia chorobowego (lub wynagrodzenia, o którym mowa w art. 92 Kodeksu pracy) oraz zasiłku  z ubezpieczenia wypadkowego.</w:t>
      </w:r>
    </w:p>
    <w:p w:rsidR="00F1347B" w:rsidRPr="00F1347B" w:rsidRDefault="00F1347B" w:rsidP="008F34E8">
      <w:pPr>
        <w:spacing w:after="120" w:line="240" w:lineRule="auto"/>
        <w:jc w:val="center"/>
        <w:rPr>
          <w:rFonts w:ascii="Times New Roman" w:eastAsia="Times New Roman" w:hAnsi="Times New Roman" w:cs="Times New Roman"/>
          <w:b/>
          <w:sz w:val="28"/>
          <w:szCs w:val="20"/>
          <w:lang w:eastAsia="pl-PL"/>
        </w:rPr>
      </w:pPr>
    </w:p>
    <w:p w:rsidR="00F1347B" w:rsidRPr="00F1347B" w:rsidRDefault="00F1347B" w:rsidP="008F34E8">
      <w:pPr>
        <w:keepNext/>
        <w:spacing w:after="120" w:line="240" w:lineRule="auto"/>
        <w:jc w:val="center"/>
        <w:outlineLvl w:val="1"/>
        <w:rPr>
          <w:rFonts w:ascii="Times New Roman" w:eastAsia="Times New Roman" w:hAnsi="Times New Roman" w:cs="Times New Roman"/>
          <w:b/>
          <w:bCs/>
          <w:sz w:val="24"/>
          <w:szCs w:val="24"/>
          <w:lang w:eastAsia="pl-PL"/>
        </w:rPr>
      </w:pPr>
      <w:bookmarkStart w:id="9" w:name="_Toc254117215"/>
      <w:bookmarkStart w:id="10" w:name="_Toc376895896"/>
      <w:r w:rsidRPr="00F1347B">
        <w:rPr>
          <w:rFonts w:ascii="Times New Roman" w:eastAsia="Times New Roman" w:hAnsi="Times New Roman" w:cs="Times New Roman"/>
          <w:b/>
          <w:bCs/>
          <w:sz w:val="24"/>
          <w:szCs w:val="24"/>
          <w:lang w:eastAsia="pl-PL"/>
        </w:rPr>
        <w:t>Zasady ustalania podstawy wymiaru zasiłków przysługujących ubezpieczonym niebędącym pracownikami</w:t>
      </w:r>
      <w:bookmarkEnd w:id="9"/>
      <w:bookmarkEnd w:id="10"/>
    </w:p>
    <w:p w:rsidR="00F1347B" w:rsidRPr="00F1347B" w:rsidRDefault="00F1347B" w:rsidP="008F34E8">
      <w:pPr>
        <w:spacing w:after="120" w:line="240" w:lineRule="auto"/>
        <w:rPr>
          <w:rFonts w:ascii="Times New Roman" w:eastAsia="Times New Roman" w:hAnsi="Times New Roman" w:cs="Times New Roman"/>
          <w:sz w:val="24"/>
          <w:szCs w:val="20"/>
          <w:lang w:eastAsia="pl-PL"/>
        </w:rPr>
      </w:pP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Podstawę wymiaru świadczeń z tytułu choroby z ubezpieczenia wypadkowego stanowi kwota będąca podstawą wymiaru składek na ubezpieczenie wypadkowe.</w:t>
      </w:r>
    </w:p>
    <w:p w:rsidR="00F1347B" w:rsidRPr="000776AD" w:rsidRDefault="00F1347B" w:rsidP="00364EA3">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Przy ustalaniu podstawy wymiaru zasiłku chorobowego przysługującego członkom rolniczych spółdzielni produkcyjnych i spółdzielni kółek rolniczych, osobom odbywającym służbę zastępczą, osobom wykonującym pracę na podstawie umowy agencyjnej lub umowy zlecenia albo innej umowy o świadczenie usług, do której zgodnie z Kodeksem cywilnym stosuje się przepisy dotyczące zlecenia oraz osobom z nimi współpracującym, osobom prowadzącym pozarolniczą działalność oraz osobom z nimi współpracującym, osobom wykonującym odpłatnie pracę, na podstawie skierowania do pracy, w czasie odbywania kary pozbawienia wolności lub tymczasow</w:t>
      </w:r>
      <w:r w:rsidR="00364EA3">
        <w:rPr>
          <w:rFonts w:ascii="Times New Roman" w:eastAsia="Times New Roman" w:hAnsi="Times New Roman" w:cs="Times New Roman"/>
          <w:sz w:val="24"/>
          <w:szCs w:val="20"/>
          <w:lang w:eastAsia="pl-PL"/>
        </w:rPr>
        <w:t xml:space="preserve">ego aresztowania i duchownym – </w:t>
      </w:r>
      <w:r w:rsidRPr="00F1347B">
        <w:rPr>
          <w:rFonts w:ascii="Times New Roman" w:eastAsia="Times New Roman" w:hAnsi="Times New Roman" w:cs="Times New Roman"/>
          <w:sz w:val="24"/>
          <w:szCs w:val="20"/>
          <w:lang w:eastAsia="pl-PL"/>
        </w:rPr>
        <w:t xml:space="preserve">stosuje się </w:t>
      </w:r>
      <w:r w:rsidR="00F634FD" w:rsidRPr="00EB5F1E">
        <w:rPr>
          <w:rFonts w:ascii="Times New Roman" w:eastAsia="Times New Roman" w:hAnsi="Times New Roman" w:cs="Times New Roman"/>
          <w:sz w:val="24"/>
          <w:szCs w:val="20"/>
          <w:lang w:eastAsia="pl-PL"/>
        </w:rPr>
        <w:t>odpowiednio</w:t>
      </w:r>
      <w:r w:rsidR="00F634FD">
        <w:rPr>
          <w:rFonts w:ascii="Times New Roman" w:eastAsia="Times New Roman" w:hAnsi="Times New Roman" w:cs="Times New Roman"/>
          <w:b/>
          <w:sz w:val="24"/>
          <w:szCs w:val="20"/>
          <w:lang w:eastAsia="pl-PL"/>
        </w:rPr>
        <w:t xml:space="preserve"> </w:t>
      </w:r>
      <w:r w:rsidRPr="00F1347B">
        <w:rPr>
          <w:rFonts w:ascii="Times New Roman" w:eastAsia="Times New Roman" w:hAnsi="Times New Roman" w:cs="Times New Roman"/>
          <w:sz w:val="24"/>
          <w:szCs w:val="20"/>
          <w:lang w:eastAsia="pl-PL"/>
        </w:rPr>
        <w:t xml:space="preserve">zasady określone w rozdziale </w:t>
      </w:r>
      <w:r w:rsidRPr="00873624">
        <w:rPr>
          <w:rFonts w:ascii="Times New Roman" w:eastAsia="Times New Roman" w:hAnsi="Times New Roman" w:cs="Times New Roman"/>
          <w:sz w:val="24"/>
          <w:szCs w:val="20"/>
          <w:lang w:eastAsia="pl-PL"/>
        </w:rPr>
        <w:t>9  ustawy z dnia 25 czerwca 1999 r.</w:t>
      </w:r>
      <w:r w:rsidR="00364EA3" w:rsidRPr="00873624">
        <w:rPr>
          <w:rFonts w:ascii="Times New Roman" w:eastAsia="Times New Roman" w:hAnsi="Times New Roman" w:cs="Times New Roman"/>
          <w:sz w:val="24"/>
          <w:szCs w:val="20"/>
          <w:lang w:eastAsia="pl-PL"/>
        </w:rPr>
        <w:t xml:space="preserve"> oraz zasady określone w pkt. </w:t>
      </w:r>
      <w:r w:rsidR="0051545A" w:rsidRPr="00873624">
        <w:rPr>
          <w:rFonts w:ascii="Times New Roman" w:eastAsia="Times New Roman" w:hAnsi="Times New Roman" w:cs="Times New Roman"/>
          <w:sz w:val="24"/>
          <w:szCs w:val="20"/>
          <w:lang w:eastAsia="pl-PL"/>
        </w:rPr>
        <w:t xml:space="preserve">329 </w:t>
      </w:r>
      <w:r w:rsidR="00364EA3" w:rsidRPr="00873624">
        <w:rPr>
          <w:rFonts w:ascii="Times New Roman" w:eastAsia="Times New Roman" w:hAnsi="Times New Roman" w:cs="Times New Roman"/>
          <w:sz w:val="24"/>
          <w:szCs w:val="20"/>
          <w:lang w:eastAsia="pl-PL"/>
        </w:rPr>
        <w:t xml:space="preserve">– </w:t>
      </w:r>
      <w:r w:rsidR="002D7EA6" w:rsidRPr="00873624">
        <w:rPr>
          <w:rFonts w:ascii="Times New Roman" w:eastAsia="Times New Roman" w:hAnsi="Times New Roman" w:cs="Times New Roman"/>
          <w:sz w:val="24"/>
          <w:szCs w:val="20"/>
          <w:lang w:eastAsia="pl-PL"/>
        </w:rPr>
        <w:t xml:space="preserve">342 </w:t>
      </w:r>
      <w:r w:rsidR="00F634FD" w:rsidRPr="00873624">
        <w:rPr>
          <w:rFonts w:ascii="Times New Roman" w:eastAsia="Times New Roman" w:hAnsi="Times New Roman" w:cs="Times New Roman"/>
          <w:sz w:val="24"/>
          <w:szCs w:val="20"/>
          <w:lang w:eastAsia="pl-PL"/>
        </w:rPr>
        <w:t xml:space="preserve">i </w:t>
      </w:r>
      <w:r w:rsidR="002D7EA6" w:rsidRPr="00873624">
        <w:rPr>
          <w:rFonts w:ascii="Times New Roman" w:eastAsia="Times New Roman" w:hAnsi="Times New Roman" w:cs="Times New Roman"/>
          <w:sz w:val="24"/>
          <w:szCs w:val="20"/>
          <w:lang w:eastAsia="pl-PL"/>
        </w:rPr>
        <w:t xml:space="preserve">344 </w:t>
      </w:r>
      <w:r w:rsidR="00F634FD" w:rsidRPr="00873624">
        <w:rPr>
          <w:rFonts w:ascii="Times New Roman" w:eastAsia="Times New Roman" w:hAnsi="Times New Roman" w:cs="Times New Roman"/>
          <w:sz w:val="24"/>
          <w:szCs w:val="20"/>
          <w:lang w:eastAsia="pl-PL"/>
        </w:rPr>
        <w:t xml:space="preserve">– </w:t>
      </w:r>
      <w:r w:rsidR="002D7EA6" w:rsidRPr="00873624">
        <w:rPr>
          <w:rFonts w:ascii="Times New Roman" w:eastAsia="Times New Roman" w:hAnsi="Times New Roman" w:cs="Times New Roman"/>
          <w:sz w:val="24"/>
          <w:szCs w:val="20"/>
          <w:lang w:eastAsia="pl-PL"/>
        </w:rPr>
        <w:t>359</w:t>
      </w:r>
      <w:r w:rsidR="002D7EA6" w:rsidRPr="00326A83">
        <w:rPr>
          <w:rFonts w:ascii="Times New Roman" w:eastAsia="Times New Roman" w:hAnsi="Times New Roman" w:cs="Times New Roman"/>
          <w:b/>
          <w:sz w:val="24"/>
          <w:szCs w:val="20"/>
          <w:lang w:eastAsia="pl-PL"/>
        </w:rPr>
        <w:t xml:space="preserve"> </w:t>
      </w:r>
      <w:r w:rsidR="00364EA3" w:rsidRPr="00EB5F1E">
        <w:rPr>
          <w:rFonts w:ascii="Times New Roman" w:eastAsia="Times New Roman" w:hAnsi="Times New Roman" w:cs="Times New Roman"/>
          <w:sz w:val="24"/>
          <w:szCs w:val="20"/>
          <w:lang w:eastAsia="pl-PL"/>
        </w:rPr>
        <w:t>komentarza do ustawy z dnia 25 czerwca 1999 r.</w:t>
      </w:r>
      <w:r w:rsidR="00364EA3" w:rsidRPr="000776AD">
        <w:rPr>
          <w:rFonts w:ascii="Times New Roman" w:eastAsia="Times New Roman" w:hAnsi="Times New Roman" w:cs="Times New Roman"/>
          <w:sz w:val="24"/>
          <w:szCs w:val="20"/>
          <w:lang w:eastAsia="pl-PL"/>
        </w:rPr>
        <w:t xml:space="preserve"> </w:t>
      </w:r>
    </w:p>
    <w:p w:rsidR="00F1347B" w:rsidRDefault="00F1347B" w:rsidP="00592507">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Przy ustalaniu podstawy wymiaru zasiłku chorobowego dla grup ubezpieczonych w</w:t>
      </w:r>
      <w:r w:rsidR="0082129C">
        <w:rPr>
          <w:rFonts w:ascii="Times New Roman" w:eastAsia="Times New Roman" w:hAnsi="Times New Roman" w:cs="Times New Roman"/>
          <w:sz w:val="24"/>
          <w:szCs w:val="20"/>
          <w:lang w:eastAsia="pl-PL"/>
        </w:rPr>
        <w:t xml:space="preserve">ymienionych w pkt. </w:t>
      </w:r>
      <w:r w:rsidR="007F3B8D" w:rsidRPr="00EB5F1E">
        <w:rPr>
          <w:rFonts w:ascii="Times New Roman" w:eastAsia="Times New Roman" w:hAnsi="Times New Roman" w:cs="Times New Roman"/>
          <w:sz w:val="24"/>
          <w:szCs w:val="20"/>
          <w:lang w:eastAsia="pl-PL"/>
        </w:rPr>
        <w:t>3</w:t>
      </w:r>
      <w:r w:rsidR="007F3B8D">
        <w:rPr>
          <w:rFonts w:ascii="Times New Roman" w:eastAsia="Times New Roman" w:hAnsi="Times New Roman" w:cs="Times New Roman"/>
          <w:sz w:val="24"/>
          <w:szCs w:val="20"/>
          <w:lang w:eastAsia="pl-PL"/>
        </w:rPr>
        <w:t>5</w:t>
      </w:r>
      <w:r w:rsidRPr="00F1347B">
        <w:rPr>
          <w:rFonts w:ascii="Times New Roman" w:eastAsia="Times New Roman" w:hAnsi="Times New Roman" w:cs="Times New Roman"/>
          <w:sz w:val="24"/>
          <w:szCs w:val="20"/>
          <w:lang w:eastAsia="pl-PL"/>
        </w:rPr>
        <w:t>, uwzględnia się w każdym przypadku przychód stanowiący podstawę wymiaru składek na ubezpieczenie wypadkowe</w:t>
      </w:r>
      <w:r w:rsidR="0082129C">
        <w:rPr>
          <w:rFonts w:ascii="Times New Roman" w:eastAsia="Times New Roman" w:hAnsi="Times New Roman" w:cs="Times New Roman"/>
          <w:sz w:val="24"/>
          <w:szCs w:val="20"/>
          <w:lang w:eastAsia="pl-PL"/>
        </w:rPr>
        <w:t>,</w:t>
      </w:r>
      <w:r w:rsidRPr="00F1347B">
        <w:rPr>
          <w:rFonts w:ascii="Times New Roman" w:eastAsia="Times New Roman" w:hAnsi="Times New Roman" w:cs="Times New Roman"/>
          <w:sz w:val="24"/>
          <w:szCs w:val="20"/>
          <w:lang w:eastAsia="pl-PL"/>
        </w:rPr>
        <w:t xml:space="preserve"> po odliczeniu kwoty </w:t>
      </w:r>
      <w:r w:rsidRPr="00F1347B">
        <w:rPr>
          <w:rFonts w:ascii="Times New Roman" w:eastAsia="Times New Roman" w:hAnsi="Times New Roman" w:cs="Times New Roman"/>
          <w:sz w:val="24"/>
          <w:szCs w:val="20"/>
          <w:lang w:eastAsia="pl-PL"/>
        </w:rPr>
        <w:lastRenderedPageBreak/>
        <w:t xml:space="preserve">odpowiadającej 13,71% podstawy wymiaru składki na ubezpieczenie wypadkowe, niezależnie od tego, czy ubezpieczony przystąpił do ubezpieczenia chorobowego, czy też nie. </w:t>
      </w:r>
    </w:p>
    <w:p w:rsidR="00EB5F1E" w:rsidRPr="00AE4116" w:rsidRDefault="00EB5F1E" w:rsidP="00EB5F1E">
      <w:pPr>
        <w:numPr>
          <w:ilvl w:val="0"/>
          <w:numId w:val="9"/>
        </w:numPr>
        <w:spacing w:after="120" w:line="240" w:lineRule="auto"/>
        <w:jc w:val="both"/>
        <w:rPr>
          <w:rFonts w:ascii="Times New Roman" w:eastAsia="Times New Roman" w:hAnsi="Times New Roman" w:cs="Times New Roman"/>
          <w:sz w:val="24"/>
          <w:szCs w:val="24"/>
          <w:lang w:eastAsia="pl-PL"/>
        </w:rPr>
      </w:pPr>
      <w:r w:rsidRPr="00AE4116">
        <w:rPr>
          <w:rFonts w:ascii="Times New Roman" w:eastAsia="Times New Roman" w:hAnsi="Times New Roman" w:cs="Times New Roman"/>
          <w:sz w:val="24"/>
          <w:szCs w:val="24"/>
          <w:lang w:eastAsia="pl-PL"/>
        </w:rPr>
        <w:t>Jeżeli niezdolność do pracy ubezpieczonego niebędącego pracownikiem wymienionego w</w:t>
      </w:r>
      <w:r w:rsidR="004972AC" w:rsidRPr="00AE4116">
        <w:rPr>
          <w:rFonts w:ascii="Times New Roman" w:eastAsia="Times New Roman" w:hAnsi="Times New Roman" w:cs="Times New Roman"/>
          <w:sz w:val="24"/>
          <w:szCs w:val="24"/>
          <w:lang w:eastAsia="pl-PL"/>
        </w:rPr>
        <w:t> </w:t>
      </w:r>
      <w:r w:rsidRPr="00AE4116">
        <w:rPr>
          <w:rFonts w:ascii="Times New Roman" w:eastAsia="Times New Roman" w:hAnsi="Times New Roman" w:cs="Times New Roman"/>
          <w:sz w:val="24"/>
          <w:szCs w:val="24"/>
          <w:lang w:eastAsia="pl-PL"/>
        </w:rPr>
        <w:t xml:space="preserve">pkt. </w:t>
      </w:r>
      <w:r w:rsidR="007F3B8D" w:rsidRPr="00AE4116">
        <w:rPr>
          <w:rFonts w:ascii="Times New Roman" w:eastAsia="Times New Roman" w:hAnsi="Times New Roman" w:cs="Times New Roman"/>
          <w:sz w:val="24"/>
          <w:szCs w:val="24"/>
          <w:lang w:eastAsia="pl-PL"/>
        </w:rPr>
        <w:t>3</w:t>
      </w:r>
      <w:r w:rsidR="007F3B8D">
        <w:rPr>
          <w:rFonts w:ascii="Times New Roman" w:eastAsia="Times New Roman" w:hAnsi="Times New Roman" w:cs="Times New Roman"/>
          <w:sz w:val="24"/>
          <w:szCs w:val="24"/>
          <w:lang w:eastAsia="pl-PL"/>
        </w:rPr>
        <w:t>5</w:t>
      </w:r>
      <w:r w:rsidRPr="00AE4116">
        <w:rPr>
          <w:rFonts w:ascii="Times New Roman" w:eastAsia="Times New Roman" w:hAnsi="Times New Roman" w:cs="Times New Roman"/>
          <w:sz w:val="24"/>
          <w:szCs w:val="24"/>
          <w:lang w:eastAsia="pl-PL"/>
        </w:rPr>
        <w:t xml:space="preserve">, powstała przed upływem pełnego miesiąca kalendarzowego ubezpieczenia wypadkowego, a okres ubezpieczenia rozpoczął się po okresie nie dłuższym niż  30 dni od ustania ubezpieczenia wypadkowego z innego tytułu, przy ustalaniu podstawy wymiaru zasiłku chorobowego stosuje się odpowiednio przepis art. 37 ust. 1 ustawy z dnia 25 czerwca 1999 r., tj. przychód ubezpieczonego podlega uzupełnieniu na zasadach przewidzianych dla ustalania zasiłków z ubezpieczenia chorobowego. </w:t>
      </w:r>
    </w:p>
    <w:p w:rsidR="00EB5F1E" w:rsidRPr="007861B1" w:rsidRDefault="00EB5F1E" w:rsidP="00EB5F1E">
      <w:pPr>
        <w:numPr>
          <w:ilvl w:val="0"/>
          <w:numId w:val="9"/>
        </w:numPr>
        <w:spacing w:after="120" w:line="240" w:lineRule="auto"/>
        <w:jc w:val="both"/>
        <w:rPr>
          <w:rFonts w:ascii="Times New Roman" w:eastAsia="Times New Roman" w:hAnsi="Times New Roman" w:cs="Times New Roman"/>
          <w:i/>
          <w:iCs/>
          <w:sz w:val="24"/>
          <w:szCs w:val="24"/>
          <w:lang w:eastAsia="pl-PL"/>
        </w:rPr>
      </w:pPr>
      <w:r w:rsidRPr="007861B1">
        <w:rPr>
          <w:rFonts w:ascii="Times New Roman" w:eastAsia="Times New Roman" w:hAnsi="Times New Roman" w:cs="Times New Roman"/>
          <w:sz w:val="24"/>
          <w:szCs w:val="24"/>
          <w:lang w:eastAsia="pl-PL"/>
        </w:rPr>
        <w:t xml:space="preserve">Jeżeli niezdolność do pracy ubezpieczonego wymienionego w pkt. </w:t>
      </w:r>
      <w:r w:rsidR="007F3B8D" w:rsidRPr="00873624">
        <w:rPr>
          <w:rFonts w:ascii="Times New Roman" w:eastAsia="Times New Roman" w:hAnsi="Times New Roman" w:cs="Times New Roman"/>
          <w:sz w:val="24"/>
          <w:szCs w:val="24"/>
          <w:lang w:eastAsia="pl-PL"/>
        </w:rPr>
        <w:t>35</w:t>
      </w:r>
      <w:r w:rsidRPr="00873624">
        <w:rPr>
          <w:rFonts w:ascii="Times New Roman" w:eastAsia="Times New Roman" w:hAnsi="Times New Roman" w:cs="Times New Roman"/>
          <w:sz w:val="24"/>
          <w:szCs w:val="24"/>
          <w:lang w:eastAsia="pl-PL"/>
        </w:rPr>
        <w:t>,</w:t>
      </w:r>
      <w:r w:rsidRPr="007861B1">
        <w:rPr>
          <w:rFonts w:ascii="Times New Roman" w:eastAsia="Times New Roman" w:hAnsi="Times New Roman" w:cs="Times New Roman"/>
          <w:sz w:val="24"/>
          <w:szCs w:val="24"/>
          <w:lang w:eastAsia="pl-PL"/>
        </w:rPr>
        <w:t xml:space="preserve"> powstała przed upływem pełnego kalendarzowego miesiąca ubezpieczenia wypadkowego</w:t>
      </w:r>
      <w:r w:rsidR="00F93269" w:rsidRPr="007861B1">
        <w:rPr>
          <w:rFonts w:ascii="Times New Roman" w:eastAsia="Times New Roman" w:hAnsi="Times New Roman" w:cs="Times New Roman"/>
          <w:sz w:val="24"/>
          <w:szCs w:val="24"/>
          <w:lang w:eastAsia="pl-PL"/>
        </w:rPr>
        <w:t xml:space="preserve"> oraz okres ubezpieczenia wypadkowego rozpoczął się po przerwie nieprzekraczającej 30 dni od ustania ubezpieczenia wypadkowego z innego tytułu</w:t>
      </w:r>
      <w:r w:rsidRPr="007861B1">
        <w:rPr>
          <w:rFonts w:ascii="Times New Roman" w:eastAsia="Times New Roman" w:hAnsi="Times New Roman" w:cs="Times New Roman"/>
          <w:sz w:val="24"/>
          <w:szCs w:val="24"/>
          <w:lang w:eastAsia="pl-PL"/>
        </w:rPr>
        <w:t xml:space="preserve">, przy ustalaniu podstawy wymiaru zasiłku przyjmuje się przychód ubezpieczonego za miesiąc, w którym powstała niezdolność do pracy, po uzupełnieniu do pełnej miesięcznej kwoty, od której zostałaby opłacona składka na ubezpieczenie wypadkowe, gdyby ubezpieczony podlegał temu ubezpieczeniu przez pełny miesiąc kalendarzowy. Przychód ulega uzupełnieniu także za okres niezdolności do pracy przypadającej w tym miesiącu, za który ubezpieczony ma prawo do zasiłku. </w:t>
      </w:r>
      <w:r w:rsidRPr="007861B1">
        <w:rPr>
          <w:rFonts w:ascii="Times New Roman" w:eastAsia="Times New Roman" w:hAnsi="Times New Roman" w:cs="Times New Roman"/>
          <w:iCs/>
          <w:sz w:val="24"/>
          <w:szCs w:val="24"/>
          <w:lang w:eastAsia="pl-PL"/>
        </w:rPr>
        <w:t>Przy  uzupełnianiu przychodu nie ma zastosowania ograniczenie uzupełnionego przychodu  do kwoty 250% przeciętnego miesięcznego wynagrodzenia.</w:t>
      </w:r>
      <w:r w:rsidRPr="007861B1">
        <w:rPr>
          <w:rFonts w:ascii="Times New Roman" w:eastAsia="Times New Roman" w:hAnsi="Times New Roman" w:cs="Times New Roman"/>
          <w:i/>
          <w:iCs/>
          <w:sz w:val="20"/>
          <w:szCs w:val="20"/>
          <w:lang w:eastAsia="pl-PL"/>
        </w:rPr>
        <w:t xml:space="preserve"> </w:t>
      </w:r>
    </w:p>
    <w:p w:rsidR="00EB5F1E" w:rsidRPr="00AE4116" w:rsidRDefault="00EB5F1E" w:rsidP="00EB5F1E">
      <w:pPr>
        <w:widowControl w:val="0"/>
        <w:spacing w:after="120" w:line="240" w:lineRule="auto"/>
        <w:ind w:left="426"/>
        <w:jc w:val="both"/>
        <w:rPr>
          <w:rFonts w:ascii="Times New Roman" w:eastAsia="Times New Roman" w:hAnsi="Times New Roman" w:cs="Times New Roman"/>
          <w:i/>
          <w:iCs/>
          <w:sz w:val="24"/>
          <w:szCs w:val="24"/>
          <w:lang w:eastAsia="pl-PL"/>
        </w:rPr>
      </w:pPr>
      <w:r w:rsidRPr="00AE4116">
        <w:rPr>
          <w:rFonts w:ascii="Times New Roman" w:eastAsia="Times New Roman" w:hAnsi="Times New Roman" w:cs="Times New Roman"/>
          <w:i/>
          <w:iCs/>
          <w:sz w:val="24"/>
          <w:szCs w:val="24"/>
          <w:lang w:eastAsia="pl-PL"/>
        </w:rPr>
        <w:t>Przykład:</w:t>
      </w:r>
    </w:p>
    <w:p w:rsidR="00EB5F1E" w:rsidRPr="00AE4116" w:rsidRDefault="00EB5F1E" w:rsidP="00EB5F1E">
      <w:pPr>
        <w:spacing w:after="120" w:line="240" w:lineRule="auto"/>
        <w:ind w:left="426"/>
        <w:jc w:val="both"/>
        <w:rPr>
          <w:rFonts w:ascii="Czcionka tekstu podstawowego" w:eastAsia="Times New Roman" w:hAnsi="Czcionka tekstu podstawowego" w:cs="Times New Roman"/>
          <w:sz w:val="24"/>
          <w:szCs w:val="24"/>
          <w:lang w:eastAsia="pl-PL"/>
        </w:rPr>
      </w:pPr>
      <w:r w:rsidRPr="00AE4116">
        <w:rPr>
          <w:rFonts w:ascii="Times New Roman" w:eastAsia="Times New Roman" w:hAnsi="Times New Roman" w:cs="Times New Roman"/>
          <w:i/>
          <w:iCs/>
          <w:sz w:val="24"/>
          <w:szCs w:val="24"/>
          <w:lang w:eastAsia="pl-PL"/>
        </w:rPr>
        <w:t>Osoba rozpoczyna prowadzenie działalności pozarolniczej od 9 grudnia 2015 r. i od tej daty podlega ubezpieczeniom emerytalnemu, rentowym i wypadkowemu. Osoba ta w okresie od 1 sierpnia do 22 listopada 2015 r. wykonywała pracę na podstawie umowy zlecenia i podlegała z tego tytułu ubezpieczeniom emerytalnemu, rentowym i wypadkowemu. Jako podstawę wymiaru składek na ubezpieczenia społeczne za styczeń 2016 r. ubezpieczony zadeklarował kwotę 1.652,88 zł. W okresie od 10 do 21 stycznia 2016 r. ubezpieczony jest niezdolny do pracy z powodu choroby, będącej skutkiem wypadku przy prowadzeniu działalności. Za okres  niezdolności do pracy ubezpieczony ma prawo do zasiłku chorobowego z ubezpieczenia wypadkowego, którego podstawę wymiaru stanowi kwota przychodu za styczeń 2016 r., po pomniejszeniu o kwotę odpowiadającą 13,71% oraz po uzupełnieniu do pełnej miesięcznej kwoty, tj. kwota 1.922,36 zł.</w:t>
      </w:r>
    </w:p>
    <w:p w:rsidR="00EB5F1E" w:rsidRPr="00AE4116" w:rsidRDefault="00EB5F1E" w:rsidP="00EB5F1E">
      <w:pPr>
        <w:spacing w:after="120" w:line="240" w:lineRule="auto"/>
        <w:ind w:left="426"/>
        <w:jc w:val="both"/>
        <w:rPr>
          <w:rFonts w:ascii="Times New Roman" w:eastAsia="Times New Roman" w:hAnsi="Times New Roman" w:cs="Times New Roman"/>
          <w:i/>
          <w:iCs/>
          <w:sz w:val="24"/>
          <w:szCs w:val="24"/>
          <w:lang w:eastAsia="pl-PL"/>
        </w:rPr>
      </w:pPr>
      <w:r w:rsidRPr="00AE4116">
        <w:rPr>
          <w:rFonts w:ascii="Times New Roman" w:eastAsia="Times New Roman" w:hAnsi="Times New Roman" w:cs="Times New Roman"/>
          <w:i/>
          <w:iCs/>
          <w:sz w:val="24"/>
          <w:szCs w:val="24"/>
          <w:lang w:eastAsia="pl-PL"/>
        </w:rPr>
        <w:t>Kwota ta została obliczona następująco:</w:t>
      </w:r>
    </w:p>
    <w:p w:rsidR="00EB5F1E" w:rsidRPr="00AE4116" w:rsidRDefault="00EB5F1E" w:rsidP="00EB5F1E">
      <w:pPr>
        <w:spacing w:after="120" w:line="240" w:lineRule="auto"/>
        <w:ind w:left="425"/>
        <w:jc w:val="both"/>
        <w:rPr>
          <w:rFonts w:ascii="Czcionka tekstu podstawowego" w:eastAsia="Times New Roman" w:hAnsi="Czcionka tekstu podstawowego" w:cs="Times New Roman"/>
          <w:sz w:val="24"/>
          <w:szCs w:val="24"/>
          <w:lang w:eastAsia="pl-PL"/>
        </w:rPr>
      </w:pPr>
      <w:r w:rsidRPr="00AE4116">
        <w:rPr>
          <w:rFonts w:ascii="Times New Roman" w:eastAsia="Times New Roman" w:hAnsi="Times New Roman" w:cs="Times New Roman"/>
          <w:i/>
          <w:iCs/>
          <w:sz w:val="24"/>
          <w:szCs w:val="24"/>
          <w:lang w:eastAsia="pl-PL"/>
        </w:rPr>
        <w:t xml:space="preserve">1.652,88 zł – 226,61 zł (13,71 % z 1.652,88 zł) = </w:t>
      </w:r>
      <w:r w:rsidRPr="00AE4116">
        <w:rPr>
          <w:rFonts w:ascii="Times New Roman" w:eastAsia="Times New Roman" w:hAnsi="Times New Roman" w:cs="Times New Roman"/>
          <w:i/>
          <w:sz w:val="24"/>
          <w:szCs w:val="24"/>
          <w:lang w:eastAsia="pl-PL"/>
        </w:rPr>
        <w:t>1.426,27 zł,</w:t>
      </w:r>
      <w:r w:rsidRPr="00AE4116">
        <w:rPr>
          <w:rFonts w:ascii="Czcionka tekstu podstawowego" w:eastAsia="Times New Roman" w:hAnsi="Czcionka tekstu podstawowego" w:cs="Times New Roman"/>
          <w:sz w:val="24"/>
          <w:szCs w:val="24"/>
          <w:lang w:eastAsia="pl-PL"/>
        </w:rPr>
        <w:t xml:space="preserve"> </w:t>
      </w:r>
    </w:p>
    <w:p w:rsidR="00EB5F1E" w:rsidRPr="00F1347B" w:rsidRDefault="00EB5F1E" w:rsidP="00EB5F1E">
      <w:pPr>
        <w:spacing w:after="120" w:line="240" w:lineRule="auto"/>
        <w:ind w:left="426"/>
        <w:jc w:val="both"/>
        <w:rPr>
          <w:rFonts w:ascii="Times New Roman" w:eastAsia="Times New Roman" w:hAnsi="Times New Roman" w:cs="Times New Roman"/>
          <w:sz w:val="24"/>
          <w:szCs w:val="20"/>
          <w:lang w:eastAsia="pl-PL"/>
        </w:rPr>
      </w:pPr>
      <w:r w:rsidRPr="00AE4116">
        <w:rPr>
          <w:rFonts w:ascii="Times New Roman" w:eastAsia="Times New Roman" w:hAnsi="Times New Roman" w:cs="Times New Roman"/>
          <w:i/>
          <w:sz w:val="24"/>
          <w:szCs w:val="24"/>
          <w:lang w:eastAsia="pl-PL"/>
        </w:rPr>
        <w:t xml:space="preserve">1.426,27 zł </w:t>
      </w:r>
      <w:r w:rsidRPr="00AE4116">
        <w:rPr>
          <w:rFonts w:ascii="Times New Roman" w:eastAsia="Times New Roman" w:hAnsi="Times New Roman" w:cs="Times New Roman"/>
          <w:i/>
          <w:iCs/>
          <w:sz w:val="24"/>
          <w:szCs w:val="24"/>
          <w:lang w:eastAsia="pl-PL"/>
        </w:rPr>
        <w:t>: 23 x 31 = 1.922,36 zł.</w:t>
      </w:r>
    </w:p>
    <w:p w:rsidR="00F1347B" w:rsidRPr="007861B1" w:rsidRDefault="00F1347B" w:rsidP="008F34E8">
      <w:pPr>
        <w:numPr>
          <w:ilvl w:val="0"/>
          <w:numId w:val="9"/>
        </w:numPr>
        <w:spacing w:after="120" w:line="240" w:lineRule="auto"/>
        <w:jc w:val="both"/>
        <w:rPr>
          <w:rFonts w:ascii="Times New Roman" w:eastAsia="Times New Roman" w:hAnsi="Times New Roman" w:cs="Times New Roman"/>
          <w:sz w:val="20"/>
          <w:szCs w:val="24"/>
          <w:lang w:eastAsia="pl-PL"/>
        </w:rPr>
      </w:pPr>
      <w:r w:rsidRPr="007861B1">
        <w:rPr>
          <w:rFonts w:ascii="Times New Roman" w:eastAsia="Times New Roman" w:hAnsi="Times New Roman" w:cs="Times New Roman"/>
          <w:sz w:val="24"/>
          <w:szCs w:val="20"/>
          <w:lang w:eastAsia="pl-PL"/>
        </w:rPr>
        <w:t>Przy</w:t>
      </w:r>
      <w:r w:rsidRPr="007861B1">
        <w:rPr>
          <w:rFonts w:ascii="Times New Roman" w:eastAsia="Times New Roman" w:hAnsi="Times New Roman" w:cs="Times New Roman"/>
          <w:sz w:val="24"/>
          <w:szCs w:val="24"/>
          <w:lang w:eastAsia="pl-PL"/>
        </w:rPr>
        <w:t xml:space="preserve"> ustalaniu podstawy wymiaru zasiłku chorobowego pozostałym osobom ubezpieczonym: posłom i senatorom pobierającym uposażenie, osobom pobierającym stypendia sportowe, słuchaczom Krajowej Szkoły Administracji Publicznej pobierającym stypendia, osobom pobierającym stypendia w okresie odbywania szkolenia, stażu lub przygotowania zawodowego w miejscu pracy albo przygotowania zawodowego dorosłych, na które zostały skierowane przez powiatowy urząd pracy lub inny podmiot kierujący,</w:t>
      </w:r>
      <w:r w:rsidRPr="007861B1">
        <w:rPr>
          <w:rFonts w:ascii="Times New Roman" w:eastAsia="Times New Roman" w:hAnsi="Times New Roman" w:cs="Times New Roman"/>
          <w:sz w:val="20"/>
          <w:szCs w:val="20"/>
          <w:lang w:eastAsia="pl-PL"/>
        </w:rPr>
        <w:t xml:space="preserve"> </w:t>
      </w:r>
      <w:r w:rsidRPr="007861B1">
        <w:rPr>
          <w:rFonts w:ascii="Times New Roman" w:eastAsia="Times New Roman" w:hAnsi="Times New Roman" w:cs="Times New Roman"/>
          <w:sz w:val="24"/>
          <w:szCs w:val="24"/>
          <w:lang w:eastAsia="pl-PL"/>
        </w:rPr>
        <w:t>osobom</w:t>
      </w:r>
      <w:r w:rsidRPr="007861B1">
        <w:rPr>
          <w:rFonts w:ascii="Times New Roman" w:eastAsia="Times New Roman" w:hAnsi="Times New Roman" w:cs="Times New Roman"/>
          <w:sz w:val="20"/>
          <w:szCs w:val="20"/>
          <w:lang w:eastAsia="pl-PL"/>
        </w:rPr>
        <w:t xml:space="preserve"> </w:t>
      </w:r>
      <w:r w:rsidRPr="007861B1">
        <w:rPr>
          <w:rFonts w:ascii="Times New Roman" w:eastAsia="Times New Roman" w:hAnsi="Times New Roman" w:cs="Times New Roman"/>
          <w:sz w:val="24"/>
          <w:szCs w:val="20"/>
          <w:lang w:eastAsia="pl-PL"/>
        </w:rPr>
        <w:t>pobierającym stypendia na podstawie przepisów o promocji zatrudnienia i instytucjach rynku pracy w okresie odbywania studiów podyplomowych</w:t>
      </w:r>
      <w:r w:rsidRPr="007861B1">
        <w:rPr>
          <w:rFonts w:ascii="Times New Roman" w:eastAsia="Times New Roman" w:hAnsi="Times New Roman" w:cs="Times New Roman"/>
          <w:sz w:val="24"/>
          <w:szCs w:val="24"/>
          <w:lang w:eastAsia="pl-PL"/>
        </w:rPr>
        <w:t xml:space="preserve"> – stosuje się zasady określone w art. 46, 48 i 52 ustawy z dnia 25 czerwca 1999 r. </w:t>
      </w:r>
    </w:p>
    <w:p w:rsidR="00F1347B" w:rsidRPr="007861B1"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7861B1">
        <w:rPr>
          <w:rFonts w:ascii="Times New Roman" w:eastAsia="Times New Roman" w:hAnsi="Times New Roman" w:cs="Times New Roman"/>
          <w:sz w:val="24"/>
          <w:szCs w:val="20"/>
          <w:lang w:eastAsia="pl-PL"/>
        </w:rPr>
        <w:lastRenderedPageBreak/>
        <w:t>Przy ustalaniu podstawy wymiaru zasiłku chorobowego dla grup ubezp</w:t>
      </w:r>
      <w:r w:rsidR="006165D1" w:rsidRPr="007861B1">
        <w:rPr>
          <w:rFonts w:ascii="Times New Roman" w:eastAsia="Times New Roman" w:hAnsi="Times New Roman" w:cs="Times New Roman"/>
          <w:sz w:val="24"/>
          <w:szCs w:val="20"/>
          <w:lang w:eastAsia="pl-PL"/>
        </w:rPr>
        <w:t xml:space="preserve">ieczonych wymienionych w pkt. </w:t>
      </w:r>
      <w:r w:rsidR="00E32CAD" w:rsidRPr="007861B1">
        <w:rPr>
          <w:rFonts w:ascii="Times New Roman" w:eastAsia="Times New Roman" w:hAnsi="Times New Roman" w:cs="Times New Roman"/>
          <w:sz w:val="24"/>
          <w:szCs w:val="20"/>
          <w:lang w:eastAsia="pl-PL"/>
        </w:rPr>
        <w:t>39</w:t>
      </w:r>
      <w:r w:rsidRPr="007861B1">
        <w:rPr>
          <w:rFonts w:ascii="Times New Roman" w:eastAsia="Times New Roman" w:hAnsi="Times New Roman" w:cs="Times New Roman"/>
          <w:sz w:val="24"/>
          <w:szCs w:val="20"/>
          <w:lang w:eastAsia="pl-PL"/>
        </w:rPr>
        <w:t>, uwzględnia się przychód stanowiący podstawę wymiaru składek na ubezpieczenie wypadkowe, po odliczeniu kwoty odpowiadającej 11,26% podstawy wymiaru składki na ubezpieczenie wypadkowe.</w:t>
      </w:r>
    </w:p>
    <w:p w:rsidR="00F1347B" w:rsidRPr="007861B1"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7861B1">
        <w:rPr>
          <w:rFonts w:ascii="Times New Roman" w:eastAsia="Times New Roman" w:hAnsi="Times New Roman" w:cs="Times New Roman"/>
          <w:sz w:val="24"/>
          <w:szCs w:val="20"/>
          <w:lang w:eastAsia="pl-PL"/>
        </w:rPr>
        <w:t xml:space="preserve">W przypadku, gdy niezdolność do pracy powstanie </w:t>
      </w:r>
      <w:r w:rsidR="0003475A" w:rsidRPr="007861B1">
        <w:rPr>
          <w:rFonts w:ascii="Times New Roman" w:eastAsia="Times New Roman" w:hAnsi="Times New Roman" w:cs="Times New Roman"/>
          <w:sz w:val="24"/>
          <w:szCs w:val="20"/>
          <w:lang w:eastAsia="pl-PL"/>
        </w:rPr>
        <w:t xml:space="preserve">w pierwszym </w:t>
      </w:r>
      <w:r w:rsidRPr="007861B1">
        <w:rPr>
          <w:rFonts w:ascii="Times New Roman" w:eastAsia="Times New Roman" w:hAnsi="Times New Roman" w:cs="Times New Roman"/>
          <w:sz w:val="24"/>
          <w:szCs w:val="20"/>
          <w:lang w:eastAsia="pl-PL"/>
        </w:rPr>
        <w:t>miesiąc</w:t>
      </w:r>
      <w:r w:rsidR="0003475A" w:rsidRPr="007861B1">
        <w:rPr>
          <w:rFonts w:ascii="Times New Roman" w:eastAsia="Times New Roman" w:hAnsi="Times New Roman" w:cs="Times New Roman"/>
          <w:sz w:val="24"/>
          <w:szCs w:val="20"/>
          <w:lang w:eastAsia="pl-PL"/>
        </w:rPr>
        <w:t>u</w:t>
      </w:r>
      <w:r w:rsidRPr="007861B1">
        <w:rPr>
          <w:rFonts w:ascii="Times New Roman" w:eastAsia="Times New Roman" w:hAnsi="Times New Roman" w:cs="Times New Roman"/>
          <w:sz w:val="24"/>
          <w:szCs w:val="20"/>
          <w:lang w:eastAsia="pl-PL"/>
        </w:rPr>
        <w:t xml:space="preserve"> kalendarzow</w:t>
      </w:r>
      <w:r w:rsidR="0003475A" w:rsidRPr="007861B1">
        <w:rPr>
          <w:rFonts w:ascii="Times New Roman" w:eastAsia="Times New Roman" w:hAnsi="Times New Roman" w:cs="Times New Roman"/>
          <w:sz w:val="24"/>
          <w:szCs w:val="20"/>
          <w:lang w:eastAsia="pl-PL"/>
        </w:rPr>
        <w:t>ym</w:t>
      </w:r>
      <w:r w:rsidRPr="007861B1">
        <w:rPr>
          <w:rFonts w:ascii="Times New Roman" w:eastAsia="Times New Roman" w:hAnsi="Times New Roman" w:cs="Times New Roman"/>
          <w:sz w:val="24"/>
          <w:szCs w:val="20"/>
          <w:lang w:eastAsia="pl-PL"/>
        </w:rPr>
        <w:t xml:space="preserve"> ubezpieczenia wypadkowego</w:t>
      </w:r>
      <w:r w:rsidR="00834987" w:rsidRPr="007861B1">
        <w:rPr>
          <w:rFonts w:ascii="Times New Roman" w:eastAsia="Times New Roman" w:hAnsi="Times New Roman" w:cs="Times New Roman"/>
          <w:sz w:val="24"/>
          <w:szCs w:val="24"/>
          <w:lang w:eastAsia="pl-PL"/>
        </w:rPr>
        <w:t xml:space="preserve">, </w:t>
      </w:r>
      <w:r w:rsidRPr="007861B1">
        <w:rPr>
          <w:rFonts w:ascii="Times New Roman" w:eastAsia="Times New Roman" w:hAnsi="Times New Roman" w:cs="Times New Roman"/>
          <w:sz w:val="24"/>
          <w:szCs w:val="20"/>
          <w:lang w:eastAsia="pl-PL"/>
        </w:rPr>
        <w:t>podstawę wymiaru zasiłku chorobowego stanowi:</w:t>
      </w:r>
    </w:p>
    <w:p w:rsidR="004335BF" w:rsidRPr="007861B1" w:rsidRDefault="00F1347B" w:rsidP="004335BF">
      <w:pPr>
        <w:numPr>
          <w:ilvl w:val="0"/>
          <w:numId w:val="13"/>
        </w:numPr>
        <w:spacing w:after="120" w:line="240" w:lineRule="auto"/>
        <w:jc w:val="both"/>
        <w:rPr>
          <w:rFonts w:ascii="Times New Roman" w:eastAsia="Times New Roman" w:hAnsi="Times New Roman" w:cs="Times New Roman"/>
          <w:sz w:val="24"/>
          <w:szCs w:val="20"/>
          <w:lang w:eastAsia="pl-PL"/>
        </w:rPr>
      </w:pPr>
      <w:r w:rsidRPr="007861B1">
        <w:rPr>
          <w:rFonts w:ascii="Times New Roman" w:eastAsia="Times New Roman" w:hAnsi="Times New Roman" w:cs="Times New Roman"/>
          <w:sz w:val="24"/>
          <w:szCs w:val="20"/>
          <w:lang w:eastAsia="pl-PL"/>
        </w:rPr>
        <w:t xml:space="preserve">dla ubezpieczonych będących słuchaczami Krajowej Szkoły Administracji Publicznej </w:t>
      </w:r>
      <w:r w:rsidRPr="007861B1">
        <w:rPr>
          <w:rFonts w:ascii="Times New Roman" w:eastAsia="Times New Roman" w:hAnsi="Times New Roman" w:cs="Times New Roman"/>
          <w:i/>
          <w:sz w:val="24"/>
          <w:szCs w:val="20"/>
          <w:lang w:eastAsia="pl-PL"/>
        </w:rPr>
        <w:t xml:space="preserve">  – </w:t>
      </w:r>
      <w:r w:rsidRPr="007861B1">
        <w:rPr>
          <w:rFonts w:ascii="Times New Roman" w:eastAsia="Times New Roman" w:hAnsi="Times New Roman" w:cs="Times New Roman"/>
          <w:sz w:val="24"/>
          <w:szCs w:val="20"/>
          <w:lang w:eastAsia="pl-PL"/>
        </w:rPr>
        <w:t>kwota otrzym</w:t>
      </w:r>
      <w:r w:rsidR="004D7AEC" w:rsidRPr="007861B1">
        <w:rPr>
          <w:rFonts w:ascii="Times New Roman" w:eastAsia="Times New Roman" w:hAnsi="Times New Roman" w:cs="Times New Roman"/>
          <w:sz w:val="24"/>
          <w:szCs w:val="20"/>
          <w:lang w:eastAsia="pl-PL"/>
        </w:rPr>
        <w:t xml:space="preserve">anego </w:t>
      </w:r>
      <w:r w:rsidR="0056116D" w:rsidRPr="007861B1">
        <w:rPr>
          <w:rFonts w:ascii="Times New Roman" w:eastAsia="Times New Roman" w:hAnsi="Times New Roman" w:cs="Times New Roman"/>
          <w:sz w:val="24"/>
          <w:szCs w:val="20"/>
          <w:lang w:eastAsia="pl-PL"/>
        </w:rPr>
        <w:t xml:space="preserve">za </w:t>
      </w:r>
      <w:r w:rsidR="0003475A" w:rsidRPr="007861B1">
        <w:rPr>
          <w:rFonts w:ascii="Times New Roman" w:eastAsia="Times New Roman" w:hAnsi="Times New Roman" w:cs="Times New Roman"/>
          <w:sz w:val="24"/>
          <w:szCs w:val="20"/>
          <w:lang w:eastAsia="pl-PL"/>
        </w:rPr>
        <w:t xml:space="preserve">ten </w:t>
      </w:r>
      <w:r w:rsidR="0056116D" w:rsidRPr="007861B1">
        <w:rPr>
          <w:rFonts w:ascii="Times New Roman" w:eastAsia="Times New Roman" w:hAnsi="Times New Roman" w:cs="Times New Roman"/>
          <w:sz w:val="24"/>
          <w:szCs w:val="20"/>
          <w:lang w:eastAsia="pl-PL"/>
        </w:rPr>
        <w:t>miesiąc</w:t>
      </w:r>
      <w:r w:rsidR="0003475A" w:rsidRPr="007861B1">
        <w:rPr>
          <w:rFonts w:ascii="Times New Roman" w:eastAsia="Times New Roman" w:hAnsi="Times New Roman" w:cs="Times New Roman"/>
          <w:sz w:val="24"/>
          <w:szCs w:val="20"/>
          <w:lang w:eastAsia="pl-PL"/>
        </w:rPr>
        <w:t xml:space="preserve"> stypendium</w:t>
      </w:r>
      <w:r w:rsidR="004D7AEC" w:rsidRPr="007861B1">
        <w:rPr>
          <w:rFonts w:ascii="Times New Roman" w:eastAsia="Times New Roman" w:hAnsi="Times New Roman" w:cs="Times New Roman"/>
          <w:sz w:val="24"/>
          <w:szCs w:val="20"/>
          <w:lang w:eastAsia="pl-PL"/>
        </w:rPr>
        <w:t>;</w:t>
      </w:r>
    </w:p>
    <w:p w:rsidR="004335BF" w:rsidRPr="007861B1" w:rsidRDefault="00F1347B" w:rsidP="004335BF">
      <w:pPr>
        <w:numPr>
          <w:ilvl w:val="0"/>
          <w:numId w:val="13"/>
        </w:numPr>
        <w:spacing w:after="120" w:line="240" w:lineRule="auto"/>
        <w:jc w:val="both"/>
        <w:rPr>
          <w:rFonts w:ascii="Times New Roman" w:eastAsia="Times New Roman" w:hAnsi="Times New Roman" w:cs="Times New Roman"/>
          <w:sz w:val="24"/>
          <w:szCs w:val="20"/>
          <w:lang w:eastAsia="pl-PL"/>
        </w:rPr>
      </w:pPr>
      <w:r w:rsidRPr="007861B1">
        <w:rPr>
          <w:rFonts w:ascii="Times New Roman" w:eastAsia="Times New Roman" w:hAnsi="Times New Roman" w:cs="Times New Roman"/>
          <w:sz w:val="24"/>
          <w:szCs w:val="20"/>
          <w:lang w:eastAsia="pl-PL"/>
        </w:rPr>
        <w:t xml:space="preserve">dla ubezpieczonych będących stypendystami sportowymi </w:t>
      </w:r>
      <w:r w:rsidRPr="007861B1">
        <w:rPr>
          <w:rFonts w:ascii="Times New Roman" w:eastAsia="Times New Roman" w:hAnsi="Times New Roman" w:cs="Times New Roman"/>
          <w:i/>
          <w:sz w:val="24"/>
          <w:szCs w:val="20"/>
          <w:lang w:eastAsia="pl-PL"/>
        </w:rPr>
        <w:t xml:space="preserve">– </w:t>
      </w:r>
      <w:r w:rsidRPr="007861B1">
        <w:rPr>
          <w:rFonts w:ascii="Times New Roman" w:eastAsia="Times New Roman" w:hAnsi="Times New Roman" w:cs="Times New Roman"/>
          <w:sz w:val="24"/>
          <w:szCs w:val="20"/>
          <w:lang w:eastAsia="pl-PL"/>
        </w:rPr>
        <w:t>kwota</w:t>
      </w:r>
      <w:r w:rsidR="0003475A" w:rsidRPr="007861B1">
        <w:rPr>
          <w:rFonts w:ascii="Times New Roman" w:eastAsia="Times New Roman" w:hAnsi="Times New Roman" w:cs="Times New Roman"/>
          <w:sz w:val="24"/>
          <w:szCs w:val="20"/>
          <w:lang w:eastAsia="pl-PL"/>
        </w:rPr>
        <w:t xml:space="preserve"> otrzymanego za ten miesiąc</w:t>
      </w:r>
      <w:r w:rsidRPr="007861B1">
        <w:rPr>
          <w:rFonts w:ascii="Times New Roman" w:eastAsia="Times New Roman" w:hAnsi="Times New Roman" w:cs="Times New Roman"/>
          <w:sz w:val="24"/>
          <w:szCs w:val="20"/>
          <w:lang w:eastAsia="pl-PL"/>
        </w:rPr>
        <w:t xml:space="preserve"> </w:t>
      </w:r>
      <w:r w:rsidR="00834987" w:rsidRPr="007861B1">
        <w:rPr>
          <w:rFonts w:ascii="Times New Roman" w:eastAsia="Times New Roman" w:hAnsi="Times New Roman" w:cs="Times New Roman"/>
          <w:sz w:val="24"/>
          <w:szCs w:val="20"/>
          <w:lang w:eastAsia="pl-PL"/>
        </w:rPr>
        <w:t>stypendium sportowego</w:t>
      </w:r>
      <w:r w:rsidR="004D7AEC" w:rsidRPr="007861B1">
        <w:rPr>
          <w:rFonts w:ascii="Times New Roman" w:eastAsia="Times New Roman" w:hAnsi="Times New Roman" w:cs="Times New Roman"/>
          <w:sz w:val="24"/>
          <w:szCs w:val="20"/>
          <w:lang w:eastAsia="pl-PL"/>
        </w:rPr>
        <w:t>;</w:t>
      </w:r>
    </w:p>
    <w:p w:rsidR="007D6CD5" w:rsidRPr="007861B1" w:rsidRDefault="00F1347B" w:rsidP="004335BF">
      <w:pPr>
        <w:numPr>
          <w:ilvl w:val="0"/>
          <w:numId w:val="13"/>
        </w:numPr>
        <w:spacing w:after="120" w:line="240" w:lineRule="auto"/>
        <w:jc w:val="both"/>
        <w:rPr>
          <w:rFonts w:ascii="Times New Roman" w:eastAsia="Times New Roman" w:hAnsi="Times New Roman" w:cs="Times New Roman"/>
          <w:sz w:val="24"/>
          <w:szCs w:val="20"/>
          <w:lang w:eastAsia="pl-PL"/>
        </w:rPr>
      </w:pPr>
      <w:r w:rsidRPr="007861B1">
        <w:rPr>
          <w:rFonts w:ascii="Times New Roman" w:eastAsia="Times New Roman" w:hAnsi="Times New Roman" w:cs="Times New Roman"/>
          <w:sz w:val="24"/>
          <w:szCs w:val="20"/>
          <w:lang w:eastAsia="pl-PL"/>
        </w:rPr>
        <w:t>dla ubezpieczonych  pobierających  stypendia w okresie odbywania szkolenia, stażu lub przygotowania zawodowego w miejscu pracy albo przygotowania zawodowego dorosłych, na które zostali skierowani przez powiatowy urząd pracy lub inny podmiot kierujący,</w:t>
      </w:r>
      <w:r w:rsidRPr="007861B1">
        <w:rPr>
          <w:rFonts w:ascii="Times New Roman" w:eastAsia="Times New Roman" w:hAnsi="Times New Roman" w:cs="Times New Roman"/>
          <w:sz w:val="24"/>
          <w:szCs w:val="24"/>
          <w:lang w:eastAsia="pl-PL"/>
        </w:rPr>
        <w:t xml:space="preserve"> osobom</w:t>
      </w:r>
      <w:r w:rsidRPr="007861B1">
        <w:rPr>
          <w:rFonts w:ascii="Times New Roman" w:eastAsia="Times New Roman" w:hAnsi="Times New Roman" w:cs="Times New Roman"/>
          <w:sz w:val="24"/>
          <w:szCs w:val="20"/>
          <w:lang w:eastAsia="pl-PL"/>
        </w:rPr>
        <w:t xml:space="preserve"> pobierającym stypendia na podstawie przepisów o promocji zatrudnienia i instytucjach rynku pracy w okresie odbywania studiów podyplomowych </w:t>
      </w:r>
      <w:r w:rsidRPr="007861B1">
        <w:rPr>
          <w:rFonts w:ascii="Times New Roman" w:eastAsia="Times New Roman" w:hAnsi="Times New Roman" w:cs="Times New Roman"/>
          <w:i/>
          <w:sz w:val="24"/>
          <w:szCs w:val="20"/>
          <w:lang w:eastAsia="pl-PL"/>
        </w:rPr>
        <w:t xml:space="preserve"> – </w:t>
      </w:r>
      <w:r w:rsidR="00834987" w:rsidRPr="007861B1">
        <w:rPr>
          <w:rFonts w:ascii="Times New Roman" w:eastAsia="Times New Roman" w:hAnsi="Times New Roman" w:cs="Times New Roman"/>
          <w:sz w:val="24"/>
          <w:szCs w:val="20"/>
          <w:lang w:eastAsia="pl-PL"/>
        </w:rPr>
        <w:t>kwota</w:t>
      </w:r>
      <w:r w:rsidR="0003475A" w:rsidRPr="007861B1">
        <w:rPr>
          <w:rFonts w:ascii="Times New Roman" w:eastAsia="Times New Roman" w:hAnsi="Times New Roman" w:cs="Times New Roman"/>
          <w:sz w:val="24"/>
          <w:szCs w:val="20"/>
          <w:lang w:eastAsia="pl-PL"/>
        </w:rPr>
        <w:t xml:space="preserve"> otrzymanego za ten miesiąc</w:t>
      </w:r>
      <w:r w:rsidR="00834987" w:rsidRPr="007861B1">
        <w:rPr>
          <w:rFonts w:ascii="Times New Roman" w:eastAsia="Times New Roman" w:hAnsi="Times New Roman" w:cs="Times New Roman"/>
          <w:sz w:val="24"/>
          <w:szCs w:val="20"/>
          <w:lang w:eastAsia="pl-PL"/>
        </w:rPr>
        <w:t xml:space="preserve"> stypendium</w:t>
      </w:r>
      <w:r w:rsidR="00FE70E8" w:rsidRPr="007861B1">
        <w:rPr>
          <w:rFonts w:ascii="Times New Roman" w:eastAsia="Times New Roman" w:hAnsi="Times New Roman" w:cs="Times New Roman"/>
          <w:sz w:val="24"/>
          <w:szCs w:val="20"/>
          <w:lang w:eastAsia="pl-PL"/>
        </w:rPr>
        <w:t>;</w:t>
      </w:r>
    </w:p>
    <w:p w:rsidR="00F1347B" w:rsidRPr="007861B1" w:rsidRDefault="004D7AEC" w:rsidP="008F34E8">
      <w:pPr>
        <w:spacing w:after="120" w:line="240" w:lineRule="auto"/>
        <w:ind w:left="360"/>
        <w:jc w:val="both"/>
        <w:rPr>
          <w:rFonts w:ascii="Times New Roman" w:eastAsia="Times New Roman" w:hAnsi="Times New Roman" w:cs="Times New Roman"/>
          <w:sz w:val="24"/>
          <w:szCs w:val="20"/>
          <w:lang w:eastAsia="pl-PL"/>
        </w:rPr>
      </w:pPr>
      <w:r w:rsidRPr="007861B1">
        <w:rPr>
          <w:rFonts w:ascii="Times New Roman" w:eastAsia="Times New Roman" w:hAnsi="Times New Roman" w:cs="Times New Roman"/>
          <w:sz w:val="24"/>
          <w:szCs w:val="20"/>
          <w:lang w:eastAsia="pl-PL"/>
        </w:rPr>
        <w:t xml:space="preserve">- </w:t>
      </w:r>
      <w:r w:rsidR="00F1347B" w:rsidRPr="007861B1">
        <w:rPr>
          <w:rFonts w:ascii="Times New Roman" w:eastAsia="Times New Roman" w:hAnsi="Times New Roman" w:cs="Times New Roman"/>
          <w:sz w:val="24"/>
          <w:szCs w:val="20"/>
          <w:lang w:eastAsia="pl-PL"/>
        </w:rPr>
        <w:t>po odliczeniu kwoty odpowiadającej 11,26%.</w:t>
      </w:r>
    </w:p>
    <w:p w:rsidR="0003475A" w:rsidRPr="007861B1" w:rsidRDefault="0003475A" w:rsidP="008F34E8">
      <w:pPr>
        <w:numPr>
          <w:ilvl w:val="0"/>
          <w:numId w:val="9"/>
        </w:numPr>
        <w:spacing w:after="120" w:line="240" w:lineRule="auto"/>
        <w:jc w:val="both"/>
        <w:rPr>
          <w:rFonts w:ascii="Times New Roman" w:eastAsia="Times New Roman" w:hAnsi="Times New Roman" w:cs="Times New Roman"/>
          <w:sz w:val="24"/>
          <w:szCs w:val="24"/>
          <w:lang w:eastAsia="pl-PL"/>
        </w:rPr>
      </w:pPr>
      <w:r w:rsidRPr="007861B1">
        <w:rPr>
          <w:rFonts w:ascii="Times New Roman" w:eastAsia="Times New Roman" w:hAnsi="Times New Roman" w:cs="Times New Roman"/>
          <w:sz w:val="24"/>
          <w:szCs w:val="24"/>
          <w:lang w:eastAsia="pl-PL"/>
        </w:rPr>
        <w:t xml:space="preserve">Zasada określona w pkt. </w:t>
      </w:r>
      <w:r w:rsidR="00E32CAD" w:rsidRPr="007861B1">
        <w:rPr>
          <w:rFonts w:ascii="Times New Roman" w:eastAsia="Times New Roman" w:hAnsi="Times New Roman" w:cs="Times New Roman"/>
          <w:sz w:val="24"/>
          <w:szCs w:val="24"/>
          <w:lang w:eastAsia="pl-PL"/>
        </w:rPr>
        <w:t>4</w:t>
      </w:r>
      <w:r w:rsidR="00E32CAD">
        <w:rPr>
          <w:rFonts w:ascii="Times New Roman" w:eastAsia="Times New Roman" w:hAnsi="Times New Roman" w:cs="Times New Roman"/>
          <w:sz w:val="24"/>
          <w:szCs w:val="24"/>
          <w:lang w:eastAsia="pl-PL"/>
        </w:rPr>
        <w:t>1</w:t>
      </w:r>
      <w:r w:rsidR="00E32CAD" w:rsidRPr="007861B1">
        <w:rPr>
          <w:rFonts w:ascii="Times New Roman" w:eastAsia="Times New Roman" w:hAnsi="Times New Roman" w:cs="Times New Roman"/>
          <w:sz w:val="24"/>
          <w:szCs w:val="24"/>
          <w:lang w:eastAsia="pl-PL"/>
        </w:rPr>
        <w:t xml:space="preserve"> </w:t>
      </w:r>
      <w:r w:rsidRPr="007861B1">
        <w:rPr>
          <w:rFonts w:ascii="Times New Roman" w:eastAsia="Times New Roman" w:hAnsi="Times New Roman" w:cs="Times New Roman"/>
          <w:sz w:val="24"/>
          <w:szCs w:val="24"/>
          <w:lang w:eastAsia="pl-PL"/>
        </w:rPr>
        <w:t>ma zastosowanie także wówczas, gdy niezdolność do pracy powstała w drugim kalendarzowym miesiącu ubezpieczenia, jeżeli pierwszy miesiąc jest niepełnym kalendarzowym miesiącem ubezpieczenia.</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Podstawa wymiaru zasiłku chorobowego z ubezpieczenia wypadkowego jest ustalana z uwzględnieniem podstawy wymiaru składek na ubezpieczenie wypadkowe za okres 12 miesięcy kalendarzowych poprzedzających powstanie niezdolności do pracy albo z faktycznego okresu ubezpieczenia, za pełne kalendarzowe miesiące ubezpieczenia, jeżeli niezdolność do pracy powstała przed upływem 12 miesięcy kalendarzowych</w:t>
      </w:r>
      <w:r w:rsidR="00605847">
        <w:rPr>
          <w:rFonts w:ascii="Times New Roman" w:eastAsia="Times New Roman" w:hAnsi="Times New Roman" w:cs="Times New Roman"/>
          <w:sz w:val="24"/>
          <w:szCs w:val="20"/>
          <w:lang w:eastAsia="pl-PL"/>
        </w:rPr>
        <w:t xml:space="preserve"> ubezpieczenia</w:t>
      </w:r>
      <w:r w:rsidRPr="00F1347B">
        <w:rPr>
          <w:rFonts w:ascii="Times New Roman" w:eastAsia="Times New Roman" w:hAnsi="Times New Roman" w:cs="Times New Roman"/>
          <w:sz w:val="24"/>
          <w:szCs w:val="20"/>
          <w:lang w:eastAsia="pl-PL"/>
        </w:rPr>
        <w:t xml:space="preserve">. </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Podstawy wymiaru zasiłku z ubezpieczenia wypadkowego przysługującego u tego samego </w:t>
      </w:r>
      <w:r w:rsidRPr="000311CF">
        <w:rPr>
          <w:rFonts w:ascii="Times New Roman" w:eastAsia="Times New Roman" w:hAnsi="Times New Roman" w:cs="Times New Roman"/>
          <w:sz w:val="24"/>
          <w:szCs w:val="20"/>
          <w:lang w:eastAsia="pl-PL"/>
        </w:rPr>
        <w:t>p</w:t>
      </w:r>
      <w:r w:rsidR="00D41C31" w:rsidRPr="000311CF">
        <w:rPr>
          <w:rFonts w:ascii="Times New Roman" w:eastAsia="Times New Roman" w:hAnsi="Times New Roman" w:cs="Times New Roman"/>
          <w:sz w:val="24"/>
          <w:szCs w:val="20"/>
          <w:lang w:eastAsia="pl-PL"/>
        </w:rPr>
        <w:t>łatnika składek</w:t>
      </w:r>
      <w:r w:rsidRPr="00F1347B">
        <w:rPr>
          <w:rFonts w:ascii="Times New Roman" w:eastAsia="Times New Roman" w:hAnsi="Times New Roman" w:cs="Times New Roman"/>
          <w:sz w:val="24"/>
          <w:szCs w:val="20"/>
          <w:lang w:eastAsia="pl-PL"/>
        </w:rPr>
        <w:t xml:space="preserve">  nie oblicza się na nowo, jeżeli w pobieraniu zasiłków – bez względu na ich rodzaj – nie było przerwy lub przerwa trwała krócej niż trzy miesiące kalendarzowe. </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Zasada </w:t>
      </w:r>
      <w:r w:rsidR="00594714">
        <w:rPr>
          <w:rFonts w:ascii="Times New Roman" w:eastAsia="Times New Roman" w:hAnsi="Times New Roman" w:cs="Times New Roman"/>
          <w:sz w:val="24"/>
          <w:szCs w:val="20"/>
          <w:lang w:eastAsia="pl-PL"/>
        </w:rPr>
        <w:t xml:space="preserve">określona w pkt. </w:t>
      </w:r>
      <w:r w:rsidR="00384A8F" w:rsidRPr="000311CF">
        <w:rPr>
          <w:rFonts w:ascii="Times New Roman" w:eastAsia="Times New Roman" w:hAnsi="Times New Roman" w:cs="Times New Roman"/>
          <w:sz w:val="24"/>
          <w:szCs w:val="20"/>
          <w:lang w:eastAsia="pl-PL"/>
        </w:rPr>
        <w:t>4</w:t>
      </w:r>
      <w:r w:rsidR="00384A8F">
        <w:rPr>
          <w:rFonts w:ascii="Times New Roman" w:eastAsia="Times New Roman" w:hAnsi="Times New Roman" w:cs="Times New Roman"/>
          <w:sz w:val="24"/>
          <w:szCs w:val="20"/>
          <w:lang w:eastAsia="pl-PL"/>
        </w:rPr>
        <w:t>4</w:t>
      </w:r>
      <w:r w:rsidR="00384A8F" w:rsidRPr="00FE360B">
        <w:rPr>
          <w:rFonts w:ascii="Times New Roman" w:eastAsia="Times New Roman" w:hAnsi="Times New Roman" w:cs="Times New Roman"/>
          <w:sz w:val="24"/>
          <w:szCs w:val="20"/>
          <w:lang w:eastAsia="pl-PL"/>
        </w:rPr>
        <w:t xml:space="preserve"> </w:t>
      </w:r>
      <w:r w:rsidRPr="00F1347B">
        <w:rPr>
          <w:rFonts w:ascii="Times New Roman" w:eastAsia="Times New Roman" w:hAnsi="Times New Roman" w:cs="Times New Roman"/>
          <w:sz w:val="24"/>
          <w:szCs w:val="20"/>
          <w:lang w:eastAsia="pl-PL"/>
        </w:rPr>
        <w:t>ma odpowiednie zastosowanie również w przypadku, gdy przed przerwą ubezpieczony pobierał zasiłek  z ubezpieczenia chorobowego, a po przerwie zasiłek chorobowy z ubezpieczenia wypadkowego oraz w przypadku nieprzerwanych okresów pobierania zasiłku  z ubezpieczenia chorobowego oraz z ubezpieczenia wypadkowego. W takim przypadku podstawa wymiaru zasiłku chorobowego przysługującego z ubezpieczenia wypadkowego jest ustalana z uwzględnieniem podstawy wymiaru składek na ubezpieczenie wypadkowe za okres poprzedzający poprzednią niezdolność do pracy. W przypadku ubezpieczonego, który podlega ubezpieczeniu wypadkowemu oraz dobrowolnemu ubezpieczeniu chorobowemu, podstawy wymiaru zasiłku przed przerwą i po przerwie</w:t>
      </w:r>
      <w:r w:rsidR="000B7BB2">
        <w:rPr>
          <w:rFonts w:ascii="Times New Roman" w:eastAsia="Times New Roman" w:hAnsi="Times New Roman" w:cs="Times New Roman"/>
          <w:sz w:val="24"/>
          <w:szCs w:val="20"/>
          <w:lang w:eastAsia="pl-PL"/>
        </w:rPr>
        <w:t xml:space="preserve"> mogą się różnić z tego powodu,</w:t>
      </w:r>
      <w:r w:rsidRPr="00F1347B">
        <w:rPr>
          <w:rFonts w:ascii="Times New Roman" w:eastAsia="Times New Roman" w:hAnsi="Times New Roman" w:cs="Times New Roman"/>
          <w:sz w:val="24"/>
          <w:szCs w:val="20"/>
          <w:lang w:eastAsia="pl-PL"/>
        </w:rPr>
        <w:t xml:space="preserve"> że: </w:t>
      </w:r>
    </w:p>
    <w:p w:rsidR="00F1347B" w:rsidRPr="00F1347B" w:rsidRDefault="00F1347B" w:rsidP="008F34E8">
      <w:pPr>
        <w:numPr>
          <w:ilvl w:val="0"/>
          <w:numId w:val="24"/>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podstawa wymiaru składek na dobrowolne ubezpieczenie chorobowe podlega ograniczeniu do 250% przeciętnego miesięcznego wynagrodzenia, natomiast podstawa wymiaru składek na ubezpieczenie wypadkowe t</w:t>
      </w:r>
      <w:r w:rsidR="009E2C93">
        <w:rPr>
          <w:rFonts w:ascii="Times New Roman" w:eastAsia="Times New Roman" w:hAnsi="Times New Roman" w:cs="Times New Roman"/>
          <w:sz w:val="24"/>
          <w:szCs w:val="20"/>
          <w:lang w:eastAsia="pl-PL"/>
        </w:rPr>
        <w:t>akiemu ograniczeniu nie podlega;</w:t>
      </w:r>
    </w:p>
    <w:p w:rsidR="00F1347B" w:rsidRPr="00F1347B" w:rsidRDefault="00F1347B" w:rsidP="008F34E8">
      <w:pPr>
        <w:numPr>
          <w:ilvl w:val="0"/>
          <w:numId w:val="24"/>
        </w:numPr>
        <w:spacing w:after="120" w:line="240" w:lineRule="auto"/>
        <w:jc w:val="both"/>
        <w:rPr>
          <w:rFonts w:ascii="Times New Roman" w:eastAsia="Times New Roman" w:hAnsi="Times New Roman" w:cs="Times New Roman"/>
          <w:b/>
          <w:sz w:val="24"/>
          <w:szCs w:val="20"/>
          <w:lang w:eastAsia="pl-PL"/>
        </w:rPr>
      </w:pPr>
      <w:r w:rsidRPr="00F1347B">
        <w:rPr>
          <w:rFonts w:ascii="Times New Roman" w:eastAsia="Times New Roman" w:hAnsi="Times New Roman" w:cs="Times New Roman"/>
          <w:sz w:val="24"/>
          <w:szCs w:val="20"/>
          <w:lang w:eastAsia="pl-PL"/>
        </w:rPr>
        <w:lastRenderedPageBreak/>
        <w:t>okresy podlegania dobrowolnemu ubezpieczeniu chorobowemu i ubezpieczeniu wypadkowemu mogą być różne</w:t>
      </w:r>
      <w:r w:rsidR="009E2C93">
        <w:rPr>
          <w:rFonts w:ascii="Times New Roman" w:eastAsia="Times New Roman" w:hAnsi="Times New Roman" w:cs="Times New Roman"/>
          <w:sz w:val="24"/>
          <w:szCs w:val="20"/>
          <w:lang w:eastAsia="pl-PL"/>
        </w:rPr>
        <w:t>;</w:t>
      </w:r>
      <w:r w:rsidRPr="00F1347B">
        <w:rPr>
          <w:rFonts w:ascii="Times New Roman" w:eastAsia="Times New Roman" w:hAnsi="Times New Roman" w:cs="Times New Roman"/>
          <w:b/>
          <w:sz w:val="24"/>
          <w:szCs w:val="20"/>
          <w:lang w:eastAsia="pl-PL"/>
        </w:rPr>
        <w:t xml:space="preserve">  </w:t>
      </w:r>
    </w:p>
    <w:p w:rsidR="00F1347B" w:rsidRPr="00586982" w:rsidRDefault="00F1347B" w:rsidP="008F34E8">
      <w:pPr>
        <w:numPr>
          <w:ilvl w:val="0"/>
          <w:numId w:val="24"/>
        </w:numPr>
        <w:spacing w:after="120" w:line="240" w:lineRule="auto"/>
        <w:jc w:val="both"/>
        <w:rPr>
          <w:rFonts w:ascii="Times New Roman" w:eastAsia="Times New Roman" w:hAnsi="Times New Roman" w:cs="Times New Roman"/>
          <w:sz w:val="24"/>
          <w:szCs w:val="20"/>
          <w:lang w:eastAsia="pl-PL"/>
        </w:rPr>
      </w:pPr>
      <w:r w:rsidRPr="00586982">
        <w:rPr>
          <w:rFonts w:ascii="Times New Roman" w:eastAsia="Times New Roman" w:hAnsi="Times New Roman" w:cs="Times New Roman"/>
          <w:sz w:val="24"/>
          <w:szCs w:val="20"/>
          <w:lang w:eastAsia="pl-PL"/>
        </w:rPr>
        <w:t>poprzednia niezdolność do pracy, za okres której przysługiwał zasiłek z</w:t>
      </w:r>
      <w:r w:rsidR="00432762" w:rsidRPr="00586982">
        <w:rPr>
          <w:rFonts w:ascii="Times New Roman" w:eastAsia="Times New Roman" w:hAnsi="Times New Roman" w:cs="Times New Roman"/>
          <w:sz w:val="24"/>
          <w:szCs w:val="20"/>
          <w:lang w:eastAsia="pl-PL"/>
        </w:rPr>
        <w:t> </w:t>
      </w:r>
      <w:r w:rsidRPr="00586982">
        <w:rPr>
          <w:rFonts w:ascii="Times New Roman" w:eastAsia="Times New Roman" w:hAnsi="Times New Roman" w:cs="Times New Roman"/>
          <w:sz w:val="24"/>
          <w:szCs w:val="20"/>
          <w:lang w:eastAsia="pl-PL"/>
        </w:rPr>
        <w:t>ubezpieczenia chorobowego, powsta</w:t>
      </w:r>
      <w:r w:rsidR="000311CF">
        <w:rPr>
          <w:rFonts w:ascii="Times New Roman" w:eastAsia="Times New Roman" w:hAnsi="Times New Roman" w:cs="Times New Roman"/>
          <w:sz w:val="24"/>
          <w:szCs w:val="20"/>
          <w:lang w:eastAsia="pl-PL"/>
        </w:rPr>
        <w:t>ła</w:t>
      </w:r>
      <w:r w:rsidRPr="00586982">
        <w:rPr>
          <w:rFonts w:ascii="Times New Roman" w:eastAsia="Times New Roman" w:hAnsi="Times New Roman" w:cs="Times New Roman"/>
          <w:sz w:val="24"/>
          <w:szCs w:val="20"/>
          <w:lang w:eastAsia="pl-PL"/>
        </w:rPr>
        <w:t xml:space="preserve"> przed upływem p</w:t>
      </w:r>
      <w:r w:rsidR="00432762" w:rsidRPr="00586982">
        <w:rPr>
          <w:rFonts w:ascii="Times New Roman" w:eastAsia="Times New Roman" w:hAnsi="Times New Roman" w:cs="Times New Roman"/>
          <w:sz w:val="24"/>
          <w:szCs w:val="20"/>
          <w:lang w:eastAsia="pl-PL"/>
        </w:rPr>
        <w:t xml:space="preserve">ełnego </w:t>
      </w:r>
      <w:r w:rsidRPr="00586982">
        <w:rPr>
          <w:rFonts w:ascii="Times New Roman" w:eastAsia="Times New Roman" w:hAnsi="Times New Roman" w:cs="Times New Roman"/>
          <w:sz w:val="24"/>
          <w:szCs w:val="20"/>
          <w:lang w:eastAsia="pl-PL"/>
        </w:rPr>
        <w:t xml:space="preserve"> kalend</w:t>
      </w:r>
      <w:r w:rsidR="00432762" w:rsidRPr="00586982">
        <w:rPr>
          <w:rFonts w:ascii="Times New Roman" w:eastAsia="Times New Roman" w:hAnsi="Times New Roman" w:cs="Times New Roman"/>
          <w:sz w:val="24"/>
          <w:szCs w:val="20"/>
          <w:lang w:eastAsia="pl-PL"/>
        </w:rPr>
        <w:t>arzowego miesiąca ubezpieczenia</w:t>
      </w:r>
      <w:r w:rsidR="00F93269">
        <w:rPr>
          <w:rFonts w:ascii="Times New Roman" w:eastAsia="Times New Roman" w:hAnsi="Times New Roman" w:cs="Times New Roman"/>
          <w:sz w:val="24"/>
          <w:szCs w:val="20"/>
          <w:lang w:eastAsia="pl-PL"/>
        </w:rPr>
        <w:t xml:space="preserve"> chorobowego</w:t>
      </w:r>
      <w:r w:rsidR="00432762" w:rsidRPr="00586982">
        <w:rPr>
          <w:rFonts w:ascii="Times New Roman" w:eastAsia="Times New Roman" w:hAnsi="Times New Roman" w:cs="Times New Roman"/>
          <w:sz w:val="24"/>
          <w:szCs w:val="20"/>
          <w:lang w:eastAsia="pl-PL"/>
        </w:rPr>
        <w:t xml:space="preserve">, jeżeli </w:t>
      </w:r>
      <w:r w:rsidRPr="00586982">
        <w:rPr>
          <w:rFonts w:ascii="Times New Roman" w:eastAsia="Times New Roman" w:hAnsi="Times New Roman" w:cs="Times New Roman"/>
          <w:sz w:val="24"/>
          <w:szCs w:val="20"/>
          <w:lang w:eastAsia="pl-PL"/>
        </w:rPr>
        <w:t>okres ubezpieczenia</w:t>
      </w:r>
      <w:r w:rsidR="00432762" w:rsidRPr="00586982">
        <w:rPr>
          <w:rFonts w:ascii="Times New Roman" w:eastAsia="Times New Roman" w:hAnsi="Times New Roman" w:cs="Times New Roman"/>
          <w:sz w:val="24"/>
          <w:szCs w:val="20"/>
          <w:lang w:eastAsia="pl-PL"/>
        </w:rPr>
        <w:t xml:space="preserve"> chorobowego </w:t>
      </w:r>
      <w:r w:rsidRPr="00586982">
        <w:rPr>
          <w:rFonts w:ascii="Times New Roman" w:eastAsia="Times New Roman" w:hAnsi="Times New Roman" w:cs="Times New Roman"/>
          <w:sz w:val="24"/>
          <w:szCs w:val="24"/>
          <w:lang w:eastAsia="pl-PL"/>
        </w:rPr>
        <w:t>rozpoczą</w:t>
      </w:r>
      <w:r w:rsidR="00432762" w:rsidRPr="00586982">
        <w:rPr>
          <w:rFonts w:ascii="Times New Roman" w:eastAsia="Times New Roman" w:hAnsi="Times New Roman" w:cs="Times New Roman"/>
          <w:sz w:val="24"/>
          <w:szCs w:val="24"/>
          <w:lang w:eastAsia="pl-PL"/>
        </w:rPr>
        <w:t>ł</w:t>
      </w:r>
      <w:r w:rsidRPr="00586982">
        <w:rPr>
          <w:rFonts w:ascii="Times New Roman" w:eastAsia="Times New Roman" w:hAnsi="Times New Roman" w:cs="Times New Roman"/>
          <w:sz w:val="24"/>
          <w:szCs w:val="24"/>
          <w:lang w:eastAsia="pl-PL"/>
        </w:rPr>
        <w:t xml:space="preserve"> s</w:t>
      </w:r>
      <w:r w:rsidR="00432762" w:rsidRPr="00586982">
        <w:rPr>
          <w:rFonts w:ascii="Times New Roman" w:eastAsia="Times New Roman" w:hAnsi="Times New Roman" w:cs="Times New Roman"/>
          <w:sz w:val="24"/>
          <w:szCs w:val="24"/>
          <w:lang w:eastAsia="pl-PL"/>
        </w:rPr>
        <w:t xml:space="preserve">ię po okresie nie dłuższym niż </w:t>
      </w:r>
      <w:r w:rsidRPr="00586982">
        <w:rPr>
          <w:rFonts w:ascii="Times New Roman" w:eastAsia="Times New Roman" w:hAnsi="Times New Roman" w:cs="Times New Roman"/>
          <w:sz w:val="24"/>
          <w:szCs w:val="24"/>
          <w:lang w:eastAsia="pl-PL"/>
        </w:rPr>
        <w:t>30 dni od ustania</w:t>
      </w:r>
      <w:r w:rsidRPr="00586982">
        <w:rPr>
          <w:rFonts w:ascii="Times New Roman" w:eastAsia="Times New Roman" w:hAnsi="Times New Roman" w:cs="Times New Roman"/>
          <w:sz w:val="24"/>
          <w:szCs w:val="20"/>
          <w:lang w:eastAsia="pl-PL"/>
        </w:rPr>
        <w:t xml:space="preserve"> podlegania </w:t>
      </w:r>
      <w:r w:rsidRPr="00586982">
        <w:rPr>
          <w:rFonts w:ascii="Times New Roman" w:eastAsia="Times New Roman" w:hAnsi="Times New Roman" w:cs="Times New Roman"/>
          <w:sz w:val="24"/>
          <w:szCs w:val="24"/>
          <w:lang w:eastAsia="pl-PL"/>
        </w:rPr>
        <w:t xml:space="preserve">ubezpieczeniu wypadkowemu z innego tytułu, </w:t>
      </w:r>
      <w:r w:rsidR="00F93269">
        <w:rPr>
          <w:rFonts w:ascii="Times New Roman" w:eastAsia="Times New Roman" w:hAnsi="Times New Roman" w:cs="Times New Roman"/>
          <w:sz w:val="24"/>
          <w:szCs w:val="24"/>
          <w:lang w:eastAsia="pl-PL"/>
        </w:rPr>
        <w:t>jeżeli</w:t>
      </w:r>
      <w:r w:rsidRPr="00586982">
        <w:rPr>
          <w:rFonts w:ascii="Times New Roman" w:eastAsia="Times New Roman" w:hAnsi="Times New Roman" w:cs="Times New Roman"/>
          <w:sz w:val="24"/>
          <w:szCs w:val="24"/>
          <w:lang w:eastAsia="pl-PL"/>
        </w:rPr>
        <w:t xml:space="preserve"> </w:t>
      </w:r>
      <w:r w:rsidR="000311CF">
        <w:rPr>
          <w:rFonts w:ascii="Times New Roman" w:eastAsia="Times New Roman" w:hAnsi="Times New Roman" w:cs="Times New Roman"/>
          <w:sz w:val="24"/>
          <w:szCs w:val="24"/>
          <w:lang w:eastAsia="pl-PL"/>
        </w:rPr>
        <w:t xml:space="preserve">w tamtym okresie </w:t>
      </w:r>
      <w:r w:rsidRPr="00586982">
        <w:rPr>
          <w:rFonts w:ascii="Times New Roman" w:eastAsia="Times New Roman" w:hAnsi="Times New Roman" w:cs="Times New Roman"/>
          <w:sz w:val="24"/>
          <w:szCs w:val="24"/>
          <w:lang w:eastAsia="pl-PL"/>
        </w:rPr>
        <w:t>ubezpieczony nie podlegał ubezpieczeniu chorobowemu</w:t>
      </w:r>
      <w:r w:rsidRPr="00586982">
        <w:rPr>
          <w:rFonts w:ascii="Times New Roman" w:eastAsia="Times New Roman" w:hAnsi="Times New Roman" w:cs="Times New Roman"/>
          <w:sz w:val="24"/>
          <w:szCs w:val="20"/>
          <w:lang w:eastAsia="pl-PL"/>
        </w:rPr>
        <w:t>.</w:t>
      </w:r>
    </w:p>
    <w:p w:rsidR="00F1347B" w:rsidRPr="009813DF" w:rsidRDefault="00F1347B" w:rsidP="008F34E8">
      <w:pPr>
        <w:spacing w:after="120" w:line="240" w:lineRule="auto"/>
        <w:ind w:left="426"/>
        <w:jc w:val="both"/>
        <w:rPr>
          <w:rFonts w:ascii="Times New Roman" w:eastAsia="Times New Roman" w:hAnsi="Times New Roman" w:cs="Times New Roman"/>
          <w:b/>
          <w:i/>
          <w:iCs/>
          <w:sz w:val="24"/>
          <w:szCs w:val="24"/>
          <w:lang w:eastAsia="pl-PL"/>
        </w:rPr>
      </w:pPr>
      <w:r w:rsidRPr="009813DF">
        <w:rPr>
          <w:rFonts w:ascii="Times New Roman" w:eastAsia="Times New Roman" w:hAnsi="Times New Roman" w:cs="Times New Roman"/>
          <w:b/>
          <w:i/>
          <w:iCs/>
          <w:sz w:val="24"/>
          <w:szCs w:val="24"/>
          <w:lang w:eastAsia="pl-PL"/>
        </w:rPr>
        <w:t>Przykład:</w:t>
      </w:r>
    </w:p>
    <w:p w:rsidR="00F1347B" w:rsidRPr="00586982" w:rsidRDefault="00F1347B" w:rsidP="008F34E8">
      <w:pPr>
        <w:spacing w:after="120" w:line="240" w:lineRule="auto"/>
        <w:ind w:left="426"/>
        <w:jc w:val="both"/>
        <w:rPr>
          <w:rFonts w:ascii="Times New Roman" w:eastAsia="Times New Roman" w:hAnsi="Times New Roman" w:cs="Times New Roman"/>
          <w:i/>
          <w:iCs/>
          <w:sz w:val="24"/>
          <w:szCs w:val="24"/>
          <w:lang w:eastAsia="pl-PL"/>
        </w:rPr>
      </w:pPr>
      <w:r w:rsidRPr="00586982">
        <w:rPr>
          <w:rFonts w:ascii="Times New Roman" w:eastAsia="Times New Roman" w:hAnsi="Times New Roman" w:cs="Times New Roman"/>
          <w:i/>
          <w:iCs/>
          <w:sz w:val="24"/>
          <w:szCs w:val="24"/>
          <w:lang w:eastAsia="pl-PL"/>
        </w:rPr>
        <w:t xml:space="preserve">Osoba rozpoczyna prowadzenie działalności pozarolniczej od 12 grudnia </w:t>
      </w:r>
      <w:r w:rsidRPr="00F93269">
        <w:rPr>
          <w:rFonts w:ascii="Times New Roman" w:eastAsia="Times New Roman" w:hAnsi="Times New Roman" w:cs="Times New Roman"/>
          <w:i/>
          <w:iCs/>
          <w:sz w:val="24"/>
          <w:szCs w:val="24"/>
          <w:lang w:eastAsia="pl-PL"/>
        </w:rPr>
        <w:t>201</w:t>
      </w:r>
      <w:r w:rsidR="0012367B" w:rsidRPr="00F93269">
        <w:rPr>
          <w:rFonts w:ascii="Times New Roman" w:eastAsia="Times New Roman" w:hAnsi="Times New Roman" w:cs="Times New Roman"/>
          <w:i/>
          <w:iCs/>
          <w:sz w:val="24"/>
          <w:szCs w:val="24"/>
          <w:lang w:eastAsia="pl-PL"/>
        </w:rPr>
        <w:t>5</w:t>
      </w:r>
      <w:r w:rsidRPr="00586982">
        <w:rPr>
          <w:rFonts w:ascii="Times New Roman" w:eastAsia="Times New Roman" w:hAnsi="Times New Roman" w:cs="Times New Roman"/>
          <w:i/>
          <w:iCs/>
          <w:sz w:val="24"/>
          <w:szCs w:val="24"/>
          <w:lang w:eastAsia="pl-PL"/>
        </w:rPr>
        <w:t xml:space="preserve"> r. i o</w:t>
      </w:r>
      <w:r w:rsidR="008F34E8">
        <w:rPr>
          <w:rFonts w:ascii="Times New Roman" w:eastAsia="Times New Roman" w:hAnsi="Times New Roman" w:cs="Times New Roman"/>
          <w:i/>
          <w:iCs/>
          <w:sz w:val="24"/>
          <w:szCs w:val="24"/>
          <w:lang w:eastAsia="pl-PL"/>
        </w:rPr>
        <w:t xml:space="preserve">d tej daty podlega ubezpieczeniom </w:t>
      </w:r>
      <w:r w:rsidR="008F34E8" w:rsidRPr="00F93269">
        <w:rPr>
          <w:rFonts w:ascii="Times New Roman" w:eastAsia="Times New Roman" w:hAnsi="Times New Roman" w:cs="Times New Roman"/>
          <w:i/>
          <w:iCs/>
          <w:sz w:val="24"/>
          <w:szCs w:val="24"/>
          <w:lang w:eastAsia="pl-PL"/>
        </w:rPr>
        <w:t>emerytalnemu, rentowym, wypadkowemu i</w:t>
      </w:r>
      <w:r w:rsidRPr="00586982">
        <w:rPr>
          <w:rFonts w:ascii="Times New Roman" w:eastAsia="Times New Roman" w:hAnsi="Times New Roman" w:cs="Times New Roman"/>
          <w:i/>
          <w:iCs/>
          <w:sz w:val="24"/>
          <w:szCs w:val="24"/>
          <w:lang w:eastAsia="pl-PL"/>
        </w:rPr>
        <w:t xml:space="preserve"> chorobowemu.  W okresie od 1 lipca do 30 listopada </w:t>
      </w:r>
      <w:r w:rsidRPr="00F93269">
        <w:rPr>
          <w:rFonts w:ascii="Times New Roman" w:eastAsia="Times New Roman" w:hAnsi="Times New Roman" w:cs="Times New Roman"/>
          <w:i/>
          <w:iCs/>
          <w:sz w:val="24"/>
          <w:szCs w:val="24"/>
          <w:lang w:eastAsia="pl-PL"/>
        </w:rPr>
        <w:t>201</w:t>
      </w:r>
      <w:r w:rsidR="0012367B" w:rsidRPr="00F93269">
        <w:rPr>
          <w:rFonts w:ascii="Times New Roman" w:eastAsia="Times New Roman" w:hAnsi="Times New Roman" w:cs="Times New Roman"/>
          <w:i/>
          <w:iCs/>
          <w:sz w:val="24"/>
          <w:szCs w:val="24"/>
          <w:lang w:eastAsia="pl-PL"/>
        </w:rPr>
        <w:t>5</w:t>
      </w:r>
      <w:r w:rsidRPr="00586982">
        <w:rPr>
          <w:rFonts w:ascii="Times New Roman" w:eastAsia="Times New Roman" w:hAnsi="Times New Roman" w:cs="Times New Roman"/>
          <w:i/>
          <w:iCs/>
          <w:sz w:val="24"/>
          <w:szCs w:val="24"/>
          <w:lang w:eastAsia="pl-PL"/>
        </w:rPr>
        <w:t xml:space="preserve"> r. wykonywała pracę na podstawie umowy zlecenia i podlegała z tego tytułu ubezpieczeniom emerytalnemu, rentowym i</w:t>
      </w:r>
      <w:r w:rsidR="008F34E8">
        <w:rPr>
          <w:rFonts w:ascii="Times New Roman" w:eastAsia="Times New Roman" w:hAnsi="Times New Roman" w:cs="Times New Roman"/>
          <w:i/>
          <w:iCs/>
          <w:sz w:val="24"/>
          <w:szCs w:val="24"/>
          <w:lang w:eastAsia="pl-PL"/>
        </w:rPr>
        <w:t> </w:t>
      </w:r>
      <w:r w:rsidRPr="00586982">
        <w:rPr>
          <w:rFonts w:ascii="Times New Roman" w:eastAsia="Times New Roman" w:hAnsi="Times New Roman" w:cs="Times New Roman"/>
          <w:i/>
          <w:iCs/>
          <w:sz w:val="24"/>
          <w:szCs w:val="24"/>
          <w:lang w:eastAsia="pl-PL"/>
        </w:rPr>
        <w:t xml:space="preserve">wypadkowemu, nie podlegała natomiast ubezpieczeniu chorobowemu. Jako podstawę wymiaru składek na ubezpieczenia społeczne z tytułu prowadzenia działalności za </w:t>
      </w:r>
      <w:r w:rsidR="0012367B" w:rsidRPr="00F93269">
        <w:rPr>
          <w:rFonts w:ascii="Times New Roman" w:eastAsia="Times New Roman" w:hAnsi="Times New Roman" w:cs="Times New Roman"/>
          <w:i/>
          <w:iCs/>
          <w:sz w:val="24"/>
          <w:szCs w:val="24"/>
          <w:lang w:eastAsia="pl-PL"/>
        </w:rPr>
        <w:t>stycz</w:t>
      </w:r>
      <w:r w:rsidRPr="00F93269">
        <w:rPr>
          <w:rFonts w:ascii="Times New Roman" w:eastAsia="Times New Roman" w:hAnsi="Times New Roman" w:cs="Times New Roman"/>
          <w:i/>
          <w:iCs/>
          <w:sz w:val="24"/>
          <w:szCs w:val="24"/>
          <w:lang w:eastAsia="pl-PL"/>
        </w:rPr>
        <w:t>eń 201</w:t>
      </w:r>
      <w:r w:rsidR="0012367B" w:rsidRPr="00F93269">
        <w:rPr>
          <w:rFonts w:ascii="Times New Roman" w:eastAsia="Times New Roman" w:hAnsi="Times New Roman" w:cs="Times New Roman"/>
          <w:i/>
          <w:iCs/>
          <w:sz w:val="24"/>
          <w:szCs w:val="24"/>
          <w:lang w:eastAsia="pl-PL"/>
        </w:rPr>
        <w:t>6</w:t>
      </w:r>
      <w:r w:rsidRPr="00586982">
        <w:rPr>
          <w:rFonts w:ascii="Times New Roman" w:eastAsia="Times New Roman" w:hAnsi="Times New Roman" w:cs="Times New Roman"/>
          <w:i/>
          <w:iCs/>
          <w:sz w:val="24"/>
          <w:szCs w:val="24"/>
          <w:lang w:eastAsia="pl-PL"/>
        </w:rPr>
        <w:t> r. ubez</w:t>
      </w:r>
      <w:r w:rsidR="00605847" w:rsidRPr="00586982">
        <w:rPr>
          <w:rFonts w:ascii="Times New Roman" w:eastAsia="Times New Roman" w:hAnsi="Times New Roman" w:cs="Times New Roman"/>
          <w:i/>
          <w:iCs/>
          <w:sz w:val="24"/>
          <w:szCs w:val="24"/>
          <w:lang w:eastAsia="pl-PL"/>
        </w:rPr>
        <w:t>pieczona zadeklarowała kwotę  3.</w:t>
      </w:r>
      <w:r w:rsidRPr="00586982">
        <w:rPr>
          <w:rFonts w:ascii="Times New Roman" w:eastAsia="Times New Roman" w:hAnsi="Times New Roman" w:cs="Times New Roman"/>
          <w:i/>
          <w:iCs/>
          <w:sz w:val="24"/>
          <w:szCs w:val="24"/>
          <w:lang w:eastAsia="pl-PL"/>
        </w:rPr>
        <w:t xml:space="preserve">000 zł. </w:t>
      </w:r>
    </w:p>
    <w:p w:rsidR="00F1347B" w:rsidRPr="00586982" w:rsidRDefault="00F1347B" w:rsidP="008F34E8">
      <w:pPr>
        <w:widowControl w:val="0"/>
        <w:spacing w:after="120" w:line="240" w:lineRule="auto"/>
        <w:ind w:left="425"/>
        <w:jc w:val="both"/>
        <w:rPr>
          <w:rFonts w:ascii="Times New Roman" w:eastAsia="Times New Roman" w:hAnsi="Times New Roman" w:cs="Times New Roman"/>
          <w:i/>
          <w:iCs/>
          <w:sz w:val="24"/>
          <w:szCs w:val="24"/>
          <w:lang w:eastAsia="pl-PL"/>
        </w:rPr>
      </w:pPr>
      <w:r w:rsidRPr="00586982">
        <w:rPr>
          <w:rFonts w:ascii="Times New Roman" w:eastAsia="Times New Roman" w:hAnsi="Times New Roman" w:cs="Times New Roman"/>
          <w:i/>
          <w:iCs/>
          <w:sz w:val="24"/>
          <w:szCs w:val="24"/>
          <w:lang w:eastAsia="pl-PL"/>
        </w:rPr>
        <w:t xml:space="preserve">W okresie od 4 do 11 stycznia </w:t>
      </w:r>
      <w:r w:rsidRPr="00F93269">
        <w:rPr>
          <w:rFonts w:ascii="Times New Roman" w:eastAsia="Times New Roman" w:hAnsi="Times New Roman" w:cs="Times New Roman"/>
          <w:i/>
          <w:iCs/>
          <w:sz w:val="24"/>
          <w:szCs w:val="24"/>
          <w:lang w:eastAsia="pl-PL"/>
        </w:rPr>
        <w:t>201</w:t>
      </w:r>
      <w:r w:rsidR="0012367B" w:rsidRPr="00F93269">
        <w:rPr>
          <w:rFonts w:ascii="Times New Roman" w:eastAsia="Times New Roman" w:hAnsi="Times New Roman" w:cs="Times New Roman"/>
          <w:i/>
          <w:iCs/>
          <w:sz w:val="24"/>
          <w:szCs w:val="24"/>
          <w:lang w:eastAsia="pl-PL"/>
        </w:rPr>
        <w:t>6</w:t>
      </w:r>
      <w:r w:rsidRPr="00586982">
        <w:rPr>
          <w:rFonts w:ascii="Times New Roman" w:eastAsia="Times New Roman" w:hAnsi="Times New Roman" w:cs="Times New Roman"/>
          <w:i/>
          <w:iCs/>
          <w:sz w:val="24"/>
          <w:szCs w:val="24"/>
          <w:lang w:eastAsia="pl-PL"/>
        </w:rPr>
        <w:t xml:space="preserve"> r. ubezpieczona była niezdolna do pracy z powodu konieczności sprawowania opieki nad chorym dzieckiem i ma z tego tytułu prawo do zasiłku opiekuńczego, którego podstawę wymiaru stanowi najniższa miesięczna podstawa wymiaru składek na ubezpieczenie chorobowe za </w:t>
      </w:r>
      <w:r w:rsidR="0012367B" w:rsidRPr="00F93269">
        <w:rPr>
          <w:rFonts w:ascii="Times New Roman" w:eastAsia="Times New Roman" w:hAnsi="Times New Roman" w:cs="Times New Roman"/>
          <w:i/>
          <w:iCs/>
          <w:sz w:val="24"/>
          <w:szCs w:val="24"/>
          <w:lang w:eastAsia="pl-PL"/>
        </w:rPr>
        <w:t>stycz</w:t>
      </w:r>
      <w:r w:rsidRPr="00F93269">
        <w:rPr>
          <w:rFonts w:ascii="Times New Roman" w:eastAsia="Times New Roman" w:hAnsi="Times New Roman" w:cs="Times New Roman"/>
          <w:i/>
          <w:iCs/>
          <w:sz w:val="24"/>
          <w:szCs w:val="24"/>
          <w:lang w:eastAsia="pl-PL"/>
        </w:rPr>
        <w:t>eń 201</w:t>
      </w:r>
      <w:r w:rsidR="0012367B" w:rsidRPr="00F93269">
        <w:rPr>
          <w:rFonts w:ascii="Times New Roman" w:eastAsia="Times New Roman" w:hAnsi="Times New Roman" w:cs="Times New Roman"/>
          <w:i/>
          <w:iCs/>
          <w:sz w:val="24"/>
          <w:szCs w:val="24"/>
          <w:lang w:eastAsia="pl-PL"/>
        </w:rPr>
        <w:t>6</w:t>
      </w:r>
      <w:r w:rsidRPr="00586982">
        <w:rPr>
          <w:rFonts w:ascii="Times New Roman" w:eastAsia="Times New Roman" w:hAnsi="Times New Roman" w:cs="Times New Roman"/>
          <w:i/>
          <w:iCs/>
          <w:sz w:val="24"/>
          <w:szCs w:val="24"/>
          <w:lang w:eastAsia="pl-PL"/>
        </w:rPr>
        <w:t> r., po pomniejszeniu o</w:t>
      </w:r>
      <w:r w:rsidR="008F34E8">
        <w:rPr>
          <w:rFonts w:ascii="Times New Roman" w:eastAsia="Times New Roman" w:hAnsi="Times New Roman" w:cs="Times New Roman"/>
          <w:i/>
          <w:iCs/>
          <w:sz w:val="24"/>
          <w:szCs w:val="24"/>
          <w:lang w:eastAsia="pl-PL"/>
        </w:rPr>
        <w:t> </w:t>
      </w:r>
      <w:r w:rsidRPr="00586982">
        <w:rPr>
          <w:rFonts w:ascii="Times New Roman" w:eastAsia="Times New Roman" w:hAnsi="Times New Roman" w:cs="Times New Roman"/>
          <w:i/>
          <w:iCs/>
          <w:sz w:val="24"/>
          <w:szCs w:val="24"/>
          <w:lang w:eastAsia="pl-PL"/>
        </w:rPr>
        <w:t xml:space="preserve">13,71%, tj. kwota </w:t>
      </w:r>
      <w:r w:rsidR="00361E86" w:rsidRPr="00F93269">
        <w:rPr>
          <w:rFonts w:ascii="Times New Roman" w:eastAsia="Times New Roman" w:hAnsi="Times New Roman" w:cs="Times New Roman"/>
          <w:i/>
          <w:iCs/>
          <w:sz w:val="24"/>
          <w:szCs w:val="24"/>
          <w:lang w:eastAsia="pl-PL"/>
        </w:rPr>
        <w:t>2</w:t>
      </w:r>
      <w:r w:rsidRPr="00F93269">
        <w:rPr>
          <w:rFonts w:ascii="Times New Roman" w:eastAsia="Times New Roman" w:hAnsi="Times New Roman" w:cs="Times New Roman"/>
          <w:i/>
          <w:sz w:val="24"/>
          <w:szCs w:val="24"/>
          <w:lang w:eastAsia="pl-PL"/>
        </w:rPr>
        <w:t>.</w:t>
      </w:r>
      <w:r w:rsidR="00361E86" w:rsidRPr="00F93269">
        <w:rPr>
          <w:rFonts w:ascii="Times New Roman" w:eastAsia="Times New Roman" w:hAnsi="Times New Roman" w:cs="Times New Roman"/>
          <w:i/>
          <w:sz w:val="24"/>
          <w:szCs w:val="24"/>
          <w:lang w:eastAsia="pl-PL"/>
        </w:rPr>
        <w:t>099,44</w:t>
      </w:r>
      <w:r w:rsidRPr="00F93269">
        <w:rPr>
          <w:rFonts w:ascii="Times New Roman" w:eastAsia="Times New Roman" w:hAnsi="Times New Roman" w:cs="Times New Roman"/>
          <w:i/>
          <w:sz w:val="24"/>
          <w:szCs w:val="24"/>
          <w:lang w:eastAsia="pl-PL"/>
        </w:rPr>
        <w:t> zł [</w:t>
      </w:r>
      <w:r w:rsidRPr="00F93269">
        <w:rPr>
          <w:rFonts w:ascii="Times New Roman" w:eastAsia="Times New Roman" w:hAnsi="Times New Roman" w:cs="Times New Roman"/>
          <w:i/>
          <w:iCs/>
          <w:sz w:val="24"/>
          <w:szCs w:val="24"/>
          <w:lang w:eastAsia="pl-PL"/>
        </w:rPr>
        <w:t>2.</w:t>
      </w:r>
      <w:r w:rsidR="008F34E8" w:rsidRPr="00F93269">
        <w:rPr>
          <w:rFonts w:ascii="Times New Roman" w:eastAsia="Times New Roman" w:hAnsi="Times New Roman" w:cs="Times New Roman"/>
          <w:i/>
          <w:iCs/>
          <w:sz w:val="24"/>
          <w:szCs w:val="24"/>
          <w:lang w:eastAsia="pl-PL"/>
        </w:rPr>
        <w:t>433</w:t>
      </w:r>
      <w:r w:rsidRPr="00F93269">
        <w:rPr>
          <w:rFonts w:ascii="Times New Roman" w:eastAsia="Times New Roman" w:hAnsi="Times New Roman" w:cs="Times New Roman"/>
          <w:i/>
          <w:iCs/>
          <w:sz w:val="24"/>
          <w:szCs w:val="24"/>
          <w:lang w:eastAsia="pl-PL"/>
        </w:rPr>
        <w:t xml:space="preserve"> zł – 3</w:t>
      </w:r>
      <w:r w:rsidR="00361E86" w:rsidRPr="00F93269">
        <w:rPr>
          <w:rFonts w:ascii="Times New Roman" w:eastAsia="Times New Roman" w:hAnsi="Times New Roman" w:cs="Times New Roman"/>
          <w:i/>
          <w:iCs/>
          <w:sz w:val="24"/>
          <w:szCs w:val="24"/>
          <w:lang w:eastAsia="pl-PL"/>
        </w:rPr>
        <w:t>33</w:t>
      </w:r>
      <w:r w:rsidRPr="00F93269">
        <w:rPr>
          <w:rFonts w:ascii="Times New Roman" w:eastAsia="Times New Roman" w:hAnsi="Times New Roman" w:cs="Times New Roman"/>
          <w:i/>
          <w:iCs/>
          <w:sz w:val="24"/>
          <w:szCs w:val="24"/>
          <w:lang w:eastAsia="pl-PL"/>
        </w:rPr>
        <w:t>,</w:t>
      </w:r>
      <w:r w:rsidR="00361E86" w:rsidRPr="00F93269">
        <w:rPr>
          <w:rFonts w:ascii="Times New Roman" w:eastAsia="Times New Roman" w:hAnsi="Times New Roman" w:cs="Times New Roman"/>
          <w:i/>
          <w:iCs/>
          <w:sz w:val="24"/>
          <w:szCs w:val="24"/>
          <w:lang w:eastAsia="pl-PL"/>
        </w:rPr>
        <w:t>56</w:t>
      </w:r>
      <w:r w:rsidRPr="00F93269">
        <w:rPr>
          <w:rFonts w:ascii="Times New Roman" w:eastAsia="Times New Roman" w:hAnsi="Times New Roman" w:cs="Times New Roman"/>
          <w:i/>
          <w:iCs/>
          <w:sz w:val="24"/>
          <w:szCs w:val="24"/>
          <w:lang w:eastAsia="pl-PL"/>
        </w:rPr>
        <w:t xml:space="preserve"> zł (13,71% z 2.</w:t>
      </w:r>
      <w:r w:rsidR="00361E86" w:rsidRPr="00F93269">
        <w:rPr>
          <w:rFonts w:ascii="Times New Roman" w:eastAsia="Times New Roman" w:hAnsi="Times New Roman" w:cs="Times New Roman"/>
          <w:i/>
          <w:iCs/>
          <w:sz w:val="24"/>
          <w:szCs w:val="24"/>
          <w:lang w:eastAsia="pl-PL"/>
        </w:rPr>
        <w:t>433</w:t>
      </w:r>
      <w:r w:rsidRPr="00F93269">
        <w:rPr>
          <w:rFonts w:ascii="Times New Roman" w:eastAsia="Times New Roman" w:hAnsi="Times New Roman" w:cs="Times New Roman"/>
          <w:i/>
          <w:iCs/>
          <w:sz w:val="24"/>
          <w:szCs w:val="24"/>
          <w:lang w:eastAsia="pl-PL"/>
        </w:rPr>
        <w:t xml:space="preserve"> zł</w:t>
      </w:r>
      <w:r w:rsidRPr="00610CF8">
        <w:rPr>
          <w:rFonts w:ascii="Times New Roman" w:eastAsia="Times New Roman" w:hAnsi="Times New Roman" w:cs="Times New Roman"/>
          <w:i/>
          <w:iCs/>
          <w:sz w:val="24"/>
          <w:szCs w:val="24"/>
          <w:lang w:eastAsia="pl-PL"/>
        </w:rPr>
        <w:t>]</w:t>
      </w:r>
      <w:r w:rsidRPr="00586982">
        <w:rPr>
          <w:rFonts w:ascii="Times New Roman" w:eastAsia="Times New Roman" w:hAnsi="Times New Roman" w:cs="Times New Roman"/>
          <w:i/>
          <w:sz w:val="24"/>
          <w:szCs w:val="24"/>
          <w:lang w:eastAsia="pl-PL"/>
        </w:rPr>
        <w:t>.</w:t>
      </w:r>
    </w:p>
    <w:p w:rsidR="00F1347B" w:rsidRPr="00586982" w:rsidRDefault="00F1347B" w:rsidP="008F34E8">
      <w:pPr>
        <w:spacing w:after="120" w:line="240" w:lineRule="auto"/>
        <w:ind w:left="426"/>
        <w:jc w:val="both"/>
        <w:rPr>
          <w:rFonts w:ascii="Times New Roman" w:eastAsia="Times New Roman" w:hAnsi="Times New Roman" w:cs="Times New Roman"/>
          <w:i/>
          <w:iCs/>
          <w:sz w:val="24"/>
          <w:szCs w:val="24"/>
          <w:lang w:eastAsia="pl-PL"/>
        </w:rPr>
      </w:pPr>
      <w:r w:rsidRPr="00586982">
        <w:rPr>
          <w:rFonts w:ascii="Times New Roman" w:eastAsia="Times New Roman" w:hAnsi="Times New Roman" w:cs="Times New Roman"/>
          <w:i/>
          <w:iCs/>
          <w:sz w:val="24"/>
          <w:szCs w:val="24"/>
          <w:lang w:eastAsia="pl-PL"/>
        </w:rPr>
        <w:t xml:space="preserve">W okresie od 25  marca </w:t>
      </w:r>
      <w:r w:rsidR="00361E86" w:rsidRPr="00F93269">
        <w:rPr>
          <w:rFonts w:ascii="Times New Roman" w:eastAsia="Times New Roman" w:hAnsi="Times New Roman" w:cs="Times New Roman"/>
          <w:i/>
          <w:iCs/>
          <w:sz w:val="24"/>
          <w:szCs w:val="24"/>
          <w:lang w:eastAsia="pl-PL"/>
        </w:rPr>
        <w:t xml:space="preserve">do 30 kwietnia </w:t>
      </w:r>
      <w:r w:rsidRPr="00F93269">
        <w:rPr>
          <w:rFonts w:ascii="Times New Roman" w:eastAsia="Times New Roman" w:hAnsi="Times New Roman" w:cs="Times New Roman"/>
          <w:i/>
          <w:iCs/>
          <w:sz w:val="24"/>
          <w:szCs w:val="24"/>
          <w:lang w:eastAsia="pl-PL"/>
        </w:rPr>
        <w:t>201</w:t>
      </w:r>
      <w:r w:rsidR="0012367B" w:rsidRPr="00F93269">
        <w:rPr>
          <w:rFonts w:ascii="Times New Roman" w:eastAsia="Times New Roman" w:hAnsi="Times New Roman" w:cs="Times New Roman"/>
          <w:i/>
          <w:iCs/>
          <w:sz w:val="24"/>
          <w:szCs w:val="24"/>
          <w:lang w:eastAsia="pl-PL"/>
        </w:rPr>
        <w:t>6</w:t>
      </w:r>
      <w:r w:rsidRPr="0012367B">
        <w:rPr>
          <w:rFonts w:ascii="Times New Roman" w:eastAsia="Times New Roman" w:hAnsi="Times New Roman" w:cs="Times New Roman"/>
          <w:b/>
          <w:i/>
          <w:iCs/>
          <w:sz w:val="24"/>
          <w:szCs w:val="24"/>
          <w:lang w:eastAsia="pl-PL"/>
        </w:rPr>
        <w:t> </w:t>
      </w:r>
      <w:r w:rsidRPr="00586982">
        <w:rPr>
          <w:rFonts w:ascii="Times New Roman" w:eastAsia="Times New Roman" w:hAnsi="Times New Roman" w:cs="Times New Roman"/>
          <w:i/>
          <w:iCs/>
          <w:sz w:val="24"/>
          <w:szCs w:val="24"/>
          <w:lang w:eastAsia="pl-PL"/>
        </w:rPr>
        <w:t>r. ubezpieczona jest niezdolna do pracy z</w:t>
      </w:r>
      <w:r w:rsidR="00361E86">
        <w:rPr>
          <w:rFonts w:ascii="Times New Roman" w:eastAsia="Times New Roman" w:hAnsi="Times New Roman" w:cs="Times New Roman"/>
          <w:i/>
          <w:iCs/>
          <w:sz w:val="24"/>
          <w:szCs w:val="24"/>
          <w:lang w:eastAsia="pl-PL"/>
        </w:rPr>
        <w:t> </w:t>
      </w:r>
      <w:r w:rsidRPr="00586982">
        <w:rPr>
          <w:rFonts w:ascii="Times New Roman" w:eastAsia="Times New Roman" w:hAnsi="Times New Roman" w:cs="Times New Roman"/>
          <w:i/>
          <w:iCs/>
          <w:sz w:val="24"/>
          <w:szCs w:val="24"/>
          <w:lang w:eastAsia="pl-PL"/>
        </w:rPr>
        <w:t xml:space="preserve">powodu choroby będącej skutkiem wypadku przy prowadzeniu działalności. Za okres tej niezdolności do pracy ubezpieczona ma prawo do zasiłku chorobowego z ubezpieczenia wypadkowego. Przerwa w pobieraniu zasiłków była krótsza niż 3 miesiące kalendarzowe, w związku z tym podstawy wymiaru zasiłku chorobowego nie ustala się na nowo, co oznacza, że podstawy wymiaru nie ustala się z nowego okresu. Jednakże w związku z tym, że aktualny okres ubezpieczenia wypadkowego był poprzedzony ubezpieczeniem wypadkowym  z innego tytułu, podstawę wymiaru zasiłku </w:t>
      </w:r>
      <w:r w:rsidR="007E4E81" w:rsidRPr="00586982">
        <w:rPr>
          <w:rFonts w:ascii="Times New Roman" w:eastAsia="Times New Roman" w:hAnsi="Times New Roman" w:cs="Times New Roman"/>
          <w:i/>
          <w:iCs/>
          <w:sz w:val="24"/>
          <w:szCs w:val="24"/>
          <w:lang w:eastAsia="pl-PL"/>
        </w:rPr>
        <w:t>chorobow</w:t>
      </w:r>
      <w:r w:rsidRPr="00586982">
        <w:rPr>
          <w:rFonts w:ascii="Times New Roman" w:eastAsia="Times New Roman" w:hAnsi="Times New Roman" w:cs="Times New Roman"/>
          <w:i/>
          <w:iCs/>
          <w:sz w:val="24"/>
          <w:szCs w:val="24"/>
          <w:lang w:eastAsia="pl-PL"/>
        </w:rPr>
        <w:t xml:space="preserve">ego przysługującego od 25 marca </w:t>
      </w:r>
      <w:r w:rsidRPr="00F93269">
        <w:rPr>
          <w:rFonts w:ascii="Times New Roman" w:eastAsia="Times New Roman" w:hAnsi="Times New Roman" w:cs="Times New Roman"/>
          <w:i/>
          <w:iCs/>
          <w:sz w:val="24"/>
          <w:szCs w:val="24"/>
          <w:lang w:eastAsia="pl-PL"/>
        </w:rPr>
        <w:t>201</w:t>
      </w:r>
      <w:r w:rsidR="0012367B" w:rsidRPr="00F93269">
        <w:rPr>
          <w:rFonts w:ascii="Times New Roman" w:eastAsia="Times New Roman" w:hAnsi="Times New Roman" w:cs="Times New Roman"/>
          <w:i/>
          <w:iCs/>
          <w:sz w:val="24"/>
          <w:szCs w:val="24"/>
          <w:lang w:eastAsia="pl-PL"/>
        </w:rPr>
        <w:t>6</w:t>
      </w:r>
      <w:r w:rsidRPr="00586982">
        <w:rPr>
          <w:rFonts w:ascii="Times New Roman" w:eastAsia="Times New Roman" w:hAnsi="Times New Roman" w:cs="Times New Roman"/>
          <w:i/>
          <w:iCs/>
          <w:sz w:val="24"/>
          <w:szCs w:val="24"/>
          <w:lang w:eastAsia="pl-PL"/>
        </w:rPr>
        <w:t xml:space="preserve"> r. stanowi kwota przychodu za </w:t>
      </w:r>
      <w:r w:rsidR="0012367B" w:rsidRPr="00F93269">
        <w:rPr>
          <w:rFonts w:ascii="Times New Roman" w:eastAsia="Times New Roman" w:hAnsi="Times New Roman" w:cs="Times New Roman"/>
          <w:i/>
          <w:iCs/>
          <w:sz w:val="24"/>
          <w:szCs w:val="24"/>
          <w:lang w:eastAsia="pl-PL"/>
        </w:rPr>
        <w:t>stycz</w:t>
      </w:r>
      <w:r w:rsidRPr="00F93269">
        <w:rPr>
          <w:rFonts w:ascii="Times New Roman" w:eastAsia="Times New Roman" w:hAnsi="Times New Roman" w:cs="Times New Roman"/>
          <w:i/>
          <w:iCs/>
          <w:sz w:val="24"/>
          <w:szCs w:val="24"/>
          <w:lang w:eastAsia="pl-PL"/>
        </w:rPr>
        <w:t>eń 201</w:t>
      </w:r>
      <w:r w:rsidR="0012367B" w:rsidRPr="00F93269">
        <w:rPr>
          <w:rFonts w:ascii="Times New Roman" w:eastAsia="Times New Roman" w:hAnsi="Times New Roman" w:cs="Times New Roman"/>
          <w:i/>
          <w:iCs/>
          <w:sz w:val="24"/>
          <w:szCs w:val="24"/>
          <w:lang w:eastAsia="pl-PL"/>
        </w:rPr>
        <w:t>6</w:t>
      </w:r>
      <w:r w:rsidR="0012367B">
        <w:rPr>
          <w:rFonts w:ascii="Times New Roman" w:eastAsia="Times New Roman" w:hAnsi="Times New Roman" w:cs="Times New Roman"/>
          <w:i/>
          <w:iCs/>
          <w:sz w:val="24"/>
          <w:szCs w:val="24"/>
          <w:lang w:eastAsia="pl-PL"/>
        </w:rPr>
        <w:t xml:space="preserve"> r., po pomniejszeniu o </w:t>
      </w:r>
      <w:r w:rsidRPr="00586982">
        <w:rPr>
          <w:rFonts w:ascii="Times New Roman" w:eastAsia="Times New Roman" w:hAnsi="Times New Roman" w:cs="Times New Roman"/>
          <w:i/>
          <w:iCs/>
          <w:sz w:val="24"/>
          <w:szCs w:val="24"/>
          <w:lang w:eastAsia="pl-PL"/>
        </w:rPr>
        <w:t>kwotę odpowiadającą 13,71% oraz po uzupełnieniu do pełnej miesięcznej kwoty, tj.</w:t>
      </w:r>
      <w:r w:rsidR="00361E86">
        <w:rPr>
          <w:rFonts w:ascii="Times New Roman" w:eastAsia="Times New Roman" w:hAnsi="Times New Roman" w:cs="Times New Roman"/>
          <w:i/>
          <w:iCs/>
          <w:sz w:val="24"/>
          <w:szCs w:val="24"/>
          <w:lang w:eastAsia="pl-PL"/>
        </w:rPr>
        <w:t xml:space="preserve"> kwota </w:t>
      </w:r>
      <w:r w:rsidR="00361E86" w:rsidRPr="00F93269">
        <w:rPr>
          <w:rFonts w:ascii="Times New Roman" w:eastAsia="Times New Roman" w:hAnsi="Times New Roman" w:cs="Times New Roman"/>
          <w:i/>
          <w:iCs/>
          <w:sz w:val="24"/>
          <w:szCs w:val="24"/>
          <w:lang w:eastAsia="pl-PL"/>
        </w:rPr>
        <w:t>3.489,05</w:t>
      </w:r>
      <w:r w:rsidRPr="00586982">
        <w:rPr>
          <w:rFonts w:ascii="Times New Roman" w:eastAsia="Times New Roman" w:hAnsi="Times New Roman" w:cs="Times New Roman"/>
          <w:i/>
          <w:iCs/>
          <w:sz w:val="24"/>
          <w:szCs w:val="24"/>
          <w:lang w:eastAsia="pl-PL"/>
        </w:rPr>
        <w:t xml:space="preserve"> zł. </w:t>
      </w:r>
    </w:p>
    <w:p w:rsidR="00F1347B" w:rsidRPr="00586982" w:rsidRDefault="00F1347B" w:rsidP="008F34E8">
      <w:pPr>
        <w:spacing w:after="120" w:line="240" w:lineRule="auto"/>
        <w:ind w:left="426"/>
        <w:jc w:val="both"/>
        <w:rPr>
          <w:rFonts w:ascii="Times New Roman" w:eastAsia="Times New Roman" w:hAnsi="Times New Roman" w:cs="Times New Roman"/>
          <w:i/>
          <w:iCs/>
          <w:sz w:val="24"/>
          <w:szCs w:val="24"/>
          <w:lang w:eastAsia="pl-PL"/>
        </w:rPr>
      </w:pPr>
      <w:r w:rsidRPr="00586982">
        <w:rPr>
          <w:rFonts w:ascii="Times New Roman" w:eastAsia="Times New Roman" w:hAnsi="Times New Roman" w:cs="Times New Roman"/>
          <w:i/>
          <w:iCs/>
          <w:sz w:val="24"/>
          <w:szCs w:val="24"/>
          <w:lang w:eastAsia="pl-PL"/>
        </w:rPr>
        <w:t>Kwota ta została obliczona następująco:</w:t>
      </w:r>
    </w:p>
    <w:p w:rsidR="00F1347B" w:rsidRPr="00586982" w:rsidRDefault="00F1347B" w:rsidP="008F34E8">
      <w:pPr>
        <w:spacing w:after="120" w:line="240" w:lineRule="auto"/>
        <w:ind w:left="426"/>
        <w:jc w:val="both"/>
        <w:rPr>
          <w:rFonts w:ascii="Times New Roman" w:eastAsia="Times New Roman" w:hAnsi="Times New Roman" w:cs="Times New Roman"/>
          <w:i/>
          <w:sz w:val="24"/>
          <w:szCs w:val="24"/>
          <w:lang w:eastAsia="pl-PL"/>
        </w:rPr>
      </w:pPr>
      <w:r w:rsidRPr="00586982">
        <w:rPr>
          <w:rFonts w:ascii="Times New Roman" w:eastAsia="Times New Roman" w:hAnsi="Times New Roman" w:cs="Times New Roman"/>
          <w:i/>
          <w:iCs/>
          <w:sz w:val="24"/>
          <w:szCs w:val="24"/>
          <w:lang w:eastAsia="pl-PL"/>
        </w:rPr>
        <w:t>3.000 zł – 411,30 zł (13,71 % z 3.000  zł) = 2.588,70</w:t>
      </w:r>
      <w:r w:rsidRPr="00586982">
        <w:rPr>
          <w:rFonts w:ascii="Times New Roman" w:eastAsia="Times New Roman" w:hAnsi="Times New Roman" w:cs="Times New Roman"/>
          <w:i/>
          <w:sz w:val="24"/>
          <w:szCs w:val="24"/>
          <w:lang w:eastAsia="pl-PL"/>
        </w:rPr>
        <w:t xml:space="preserve"> zł,</w:t>
      </w:r>
    </w:p>
    <w:p w:rsidR="00F1347B" w:rsidRPr="00586982" w:rsidRDefault="00F1347B" w:rsidP="008F34E8">
      <w:pPr>
        <w:spacing w:after="120" w:line="240" w:lineRule="auto"/>
        <w:ind w:left="425"/>
        <w:jc w:val="both"/>
        <w:rPr>
          <w:rFonts w:ascii="Times New Roman" w:eastAsia="Times New Roman" w:hAnsi="Times New Roman" w:cs="Times New Roman"/>
          <w:i/>
          <w:iCs/>
          <w:sz w:val="24"/>
          <w:szCs w:val="24"/>
          <w:lang w:eastAsia="pl-PL"/>
        </w:rPr>
      </w:pPr>
      <w:r w:rsidRPr="00586982">
        <w:rPr>
          <w:rFonts w:ascii="Times New Roman" w:eastAsia="Times New Roman" w:hAnsi="Times New Roman" w:cs="Times New Roman"/>
          <w:i/>
          <w:iCs/>
          <w:sz w:val="24"/>
          <w:szCs w:val="24"/>
          <w:lang w:eastAsia="pl-PL"/>
        </w:rPr>
        <w:t xml:space="preserve">2.588,70 zł : </w:t>
      </w:r>
      <w:r w:rsidRPr="00F93269">
        <w:rPr>
          <w:rFonts w:ascii="Times New Roman" w:eastAsia="Times New Roman" w:hAnsi="Times New Roman" w:cs="Times New Roman"/>
          <w:i/>
          <w:iCs/>
          <w:sz w:val="24"/>
          <w:szCs w:val="24"/>
          <w:lang w:eastAsia="pl-PL"/>
        </w:rPr>
        <w:t>2</w:t>
      </w:r>
      <w:r w:rsidR="00361E86" w:rsidRPr="00F93269">
        <w:rPr>
          <w:rFonts w:ascii="Times New Roman" w:eastAsia="Times New Roman" w:hAnsi="Times New Roman" w:cs="Times New Roman"/>
          <w:i/>
          <w:iCs/>
          <w:sz w:val="24"/>
          <w:szCs w:val="24"/>
          <w:lang w:eastAsia="pl-PL"/>
        </w:rPr>
        <w:t>3</w:t>
      </w:r>
      <w:r w:rsidRPr="00586982">
        <w:rPr>
          <w:rFonts w:ascii="Times New Roman" w:eastAsia="Times New Roman" w:hAnsi="Times New Roman" w:cs="Times New Roman"/>
          <w:i/>
          <w:iCs/>
          <w:sz w:val="24"/>
          <w:szCs w:val="24"/>
          <w:lang w:eastAsia="pl-PL"/>
        </w:rPr>
        <w:t xml:space="preserve"> x 31 = </w:t>
      </w:r>
      <w:r w:rsidR="00361E86" w:rsidRPr="00F93269">
        <w:rPr>
          <w:rFonts w:ascii="Times New Roman" w:eastAsia="Times New Roman" w:hAnsi="Times New Roman" w:cs="Times New Roman"/>
          <w:i/>
          <w:iCs/>
          <w:sz w:val="24"/>
          <w:szCs w:val="24"/>
          <w:lang w:eastAsia="pl-PL"/>
        </w:rPr>
        <w:t>3</w:t>
      </w:r>
      <w:r w:rsidRPr="00F93269">
        <w:rPr>
          <w:rFonts w:ascii="Times New Roman" w:eastAsia="Times New Roman" w:hAnsi="Times New Roman" w:cs="Times New Roman"/>
          <w:i/>
          <w:iCs/>
          <w:sz w:val="24"/>
          <w:szCs w:val="24"/>
          <w:lang w:eastAsia="pl-PL"/>
        </w:rPr>
        <w:t>.</w:t>
      </w:r>
      <w:r w:rsidR="00361E86" w:rsidRPr="00F93269">
        <w:rPr>
          <w:rFonts w:ascii="Times New Roman" w:eastAsia="Times New Roman" w:hAnsi="Times New Roman" w:cs="Times New Roman"/>
          <w:i/>
          <w:iCs/>
          <w:sz w:val="24"/>
          <w:szCs w:val="24"/>
          <w:lang w:eastAsia="pl-PL"/>
        </w:rPr>
        <w:t>489</w:t>
      </w:r>
      <w:r w:rsidRPr="00F93269">
        <w:rPr>
          <w:rFonts w:ascii="Times New Roman" w:eastAsia="Times New Roman" w:hAnsi="Times New Roman" w:cs="Times New Roman"/>
          <w:i/>
          <w:iCs/>
          <w:sz w:val="24"/>
          <w:szCs w:val="24"/>
          <w:lang w:eastAsia="pl-PL"/>
        </w:rPr>
        <w:t>,</w:t>
      </w:r>
      <w:r w:rsidR="00361E86" w:rsidRPr="00F93269">
        <w:rPr>
          <w:rFonts w:ascii="Times New Roman" w:eastAsia="Times New Roman" w:hAnsi="Times New Roman" w:cs="Times New Roman"/>
          <w:i/>
          <w:iCs/>
          <w:sz w:val="24"/>
          <w:szCs w:val="24"/>
          <w:lang w:eastAsia="pl-PL"/>
        </w:rPr>
        <w:t>05</w:t>
      </w:r>
      <w:r w:rsidRPr="00586982">
        <w:rPr>
          <w:rFonts w:ascii="Times New Roman" w:eastAsia="Times New Roman" w:hAnsi="Times New Roman" w:cs="Times New Roman"/>
          <w:i/>
          <w:iCs/>
          <w:sz w:val="24"/>
          <w:szCs w:val="24"/>
          <w:lang w:eastAsia="pl-PL"/>
        </w:rPr>
        <w:t xml:space="preserve"> zł.</w:t>
      </w:r>
    </w:p>
    <w:p w:rsidR="00F1347B" w:rsidRPr="00F1347B" w:rsidRDefault="00F1347B" w:rsidP="008F34E8">
      <w:pPr>
        <w:spacing w:after="120" w:line="240" w:lineRule="auto"/>
        <w:jc w:val="both"/>
        <w:rPr>
          <w:rFonts w:ascii="Times New Roman" w:eastAsia="Times New Roman" w:hAnsi="Times New Roman" w:cs="Times New Roman"/>
          <w:sz w:val="24"/>
          <w:szCs w:val="20"/>
          <w:lang w:eastAsia="pl-PL"/>
        </w:rPr>
      </w:pPr>
    </w:p>
    <w:p w:rsidR="00F1347B" w:rsidRPr="00F1347B" w:rsidRDefault="00F1347B" w:rsidP="008F34E8">
      <w:pPr>
        <w:keepNext/>
        <w:spacing w:after="120" w:line="240" w:lineRule="auto"/>
        <w:jc w:val="center"/>
        <w:outlineLvl w:val="1"/>
        <w:rPr>
          <w:rFonts w:ascii="Times New Roman" w:eastAsia="Times New Roman" w:hAnsi="Times New Roman" w:cs="Times New Roman"/>
          <w:b/>
          <w:bCs/>
          <w:sz w:val="24"/>
          <w:szCs w:val="24"/>
          <w:lang w:eastAsia="pl-PL"/>
        </w:rPr>
      </w:pPr>
      <w:bookmarkStart w:id="11" w:name="_Toc254117216"/>
      <w:bookmarkStart w:id="12" w:name="_Toc376895897"/>
      <w:r w:rsidRPr="00F1347B">
        <w:rPr>
          <w:rFonts w:ascii="Times New Roman" w:eastAsia="Times New Roman" w:hAnsi="Times New Roman" w:cs="Times New Roman"/>
          <w:b/>
          <w:bCs/>
          <w:sz w:val="24"/>
          <w:szCs w:val="24"/>
          <w:lang w:eastAsia="pl-PL"/>
        </w:rPr>
        <w:t>Zasady postępowania przy wypłacie zasiłków i świadczenia rehabilitacyjnego z</w:t>
      </w:r>
      <w:r w:rsidR="007459CD">
        <w:rPr>
          <w:rFonts w:ascii="Times New Roman" w:eastAsia="Times New Roman" w:hAnsi="Times New Roman" w:cs="Times New Roman"/>
          <w:b/>
          <w:bCs/>
          <w:sz w:val="24"/>
          <w:szCs w:val="24"/>
          <w:lang w:eastAsia="pl-PL"/>
        </w:rPr>
        <w:t> </w:t>
      </w:r>
      <w:r w:rsidRPr="00F1347B">
        <w:rPr>
          <w:rFonts w:ascii="Times New Roman" w:eastAsia="Times New Roman" w:hAnsi="Times New Roman" w:cs="Times New Roman"/>
          <w:b/>
          <w:bCs/>
          <w:sz w:val="24"/>
          <w:szCs w:val="24"/>
          <w:lang w:eastAsia="pl-PL"/>
        </w:rPr>
        <w:t>ubezpieczenia wypadkowego</w:t>
      </w:r>
      <w:bookmarkEnd w:id="11"/>
      <w:bookmarkEnd w:id="12"/>
    </w:p>
    <w:p w:rsidR="00F1347B" w:rsidRPr="00F1347B" w:rsidRDefault="00F1347B" w:rsidP="008F34E8">
      <w:pPr>
        <w:spacing w:after="120" w:line="240" w:lineRule="auto"/>
        <w:jc w:val="both"/>
        <w:rPr>
          <w:rFonts w:ascii="Times New Roman" w:eastAsia="Times New Roman" w:hAnsi="Times New Roman" w:cs="Times New Roman"/>
          <w:sz w:val="24"/>
          <w:szCs w:val="20"/>
          <w:lang w:eastAsia="pl-PL"/>
        </w:rPr>
      </w:pP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4"/>
          <w:lang w:eastAsia="pl-PL"/>
        </w:rPr>
        <w:t>Prawo</w:t>
      </w:r>
      <w:r w:rsidRPr="00F1347B">
        <w:rPr>
          <w:rFonts w:ascii="Times New Roman" w:eastAsia="Times New Roman" w:hAnsi="Times New Roman" w:cs="Times New Roman"/>
          <w:sz w:val="24"/>
          <w:szCs w:val="20"/>
          <w:lang w:eastAsia="pl-PL"/>
        </w:rPr>
        <w:t xml:space="preserve"> do świadczeń z ubezpieczenia wypadkowego (zasiłku chorobowego, zasiłku wyrównawczego, świadczenia rehabilitacyjnego) i ich wysokość ustalają oraz świadczenia te wypłacają:</w:t>
      </w:r>
    </w:p>
    <w:p w:rsidR="00F1347B" w:rsidRPr="00F1347B" w:rsidRDefault="00F1347B" w:rsidP="008F34E8">
      <w:pPr>
        <w:numPr>
          <w:ilvl w:val="0"/>
          <w:numId w:val="14"/>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płatnicy składek, jeżeli są zobowiązani do ustalania prawa do zasiłków w razie choroby </w:t>
      </w:r>
      <w:r w:rsidR="0061203F">
        <w:rPr>
          <w:rFonts w:ascii="Times New Roman" w:eastAsia="Times New Roman" w:hAnsi="Times New Roman" w:cs="Times New Roman"/>
          <w:sz w:val="24"/>
          <w:szCs w:val="20"/>
          <w:lang w:eastAsia="pl-PL"/>
        </w:rPr>
        <w:t>i macierzyństwa  i  ich wypłaty;</w:t>
      </w:r>
    </w:p>
    <w:p w:rsidR="00F1347B" w:rsidRPr="00F1347B" w:rsidRDefault="00F1347B" w:rsidP="008F34E8">
      <w:pPr>
        <w:numPr>
          <w:ilvl w:val="0"/>
          <w:numId w:val="14"/>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lastRenderedPageBreak/>
        <w:t>oddziały ZUS  w pozostałych przypadkach.</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Ustalenia okoliczności i przyczyn wypadku przy pracy dokonują</w:t>
      </w:r>
      <w:r w:rsidRPr="00F1347B">
        <w:rPr>
          <w:rFonts w:ascii="Times New Roman" w:eastAsia="Times New Roman" w:hAnsi="Times New Roman" w:cs="Times New Roman"/>
          <w:color w:val="000000"/>
          <w:sz w:val="24"/>
          <w:szCs w:val="20"/>
          <w:lang w:eastAsia="pl-PL"/>
        </w:rPr>
        <w:t>:</w:t>
      </w:r>
    </w:p>
    <w:p w:rsidR="00F1347B" w:rsidRPr="00F1347B" w:rsidRDefault="00F1347B" w:rsidP="008F34E8">
      <w:pPr>
        <w:numPr>
          <w:ilvl w:val="0"/>
          <w:numId w:val="15"/>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color w:val="000000"/>
          <w:sz w:val="24"/>
          <w:szCs w:val="20"/>
          <w:lang w:eastAsia="pl-PL"/>
        </w:rPr>
        <w:t>w protokole ustalenia okoliczności i przyczyn wypadku przy pracy</w:t>
      </w:r>
      <w:r w:rsidR="0061203F">
        <w:rPr>
          <w:rFonts w:ascii="Times New Roman" w:eastAsia="Times New Roman" w:hAnsi="Times New Roman" w:cs="Times New Roman"/>
          <w:color w:val="000000"/>
          <w:sz w:val="24"/>
          <w:szCs w:val="20"/>
          <w:lang w:eastAsia="pl-PL"/>
        </w:rPr>
        <w:t xml:space="preserve"> – pracodawcy swoim pracownikom;</w:t>
      </w:r>
      <w:r w:rsidRPr="00F1347B">
        <w:rPr>
          <w:rFonts w:ascii="Times New Roman" w:eastAsia="Times New Roman" w:hAnsi="Times New Roman" w:cs="Times New Roman"/>
          <w:color w:val="000000"/>
          <w:sz w:val="24"/>
          <w:szCs w:val="20"/>
          <w:lang w:eastAsia="pl-PL"/>
        </w:rPr>
        <w:t xml:space="preserve"> </w:t>
      </w:r>
    </w:p>
    <w:p w:rsidR="00F1347B" w:rsidRPr="00F1347B" w:rsidRDefault="00F1347B" w:rsidP="008F34E8">
      <w:pPr>
        <w:numPr>
          <w:ilvl w:val="0"/>
          <w:numId w:val="15"/>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color w:val="000000"/>
          <w:sz w:val="24"/>
          <w:szCs w:val="20"/>
          <w:lang w:eastAsia="pl-PL"/>
        </w:rPr>
        <w:t>w karcie wypadku przy pracy</w:t>
      </w:r>
      <w:r w:rsidRPr="00F1347B">
        <w:rPr>
          <w:rFonts w:ascii="Times New Roman" w:eastAsia="Times New Roman" w:hAnsi="Times New Roman" w:cs="Times New Roman"/>
          <w:b/>
          <w:color w:val="000000"/>
          <w:sz w:val="24"/>
          <w:szCs w:val="20"/>
          <w:lang w:eastAsia="pl-PL"/>
        </w:rPr>
        <w:t xml:space="preserve"> </w:t>
      </w:r>
      <w:r w:rsidRPr="00F1347B">
        <w:rPr>
          <w:rFonts w:ascii="Times New Roman" w:eastAsia="Times New Roman" w:hAnsi="Times New Roman" w:cs="Times New Roman"/>
          <w:color w:val="000000"/>
          <w:sz w:val="24"/>
          <w:szCs w:val="20"/>
          <w:lang w:eastAsia="pl-PL"/>
        </w:rPr>
        <w:t xml:space="preserve">– </w:t>
      </w:r>
      <w:r w:rsidRPr="00F1347B">
        <w:rPr>
          <w:rFonts w:ascii="Times New Roman" w:eastAsia="Times New Roman" w:hAnsi="Times New Roman" w:cs="Times New Roman"/>
          <w:sz w:val="24"/>
          <w:szCs w:val="20"/>
          <w:lang w:eastAsia="pl-PL"/>
        </w:rPr>
        <w:t>podmioty wymienione w art. 5 ustawy wypadkowej</w:t>
      </w:r>
      <w:r w:rsidRPr="00F1347B">
        <w:rPr>
          <w:rFonts w:ascii="Times New Roman" w:eastAsia="Times New Roman" w:hAnsi="Times New Roman" w:cs="Times New Roman"/>
          <w:color w:val="000000"/>
          <w:sz w:val="24"/>
          <w:szCs w:val="20"/>
          <w:lang w:eastAsia="pl-PL"/>
        </w:rPr>
        <w:t xml:space="preserve"> pozostałym ubezpieczonym.</w:t>
      </w:r>
    </w:p>
    <w:p w:rsidR="00F1347B" w:rsidRPr="00A330F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Zakład Ubezpieczeń Społecznych ustala okoliczności i przyczyny wypadku przy pracy osobom prowadzącym działalność pozarolniczą, osobom z nimi współpracującym, osobom świadczącym pracę na podstawie umowy uaktywniającej określonej przepisami ustawy z dnia 4 lutego 2011 r. o opiece nad dziećmi w wieku do lat 3 (</w:t>
      </w:r>
      <w:r w:rsidRPr="00281374">
        <w:rPr>
          <w:rFonts w:ascii="Times New Roman" w:eastAsia="Times New Roman" w:hAnsi="Times New Roman" w:cs="Times New Roman"/>
          <w:i/>
          <w:sz w:val="24"/>
          <w:szCs w:val="20"/>
          <w:lang w:eastAsia="pl-PL"/>
        </w:rPr>
        <w:t xml:space="preserve">Dz. U. </w:t>
      </w:r>
      <w:r w:rsidRPr="00F93269">
        <w:rPr>
          <w:rFonts w:ascii="Times New Roman" w:eastAsia="Times New Roman" w:hAnsi="Times New Roman" w:cs="Times New Roman"/>
          <w:i/>
          <w:sz w:val="24"/>
          <w:szCs w:val="24"/>
          <w:lang w:eastAsia="pl-PL"/>
        </w:rPr>
        <w:t>z </w:t>
      </w:r>
      <w:r w:rsidR="00384A8F" w:rsidRPr="00A330FB">
        <w:rPr>
          <w:rFonts w:ascii="Times New Roman" w:eastAsia="Times New Roman" w:hAnsi="Times New Roman" w:cs="Times New Roman"/>
          <w:i/>
          <w:sz w:val="24"/>
          <w:szCs w:val="24"/>
          <w:lang w:eastAsia="pl-PL"/>
        </w:rPr>
        <w:t>201</w:t>
      </w:r>
      <w:r w:rsidR="00293FF6" w:rsidRPr="00A330FB">
        <w:rPr>
          <w:rFonts w:ascii="Times New Roman" w:eastAsia="Times New Roman" w:hAnsi="Times New Roman" w:cs="Times New Roman"/>
          <w:i/>
          <w:sz w:val="24"/>
          <w:szCs w:val="24"/>
          <w:lang w:eastAsia="pl-PL"/>
        </w:rPr>
        <w:t>9</w:t>
      </w:r>
      <w:r w:rsidR="00384A8F" w:rsidRPr="00A330FB">
        <w:rPr>
          <w:rFonts w:ascii="Times New Roman" w:eastAsia="Times New Roman" w:hAnsi="Times New Roman" w:cs="Times New Roman"/>
          <w:i/>
          <w:sz w:val="24"/>
          <w:szCs w:val="24"/>
          <w:lang w:eastAsia="pl-PL"/>
        </w:rPr>
        <w:t xml:space="preserve"> </w:t>
      </w:r>
      <w:r w:rsidRPr="00A330FB">
        <w:rPr>
          <w:rFonts w:ascii="Times New Roman" w:eastAsia="Times New Roman" w:hAnsi="Times New Roman" w:cs="Times New Roman"/>
          <w:i/>
          <w:sz w:val="24"/>
          <w:szCs w:val="24"/>
          <w:lang w:eastAsia="pl-PL"/>
        </w:rPr>
        <w:t xml:space="preserve">r. poz. </w:t>
      </w:r>
      <w:r w:rsidR="00293FF6" w:rsidRPr="00A330FB">
        <w:rPr>
          <w:rFonts w:ascii="Times New Roman" w:eastAsia="Times New Roman" w:hAnsi="Times New Roman" w:cs="Times New Roman"/>
          <w:i/>
          <w:sz w:val="24"/>
          <w:szCs w:val="24"/>
          <w:lang w:eastAsia="pl-PL"/>
        </w:rPr>
        <w:t>409</w:t>
      </w:r>
      <w:r w:rsidRPr="00A330FB">
        <w:rPr>
          <w:rFonts w:ascii="Times New Roman" w:eastAsia="Times New Roman" w:hAnsi="Times New Roman" w:cs="Times New Roman"/>
          <w:sz w:val="24"/>
          <w:szCs w:val="20"/>
          <w:lang w:eastAsia="pl-PL"/>
        </w:rPr>
        <w:t xml:space="preserve">). </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Ustalenie okoliczności i przyczyn wypadku przy pracy, jakiemu uległ ubezpieczony będący pracownikiem następuje w trybie określonym przepisami:</w:t>
      </w:r>
    </w:p>
    <w:p w:rsidR="00F1347B" w:rsidRPr="00F1347B" w:rsidRDefault="0061203F" w:rsidP="008F34E8">
      <w:pPr>
        <w:numPr>
          <w:ilvl w:val="0"/>
          <w:numId w:val="16"/>
        </w:numPr>
        <w:spacing w:after="12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Kodeksu pracy;</w:t>
      </w:r>
      <w:bookmarkStart w:id="13" w:name="_GoBack"/>
      <w:bookmarkEnd w:id="13"/>
    </w:p>
    <w:p w:rsidR="00F1347B" w:rsidRPr="00F1347B" w:rsidRDefault="00F1347B" w:rsidP="008F34E8">
      <w:pPr>
        <w:numPr>
          <w:ilvl w:val="0"/>
          <w:numId w:val="16"/>
        </w:numPr>
        <w:spacing w:after="120" w:line="240" w:lineRule="auto"/>
        <w:jc w:val="both"/>
        <w:rPr>
          <w:rFonts w:ascii="Times New Roman" w:eastAsia="Times New Roman" w:hAnsi="Times New Roman" w:cs="Times New Roman"/>
          <w:color w:val="000000"/>
          <w:sz w:val="24"/>
          <w:szCs w:val="24"/>
          <w:lang w:eastAsia="pl-PL"/>
        </w:rPr>
      </w:pPr>
      <w:r w:rsidRPr="00F1347B">
        <w:rPr>
          <w:rFonts w:ascii="Times New Roman" w:eastAsia="Times New Roman" w:hAnsi="Times New Roman" w:cs="Times New Roman"/>
          <w:sz w:val="24"/>
          <w:szCs w:val="24"/>
          <w:lang w:eastAsia="pl-PL"/>
        </w:rPr>
        <w:t xml:space="preserve">rozporządzenia Rady Ministrów z dnia </w:t>
      </w:r>
      <w:r w:rsidRPr="00F1347B">
        <w:rPr>
          <w:rFonts w:ascii="Times New Roman" w:eastAsia="Times New Roman" w:hAnsi="Times New Roman" w:cs="Times New Roman"/>
          <w:color w:val="000000"/>
          <w:sz w:val="24"/>
          <w:szCs w:val="24"/>
          <w:lang w:eastAsia="pl-PL"/>
        </w:rPr>
        <w:t xml:space="preserve">1 lipca 2009 r. w sprawie ustalania okoliczności i przyczyn wypadków przy </w:t>
      </w:r>
      <w:r w:rsidR="0061203F">
        <w:rPr>
          <w:rFonts w:ascii="Times New Roman" w:eastAsia="Times New Roman" w:hAnsi="Times New Roman" w:cs="Times New Roman"/>
          <w:color w:val="000000"/>
          <w:sz w:val="24"/>
          <w:szCs w:val="24"/>
          <w:lang w:eastAsia="pl-PL"/>
        </w:rPr>
        <w:t xml:space="preserve">pracy </w:t>
      </w:r>
      <w:r w:rsidR="0061203F" w:rsidRPr="00561768">
        <w:rPr>
          <w:rFonts w:ascii="Times New Roman" w:eastAsia="Times New Roman" w:hAnsi="Times New Roman" w:cs="Times New Roman"/>
          <w:i/>
          <w:color w:val="000000"/>
          <w:sz w:val="24"/>
          <w:szCs w:val="24"/>
          <w:lang w:eastAsia="pl-PL"/>
        </w:rPr>
        <w:t>(Dz. U. Nr 105, poz. 870)</w:t>
      </w:r>
      <w:r w:rsidR="0061203F">
        <w:rPr>
          <w:rFonts w:ascii="Times New Roman" w:eastAsia="Times New Roman" w:hAnsi="Times New Roman" w:cs="Times New Roman"/>
          <w:color w:val="000000"/>
          <w:sz w:val="24"/>
          <w:szCs w:val="24"/>
          <w:lang w:eastAsia="pl-PL"/>
        </w:rPr>
        <w:t>;</w:t>
      </w:r>
    </w:p>
    <w:p w:rsidR="00F1347B" w:rsidRPr="00F1347B" w:rsidRDefault="00F1347B" w:rsidP="008F34E8">
      <w:pPr>
        <w:numPr>
          <w:ilvl w:val="0"/>
          <w:numId w:val="16"/>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rozporządzenia Ministra Gospodarki i Pracy</w:t>
      </w:r>
      <w:r w:rsidRPr="00F1347B">
        <w:rPr>
          <w:rFonts w:ascii="Times New Roman" w:eastAsia="Times New Roman" w:hAnsi="Times New Roman" w:cs="Times New Roman"/>
          <w:b/>
          <w:sz w:val="24"/>
          <w:szCs w:val="20"/>
          <w:lang w:eastAsia="pl-PL"/>
        </w:rPr>
        <w:t xml:space="preserve"> </w:t>
      </w:r>
      <w:r w:rsidRPr="00F1347B">
        <w:rPr>
          <w:rFonts w:ascii="Times New Roman" w:eastAsia="Times New Roman" w:hAnsi="Times New Roman" w:cs="Times New Roman"/>
          <w:sz w:val="24"/>
          <w:szCs w:val="20"/>
          <w:lang w:eastAsia="pl-PL"/>
        </w:rPr>
        <w:t xml:space="preserve"> z dnia 16 września 2004 r.</w:t>
      </w:r>
      <w:r w:rsidRPr="00F1347B">
        <w:rPr>
          <w:rFonts w:ascii="Times New Roman" w:eastAsia="Times New Roman" w:hAnsi="Times New Roman" w:cs="Times New Roman"/>
          <w:b/>
          <w:sz w:val="24"/>
          <w:szCs w:val="20"/>
          <w:lang w:eastAsia="pl-PL"/>
        </w:rPr>
        <w:t xml:space="preserve"> </w:t>
      </w:r>
      <w:r w:rsidRPr="00F1347B">
        <w:rPr>
          <w:rFonts w:ascii="Times New Roman" w:eastAsia="Times New Roman" w:hAnsi="Times New Roman" w:cs="Times New Roman"/>
          <w:sz w:val="24"/>
          <w:szCs w:val="20"/>
          <w:lang w:eastAsia="pl-PL"/>
        </w:rPr>
        <w:t>w sprawie wzoru protokołu ustalenia okoliczności i przyczyn wypadku przy pracy (</w:t>
      </w:r>
      <w:r w:rsidRPr="00281374">
        <w:rPr>
          <w:rFonts w:ascii="Times New Roman" w:eastAsia="Times New Roman" w:hAnsi="Times New Roman" w:cs="Times New Roman"/>
          <w:i/>
          <w:sz w:val="24"/>
          <w:szCs w:val="20"/>
          <w:lang w:eastAsia="pl-PL"/>
        </w:rPr>
        <w:t>Dz. U. Nr 227, poz. 2298</w:t>
      </w:r>
      <w:r w:rsidRPr="00F1347B">
        <w:rPr>
          <w:rFonts w:ascii="Times New Roman" w:eastAsia="Times New Roman" w:hAnsi="Times New Roman" w:cs="Times New Roman"/>
          <w:sz w:val="24"/>
          <w:szCs w:val="20"/>
          <w:lang w:eastAsia="pl-PL"/>
        </w:rPr>
        <w:t xml:space="preserve">). </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W odniesieniu do ubezpieczonych niebędących pracownikami tryb uznawania  zdarzenia za wypadek przy pracy, kwalifikację prawną zdarzenia, wzór karty wypadku i termin jej sporządzenia są określone rozporządzeniem Ministra Pracy i Polityki Społecznej z dnia 19 grudnia 2002 r. (</w:t>
      </w:r>
      <w:r w:rsidRPr="00281374">
        <w:rPr>
          <w:rFonts w:ascii="Times New Roman" w:eastAsia="Times New Roman" w:hAnsi="Times New Roman" w:cs="Times New Roman"/>
          <w:i/>
          <w:sz w:val="24"/>
          <w:szCs w:val="20"/>
          <w:lang w:eastAsia="pl-PL"/>
        </w:rPr>
        <w:t xml:space="preserve">Dz. U. </w:t>
      </w:r>
      <w:r w:rsidRPr="00561768">
        <w:rPr>
          <w:rFonts w:ascii="Times New Roman" w:eastAsia="Times New Roman" w:hAnsi="Times New Roman" w:cs="Times New Roman"/>
          <w:i/>
          <w:sz w:val="24"/>
          <w:szCs w:val="20"/>
          <w:lang w:eastAsia="pl-PL"/>
        </w:rPr>
        <w:t>z 2013 r.</w:t>
      </w:r>
      <w:r w:rsidRPr="00281374">
        <w:rPr>
          <w:rFonts w:ascii="Times New Roman" w:eastAsia="Times New Roman" w:hAnsi="Times New Roman" w:cs="Times New Roman"/>
          <w:i/>
          <w:sz w:val="24"/>
          <w:szCs w:val="20"/>
          <w:lang w:eastAsia="pl-PL"/>
        </w:rPr>
        <w:t xml:space="preserve"> poz. </w:t>
      </w:r>
      <w:r w:rsidRPr="00561768">
        <w:rPr>
          <w:rFonts w:ascii="Times New Roman" w:eastAsia="Times New Roman" w:hAnsi="Times New Roman" w:cs="Times New Roman"/>
          <w:i/>
          <w:sz w:val="24"/>
          <w:szCs w:val="20"/>
          <w:lang w:eastAsia="pl-PL"/>
        </w:rPr>
        <w:t>1618</w:t>
      </w:r>
      <w:r w:rsidRPr="00F1347B">
        <w:rPr>
          <w:rFonts w:ascii="Times New Roman" w:eastAsia="Times New Roman" w:hAnsi="Times New Roman" w:cs="Times New Roman"/>
          <w:sz w:val="24"/>
          <w:szCs w:val="20"/>
          <w:lang w:eastAsia="pl-PL"/>
        </w:rPr>
        <w:t xml:space="preserve">).  </w:t>
      </w:r>
    </w:p>
    <w:p w:rsidR="00C71769" w:rsidRDefault="00C71769"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Jeżeli  przyczyną  niezdolności  do</w:t>
      </w:r>
      <w:r>
        <w:rPr>
          <w:rFonts w:ascii="Times New Roman" w:eastAsia="Times New Roman" w:hAnsi="Times New Roman" w:cs="Times New Roman"/>
          <w:sz w:val="24"/>
          <w:szCs w:val="20"/>
          <w:lang w:eastAsia="pl-PL"/>
        </w:rPr>
        <w:t xml:space="preserve"> pracy jest wypadek przy  pracy</w:t>
      </w:r>
      <w:r w:rsidRPr="00F1347B">
        <w:rPr>
          <w:rFonts w:ascii="Times New Roman" w:eastAsia="Times New Roman" w:hAnsi="Times New Roman" w:cs="Times New Roman"/>
          <w:sz w:val="24"/>
          <w:szCs w:val="20"/>
          <w:lang w:eastAsia="pl-PL"/>
        </w:rPr>
        <w:t>, zasiłek  chorobowy  z</w:t>
      </w:r>
      <w:r>
        <w:rPr>
          <w:rFonts w:ascii="Times New Roman" w:eastAsia="Times New Roman" w:hAnsi="Times New Roman" w:cs="Times New Roman"/>
          <w:sz w:val="24"/>
          <w:szCs w:val="20"/>
          <w:lang w:eastAsia="pl-PL"/>
        </w:rPr>
        <w:t> </w:t>
      </w:r>
      <w:r w:rsidRPr="00F1347B">
        <w:rPr>
          <w:rFonts w:ascii="Times New Roman" w:eastAsia="Times New Roman" w:hAnsi="Times New Roman" w:cs="Times New Roman"/>
          <w:sz w:val="24"/>
          <w:szCs w:val="20"/>
          <w:lang w:eastAsia="pl-PL"/>
        </w:rPr>
        <w:t xml:space="preserve">ubezpieczenia wypadkowego wypłaca się na podstawie </w:t>
      </w:r>
      <w:r w:rsidR="007E3C27">
        <w:rPr>
          <w:rFonts w:ascii="Times New Roman" w:eastAsia="Times New Roman" w:hAnsi="Times New Roman" w:cs="Times New Roman"/>
          <w:sz w:val="24"/>
          <w:szCs w:val="20"/>
          <w:lang w:eastAsia="pl-PL"/>
        </w:rPr>
        <w:t xml:space="preserve">odpowiedniego </w:t>
      </w:r>
      <w:r w:rsidRPr="00F1347B">
        <w:rPr>
          <w:rFonts w:ascii="Times New Roman" w:eastAsia="Times New Roman" w:hAnsi="Times New Roman" w:cs="Times New Roman"/>
          <w:sz w:val="24"/>
          <w:szCs w:val="20"/>
          <w:lang w:eastAsia="pl-PL"/>
        </w:rPr>
        <w:t>dokument</w:t>
      </w:r>
      <w:r w:rsidR="007E3C27">
        <w:rPr>
          <w:rFonts w:ascii="Times New Roman" w:eastAsia="Times New Roman" w:hAnsi="Times New Roman" w:cs="Times New Roman"/>
          <w:sz w:val="24"/>
          <w:szCs w:val="20"/>
          <w:lang w:eastAsia="pl-PL"/>
        </w:rPr>
        <w:t>u  s</w:t>
      </w:r>
      <w:r w:rsidRPr="00F1347B">
        <w:rPr>
          <w:rFonts w:ascii="Times New Roman" w:eastAsia="Times New Roman" w:hAnsi="Times New Roman" w:cs="Times New Roman"/>
          <w:sz w:val="24"/>
          <w:szCs w:val="20"/>
          <w:lang w:eastAsia="pl-PL"/>
        </w:rPr>
        <w:t>twierdzają</w:t>
      </w:r>
      <w:r w:rsidR="007E3C27">
        <w:rPr>
          <w:rFonts w:ascii="Times New Roman" w:eastAsia="Times New Roman" w:hAnsi="Times New Roman" w:cs="Times New Roman"/>
          <w:sz w:val="24"/>
          <w:szCs w:val="20"/>
          <w:lang w:eastAsia="pl-PL"/>
        </w:rPr>
        <w:t>cego wypadek przy pracy</w:t>
      </w:r>
      <w:r>
        <w:rPr>
          <w:rFonts w:ascii="Times New Roman" w:eastAsia="Times New Roman" w:hAnsi="Times New Roman" w:cs="Times New Roman"/>
          <w:sz w:val="24"/>
          <w:szCs w:val="20"/>
          <w:lang w:eastAsia="pl-PL"/>
        </w:rPr>
        <w:t xml:space="preserve">  (patrz pkt </w:t>
      </w:r>
      <w:r w:rsidR="00384A8F" w:rsidRPr="00873624">
        <w:rPr>
          <w:rFonts w:ascii="Times New Roman" w:eastAsia="Times New Roman" w:hAnsi="Times New Roman" w:cs="Times New Roman"/>
          <w:sz w:val="24"/>
          <w:szCs w:val="20"/>
          <w:lang w:eastAsia="pl-PL"/>
        </w:rPr>
        <w:t>47</w:t>
      </w:r>
      <w:r w:rsidRPr="00873624">
        <w:rPr>
          <w:rFonts w:ascii="Times New Roman" w:eastAsia="Times New Roman" w:hAnsi="Times New Roman" w:cs="Times New Roman"/>
          <w:sz w:val="24"/>
          <w:szCs w:val="20"/>
          <w:lang w:eastAsia="pl-PL"/>
        </w:rPr>
        <w:t>)</w:t>
      </w:r>
      <w:r w:rsidRPr="00F1347B">
        <w:rPr>
          <w:rFonts w:ascii="Times New Roman" w:eastAsia="Times New Roman" w:hAnsi="Times New Roman" w:cs="Times New Roman"/>
          <w:sz w:val="24"/>
          <w:szCs w:val="20"/>
          <w:lang w:eastAsia="pl-PL"/>
        </w:rPr>
        <w:t xml:space="preserve">. </w:t>
      </w:r>
    </w:p>
    <w:p w:rsidR="00C71769" w:rsidRPr="000B40EA" w:rsidRDefault="00E43298"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61203F">
        <w:rPr>
          <w:rFonts w:ascii="Times New Roman" w:eastAsia="Times New Roman" w:hAnsi="Times New Roman" w:cs="Times New Roman"/>
          <w:sz w:val="24"/>
          <w:szCs w:val="20"/>
          <w:lang w:eastAsia="pl-PL"/>
        </w:rPr>
        <w:t>W przypadku</w:t>
      </w:r>
      <w:r w:rsidR="00A55F77" w:rsidRPr="0061203F">
        <w:rPr>
          <w:rFonts w:ascii="Times New Roman" w:eastAsia="Times New Roman" w:hAnsi="Times New Roman" w:cs="Times New Roman"/>
          <w:sz w:val="24"/>
          <w:szCs w:val="20"/>
          <w:lang w:eastAsia="pl-PL"/>
        </w:rPr>
        <w:t>,</w:t>
      </w:r>
      <w:r w:rsidR="00C71769" w:rsidRPr="0061203F">
        <w:rPr>
          <w:rFonts w:ascii="Times New Roman" w:eastAsia="Times New Roman" w:hAnsi="Times New Roman" w:cs="Times New Roman"/>
          <w:sz w:val="24"/>
          <w:szCs w:val="20"/>
          <w:lang w:eastAsia="pl-PL"/>
        </w:rPr>
        <w:t xml:space="preserve"> gdy</w:t>
      </w:r>
      <w:r w:rsidR="00C71769" w:rsidRPr="00F1347B">
        <w:rPr>
          <w:rFonts w:ascii="Times New Roman" w:eastAsia="Times New Roman" w:hAnsi="Times New Roman" w:cs="Times New Roman"/>
          <w:sz w:val="24"/>
          <w:szCs w:val="20"/>
          <w:lang w:eastAsia="pl-PL"/>
        </w:rPr>
        <w:t xml:space="preserve"> niezdolność do pracy wynika z późniejszych następstw zaistniałych w</w:t>
      </w:r>
      <w:r>
        <w:rPr>
          <w:rFonts w:ascii="Times New Roman" w:eastAsia="Times New Roman" w:hAnsi="Times New Roman" w:cs="Times New Roman"/>
          <w:sz w:val="24"/>
          <w:szCs w:val="20"/>
          <w:lang w:eastAsia="pl-PL"/>
        </w:rPr>
        <w:t> </w:t>
      </w:r>
      <w:r w:rsidR="00C71769" w:rsidRPr="00F1347B">
        <w:rPr>
          <w:rFonts w:ascii="Times New Roman" w:eastAsia="Times New Roman" w:hAnsi="Times New Roman" w:cs="Times New Roman"/>
          <w:sz w:val="24"/>
          <w:szCs w:val="20"/>
          <w:lang w:eastAsia="pl-PL"/>
        </w:rPr>
        <w:t>stanie zdrowia w związku z</w:t>
      </w:r>
      <w:r w:rsidR="00A55F77">
        <w:rPr>
          <w:rFonts w:ascii="Times New Roman" w:eastAsia="Times New Roman" w:hAnsi="Times New Roman" w:cs="Times New Roman"/>
          <w:sz w:val="24"/>
          <w:szCs w:val="20"/>
          <w:lang w:eastAsia="pl-PL"/>
        </w:rPr>
        <w:t> </w:t>
      </w:r>
      <w:r w:rsidR="00C71769" w:rsidRPr="00F1347B">
        <w:rPr>
          <w:rFonts w:ascii="Times New Roman" w:eastAsia="Times New Roman" w:hAnsi="Times New Roman" w:cs="Times New Roman"/>
          <w:sz w:val="24"/>
          <w:szCs w:val="20"/>
          <w:lang w:eastAsia="pl-PL"/>
        </w:rPr>
        <w:t>wcześniej stwierdzonym wypadkiem pr</w:t>
      </w:r>
      <w:r w:rsidR="00A55F77">
        <w:rPr>
          <w:rFonts w:ascii="Times New Roman" w:eastAsia="Times New Roman" w:hAnsi="Times New Roman" w:cs="Times New Roman"/>
          <w:sz w:val="24"/>
          <w:szCs w:val="20"/>
          <w:lang w:eastAsia="pl-PL"/>
        </w:rPr>
        <w:t>zy pracy</w:t>
      </w:r>
      <w:r>
        <w:rPr>
          <w:rFonts w:ascii="Times New Roman" w:eastAsia="Times New Roman" w:hAnsi="Times New Roman" w:cs="Times New Roman"/>
          <w:sz w:val="24"/>
          <w:szCs w:val="20"/>
          <w:lang w:eastAsia="pl-PL"/>
        </w:rPr>
        <w:t>, z</w:t>
      </w:r>
      <w:r w:rsidR="00C71769" w:rsidRPr="00F1347B">
        <w:rPr>
          <w:rFonts w:ascii="Times New Roman" w:eastAsia="Times New Roman" w:hAnsi="Times New Roman" w:cs="Times New Roman"/>
          <w:sz w:val="24"/>
          <w:szCs w:val="20"/>
          <w:lang w:eastAsia="pl-PL"/>
        </w:rPr>
        <w:t>wiązek tej niezdolności do pracy z</w:t>
      </w:r>
      <w:r w:rsidR="001E722A">
        <w:rPr>
          <w:rFonts w:ascii="Times New Roman" w:eastAsia="Times New Roman" w:hAnsi="Times New Roman" w:cs="Times New Roman"/>
          <w:sz w:val="24"/>
          <w:szCs w:val="20"/>
          <w:lang w:eastAsia="pl-PL"/>
        </w:rPr>
        <w:t> </w:t>
      </w:r>
      <w:r w:rsidR="00C71769" w:rsidRPr="00F1347B">
        <w:rPr>
          <w:rFonts w:ascii="Times New Roman" w:eastAsia="Times New Roman" w:hAnsi="Times New Roman" w:cs="Times New Roman"/>
          <w:sz w:val="24"/>
          <w:szCs w:val="20"/>
          <w:lang w:eastAsia="pl-PL"/>
        </w:rPr>
        <w:t xml:space="preserve">wypadkiem przy pracy </w:t>
      </w:r>
      <w:r w:rsidR="001E722A">
        <w:rPr>
          <w:rFonts w:ascii="Times New Roman" w:eastAsia="Times New Roman" w:hAnsi="Times New Roman" w:cs="Times New Roman"/>
          <w:sz w:val="24"/>
          <w:szCs w:val="20"/>
          <w:lang w:eastAsia="pl-PL"/>
        </w:rPr>
        <w:t>p</w:t>
      </w:r>
      <w:r w:rsidR="00C71769" w:rsidRPr="00F1347B">
        <w:rPr>
          <w:rFonts w:ascii="Times New Roman" w:eastAsia="Times New Roman" w:hAnsi="Times New Roman" w:cs="Times New Roman"/>
          <w:sz w:val="24"/>
          <w:szCs w:val="20"/>
          <w:lang w:eastAsia="pl-PL"/>
        </w:rPr>
        <w:t>owinien zostać stwierdzony przez lekarza zaświadczeniem lekarskim</w:t>
      </w:r>
      <w:r w:rsidR="001E722A">
        <w:rPr>
          <w:rFonts w:ascii="Times New Roman" w:eastAsia="Times New Roman" w:hAnsi="Times New Roman" w:cs="Times New Roman"/>
          <w:sz w:val="24"/>
          <w:szCs w:val="20"/>
          <w:lang w:eastAsia="pl-PL"/>
        </w:rPr>
        <w:t xml:space="preserve"> </w:t>
      </w:r>
      <w:r w:rsidR="001E722A" w:rsidRPr="000B40EA">
        <w:rPr>
          <w:rFonts w:ascii="Times New Roman" w:eastAsia="Times New Roman" w:hAnsi="Times New Roman" w:cs="Verdana"/>
          <w:sz w:val="24"/>
          <w:szCs w:val="24"/>
          <w:lang w:eastAsia="pl-PL"/>
        </w:rPr>
        <w:t>wystawionym na zwykłym druku</w:t>
      </w:r>
      <w:r w:rsidR="00C71769" w:rsidRPr="000B40EA">
        <w:rPr>
          <w:rFonts w:ascii="Times New Roman" w:eastAsia="Times New Roman" w:hAnsi="Times New Roman" w:cs="Times New Roman"/>
          <w:sz w:val="24"/>
          <w:szCs w:val="20"/>
          <w:lang w:eastAsia="pl-PL"/>
        </w:rPr>
        <w:t>.</w:t>
      </w:r>
    </w:p>
    <w:p w:rsidR="00C71769" w:rsidRPr="00F1347B" w:rsidRDefault="00C71769"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Jeśli </w:t>
      </w:r>
      <w:r w:rsidR="00E43298" w:rsidRPr="000B40EA">
        <w:rPr>
          <w:rFonts w:ascii="Times New Roman" w:eastAsia="Times New Roman" w:hAnsi="Times New Roman" w:cs="Times New Roman"/>
          <w:sz w:val="24"/>
          <w:szCs w:val="20"/>
          <w:lang w:eastAsia="pl-PL"/>
        </w:rPr>
        <w:t>ubezpieczony podlega ubezpieczeniu wypadkowego z więcej niż jednego tytułu,</w:t>
      </w:r>
      <w:r w:rsidR="00E43298">
        <w:rPr>
          <w:rFonts w:ascii="Times New Roman" w:eastAsia="Times New Roman" w:hAnsi="Times New Roman" w:cs="Times New Roman"/>
          <w:b/>
          <w:sz w:val="24"/>
          <w:szCs w:val="20"/>
          <w:lang w:eastAsia="pl-PL"/>
        </w:rPr>
        <w:t xml:space="preserve"> </w:t>
      </w:r>
      <w:r w:rsidRPr="00F1347B">
        <w:rPr>
          <w:rFonts w:ascii="Times New Roman" w:eastAsia="Times New Roman" w:hAnsi="Times New Roman" w:cs="Times New Roman"/>
          <w:sz w:val="24"/>
          <w:szCs w:val="24"/>
          <w:lang w:eastAsia="pl-PL"/>
        </w:rPr>
        <w:t xml:space="preserve">dowodem stanowiącym podstawę przyznania i wypłaty </w:t>
      </w:r>
      <w:r w:rsidR="00E43298" w:rsidRPr="000B40EA">
        <w:rPr>
          <w:rFonts w:ascii="Times New Roman" w:eastAsia="Times New Roman" w:hAnsi="Times New Roman" w:cs="Times New Roman"/>
          <w:sz w:val="24"/>
          <w:szCs w:val="24"/>
          <w:lang w:eastAsia="pl-PL"/>
        </w:rPr>
        <w:t>świadczeń</w:t>
      </w:r>
      <w:r w:rsidR="00E43298">
        <w:rPr>
          <w:rFonts w:ascii="Times New Roman" w:eastAsia="Times New Roman" w:hAnsi="Times New Roman" w:cs="Times New Roman"/>
          <w:b/>
          <w:sz w:val="24"/>
          <w:szCs w:val="24"/>
          <w:lang w:eastAsia="pl-PL"/>
        </w:rPr>
        <w:t xml:space="preserve"> </w:t>
      </w:r>
      <w:r w:rsidR="00A55F77">
        <w:rPr>
          <w:rFonts w:ascii="Times New Roman" w:eastAsia="Times New Roman" w:hAnsi="Times New Roman" w:cs="Times New Roman"/>
          <w:sz w:val="24"/>
          <w:szCs w:val="24"/>
          <w:lang w:eastAsia="pl-PL"/>
        </w:rPr>
        <w:t>z ubezpieczenia wypadkowego,</w:t>
      </w:r>
      <w:r w:rsidRPr="00F1347B">
        <w:rPr>
          <w:rFonts w:ascii="Times New Roman" w:eastAsia="Times New Roman" w:hAnsi="Times New Roman" w:cs="Times New Roman"/>
          <w:sz w:val="24"/>
          <w:szCs w:val="24"/>
          <w:lang w:eastAsia="pl-PL"/>
        </w:rPr>
        <w:t xml:space="preserve"> przysługując</w:t>
      </w:r>
      <w:r w:rsidR="001D7973">
        <w:rPr>
          <w:rFonts w:ascii="Times New Roman" w:eastAsia="Times New Roman" w:hAnsi="Times New Roman" w:cs="Times New Roman"/>
          <w:sz w:val="24"/>
          <w:szCs w:val="24"/>
          <w:lang w:eastAsia="pl-PL"/>
        </w:rPr>
        <w:t>ych</w:t>
      </w:r>
      <w:r w:rsidRPr="00F1347B">
        <w:rPr>
          <w:rFonts w:ascii="Times New Roman" w:eastAsia="Times New Roman" w:hAnsi="Times New Roman" w:cs="Times New Roman"/>
          <w:sz w:val="24"/>
          <w:szCs w:val="24"/>
          <w:lang w:eastAsia="pl-PL"/>
        </w:rPr>
        <w:t xml:space="preserve"> z tytułu ubezpieczenia u płatnika składek, u którego wypadek nie nastąpił, jest kopia protokołu ustalenia okoliczności i</w:t>
      </w:r>
      <w:r w:rsidR="00A55F77">
        <w:rPr>
          <w:rFonts w:ascii="Times New Roman" w:eastAsia="Times New Roman" w:hAnsi="Times New Roman" w:cs="Times New Roman"/>
          <w:sz w:val="24"/>
          <w:szCs w:val="24"/>
          <w:lang w:eastAsia="pl-PL"/>
        </w:rPr>
        <w:t> </w:t>
      </w:r>
      <w:r w:rsidRPr="00F1347B">
        <w:rPr>
          <w:rFonts w:ascii="Times New Roman" w:eastAsia="Times New Roman" w:hAnsi="Times New Roman" w:cs="Times New Roman"/>
          <w:sz w:val="24"/>
          <w:szCs w:val="24"/>
          <w:lang w:eastAsia="pl-PL"/>
        </w:rPr>
        <w:t>przyczyn wypadku przy pracy albo odpowiednio kopia karty wypadku przy pracy, potwierdzona przez płatnika składek, za zgodność z oryginałem</w:t>
      </w:r>
      <w:r w:rsidRPr="00F1347B">
        <w:rPr>
          <w:rFonts w:ascii="Times New Roman" w:eastAsia="Times New Roman" w:hAnsi="Times New Roman" w:cs="Times New Roman"/>
          <w:sz w:val="24"/>
          <w:szCs w:val="20"/>
          <w:lang w:eastAsia="pl-PL"/>
        </w:rPr>
        <w:t xml:space="preserve">. </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 xml:space="preserve">Zasiłek chorobowy z tytułu niezdolności do pracy spowodowanej chorobą zawodową wypłaca się po przedłożeniu przez ubezpieczonego decyzji państwowego inspektora sanitarnego stwierdzającej chorobę zawodową oraz udokumentowaniu zaświadczeniem lekarskim </w:t>
      </w:r>
      <w:r w:rsidRPr="000B40EA">
        <w:rPr>
          <w:rFonts w:ascii="Times New Roman" w:eastAsia="Times New Roman" w:hAnsi="Times New Roman" w:cs="Verdana"/>
          <w:sz w:val="24"/>
          <w:szCs w:val="24"/>
          <w:lang w:eastAsia="pl-PL"/>
        </w:rPr>
        <w:t>wystawionym na zwykłym druku,</w:t>
      </w:r>
      <w:r w:rsidRPr="00F1347B">
        <w:rPr>
          <w:rFonts w:ascii="Times New Roman" w:eastAsia="Times New Roman" w:hAnsi="Times New Roman" w:cs="Verdana"/>
          <w:b/>
          <w:sz w:val="24"/>
          <w:szCs w:val="24"/>
          <w:lang w:eastAsia="pl-PL"/>
        </w:rPr>
        <w:t xml:space="preserve"> </w:t>
      </w:r>
      <w:r w:rsidRPr="00F1347B">
        <w:rPr>
          <w:rFonts w:ascii="Times New Roman" w:eastAsia="Times New Roman" w:hAnsi="Times New Roman" w:cs="Times New Roman"/>
          <w:sz w:val="24"/>
          <w:szCs w:val="20"/>
          <w:lang w:eastAsia="pl-PL"/>
        </w:rPr>
        <w:t>związku niezdolności do pracy z chorobą</w:t>
      </w:r>
      <w:r w:rsidR="001E722A">
        <w:rPr>
          <w:rFonts w:ascii="Times New Roman" w:eastAsia="Times New Roman" w:hAnsi="Times New Roman" w:cs="Times New Roman"/>
          <w:sz w:val="24"/>
          <w:szCs w:val="20"/>
          <w:lang w:eastAsia="pl-PL"/>
        </w:rPr>
        <w:t xml:space="preserve"> zawodową</w:t>
      </w:r>
      <w:r w:rsidRPr="00F1347B">
        <w:rPr>
          <w:rFonts w:ascii="Times New Roman" w:eastAsia="Times New Roman" w:hAnsi="Times New Roman" w:cs="Times New Roman"/>
          <w:sz w:val="24"/>
          <w:szCs w:val="20"/>
          <w:lang w:eastAsia="pl-PL"/>
        </w:rPr>
        <w:t>.</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t>Zasiłek chorobowy, zasiłek wyrównawczy i świadczenie rehabilitacyjne z</w:t>
      </w:r>
      <w:r w:rsidR="004972AC">
        <w:rPr>
          <w:rFonts w:ascii="Times New Roman" w:eastAsia="Times New Roman" w:hAnsi="Times New Roman" w:cs="Times New Roman"/>
          <w:sz w:val="24"/>
          <w:szCs w:val="20"/>
          <w:lang w:eastAsia="pl-PL"/>
        </w:rPr>
        <w:t> </w:t>
      </w:r>
      <w:r w:rsidRPr="00F1347B">
        <w:rPr>
          <w:rFonts w:ascii="Times New Roman" w:eastAsia="Times New Roman" w:hAnsi="Times New Roman" w:cs="Times New Roman"/>
          <w:sz w:val="24"/>
          <w:szCs w:val="20"/>
          <w:lang w:eastAsia="pl-PL"/>
        </w:rPr>
        <w:t>ubezpieczenia wypadkowego wypłaca się w terminach określonych w art. 64 ustawy z</w:t>
      </w:r>
      <w:r w:rsidR="004972AC">
        <w:rPr>
          <w:rFonts w:ascii="Times New Roman" w:eastAsia="Times New Roman" w:hAnsi="Times New Roman" w:cs="Times New Roman"/>
          <w:sz w:val="24"/>
          <w:szCs w:val="20"/>
          <w:lang w:eastAsia="pl-PL"/>
        </w:rPr>
        <w:t> </w:t>
      </w:r>
      <w:r w:rsidRPr="00F1347B">
        <w:rPr>
          <w:rFonts w:ascii="Times New Roman" w:eastAsia="Times New Roman" w:hAnsi="Times New Roman" w:cs="Times New Roman"/>
          <w:sz w:val="24"/>
          <w:szCs w:val="20"/>
          <w:lang w:eastAsia="pl-PL"/>
        </w:rPr>
        <w:t xml:space="preserve">dnia 25 czerwca 1999 r., z uwzględnieniem zasady przedstawionej w pkt. </w:t>
      </w:r>
      <w:r w:rsidR="00384A8F" w:rsidRPr="00873624">
        <w:rPr>
          <w:rFonts w:ascii="Times New Roman" w:eastAsia="Times New Roman" w:hAnsi="Times New Roman" w:cs="Times New Roman"/>
          <w:sz w:val="24"/>
          <w:szCs w:val="20"/>
          <w:lang w:eastAsia="pl-PL"/>
        </w:rPr>
        <w:t>56</w:t>
      </w:r>
      <w:r w:rsidRPr="00F1347B">
        <w:rPr>
          <w:rFonts w:ascii="Times New Roman" w:eastAsia="Times New Roman" w:hAnsi="Times New Roman" w:cs="Times New Roman"/>
          <w:sz w:val="24"/>
          <w:szCs w:val="20"/>
          <w:lang w:eastAsia="pl-PL"/>
        </w:rPr>
        <w:t>.</w:t>
      </w:r>
    </w:p>
    <w:p w:rsidR="00F1347B" w:rsidRPr="00F1347B" w:rsidRDefault="00F1347B" w:rsidP="008F34E8">
      <w:pPr>
        <w:numPr>
          <w:ilvl w:val="0"/>
          <w:numId w:val="9"/>
        </w:numPr>
        <w:spacing w:after="120" w:line="240" w:lineRule="auto"/>
        <w:jc w:val="both"/>
        <w:rPr>
          <w:rFonts w:ascii="Times New Roman" w:eastAsia="Times New Roman" w:hAnsi="Times New Roman" w:cs="Times New Roman"/>
          <w:sz w:val="24"/>
          <w:szCs w:val="20"/>
          <w:lang w:eastAsia="pl-PL"/>
        </w:rPr>
      </w:pPr>
      <w:r w:rsidRPr="00F1347B">
        <w:rPr>
          <w:rFonts w:ascii="Times New Roman" w:eastAsia="Times New Roman" w:hAnsi="Times New Roman" w:cs="Times New Roman"/>
          <w:sz w:val="24"/>
          <w:szCs w:val="20"/>
          <w:lang w:eastAsia="pl-PL"/>
        </w:rPr>
        <w:lastRenderedPageBreak/>
        <w:t>Zasiłek chorobowy lub świadczenie rehabilitacyjne z ubezpieczenia wypadkowego przysługujące ubezpieczonemu, u którego stwierdzono zaległość w opłacaniu składek na ubezpieczenia społeczne na kwotę przekraczającą 6,60 zł, powinny być wypłacone w ciągu 30 dni od dnia wyjaśnienia ostatniej okoliczności niezbędnej do ustalenia prawa do tych świadczeń, nie później jednak niż w ciągu 60 dni od daty spłaty całości zadłużenia.</w:t>
      </w:r>
    </w:p>
    <w:p w:rsidR="002619C3" w:rsidRDefault="002619C3"/>
    <w:sectPr w:rsidR="002619C3" w:rsidSect="00CF3D71">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3C" w:rsidRDefault="0045013C" w:rsidP="008834F5">
      <w:pPr>
        <w:spacing w:after="0" w:line="240" w:lineRule="auto"/>
      </w:pPr>
      <w:r>
        <w:separator/>
      </w:r>
    </w:p>
  </w:endnote>
  <w:endnote w:type="continuationSeparator" w:id="0">
    <w:p w:rsidR="0045013C" w:rsidRDefault="0045013C" w:rsidP="0088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4" w:rsidRDefault="00E168AC" w:rsidP="00CF3D7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B25104" w:rsidRDefault="0045013C" w:rsidP="00CF3D7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4" w:rsidRDefault="00E168AC" w:rsidP="00CF3D7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A330FB">
      <w:rPr>
        <w:rStyle w:val="Numerstrony"/>
        <w:noProof/>
      </w:rPr>
      <w:t>13</w:t>
    </w:r>
    <w:r>
      <w:rPr>
        <w:rStyle w:val="Numerstrony"/>
      </w:rPr>
      <w:fldChar w:fldCharType="end"/>
    </w:r>
  </w:p>
  <w:p w:rsidR="00B25104" w:rsidRDefault="00E168AC" w:rsidP="00CF3D71">
    <w:pPr>
      <w:pStyle w:val="Stopka"/>
      <w:ind w:right="360" w:firstLine="360"/>
      <w:jc w:val="center"/>
    </w:pPr>
    <w:r>
      <w:t xml:space="preserve">___________________________________________________________________________________     </w:t>
    </w:r>
  </w:p>
  <w:p w:rsidR="00B25104" w:rsidRDefault="00E168AC" w:rsidP="00CF3D71">
    <w:pPr>
      <w:pStyle w:val="Stopka"/>
      <w:jc w:val="center"/>
    </w:pPr>
    <w:r>
      <w:t>Zakł</w:t>
    </w:r>
    <w:r w:rsidR="007656F8">
      <w:t xml:space="preserve">ad Ubezpieczeń Społecznych, </w:t>
    </w:r>
    <w:r w:rsidR="00D95696">
      <w:t xml:space="preserve">2019 </w:t>
    </w:r>
    <w:r>
      <w:t>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4" w:rsidRDefault="00E168AC" w:rsidP="00CF3D71">
    <w:pPr>
      <w:pStyle w:val="Stopka"/>
      <w:jc w:val="center"/>
    </w:pPr>
    <w:r>
      <w:t xml:space="preserve">______________________________________________________________________________________     </w:t>
    </w:r>
  </w:p>
  <w:p w:rsidR="00B25104" w:rsidRDefault="00E168AC" w:rsidP="00CF3D71">
    <w:pPr>
      <w:pStyle w:val="Stopka"/>
      <w:jc w:val="center"/>
    </w:pPr>
    <w:r>
      <w:t>Zakła</w:t>
    </w:r>
    <w:r w:rsidR="00042994">
      <w:t xml:space="preserve">d Ubezpieczeń Społecznych,  </w:t>
    </w:r>
    <w:r w:rsidR="00D95696">
      <w:t xml:space="preserve">2019 </w:t>
    </w:r>
    <w:r>
      <w:t>r.</w:t>
    </w:r>
  </w:p>
  <w:p w:rsidR="00042994" w:rsidRDefault="00042994" w:rsidP="00CF3D7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3C" w:rsidRDefault="0045013C" w:rsidP="008834F5">
      <w:pPr>
        <w:spacing w:after="0" w:line="240" w:lineRule="auto"/>
      </w:pPr>
      <w:r>
        <w:separator/>
      </w:r>
    </w:p>
  </w:footnote>
  <w:footnote w:type="continuationSeparator" w:id="0">
    <w:p w:rsidR="0045013C" w:rsidRDefault="0045013C" w:rsidP="00883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4" w:rsidRDefault="0045013C">
    <w:pPr>
      <w:pStyle w:val="Nagwek"/>
      <w:framePr w:wrap="auto" w:vAnchor="text" w:hAnchor="margin" w:xAlign="center" w:y="1"/>
      <w:rPr>
        <w:rStyle w:val="Numerstrony"/>
      </w:rPr>
    </w:pPr>
  </w:p>
  <w:p w:rsidR="00B25104" w:rsidRDefault="00E168AC" w:rsidP="00CF3D71">
    <w:pPr>
      <w:pStyle w:val="Nagwek"/>
      <w:pBdr>
        <w:bottom w:val="single" w:sz="12" w:space="1" w:color="auto"/>
      </w:pBdr>
      <w:jc w:val="center"/>
      <w:rPr>
        <w:sz w:val="18"/>
      </w:rPr>
    </w:pPr>
    <w:r>
      <w:rPr>
        <w:sz w:val="18"/>
      </w:rPr>
      <w:t>Komentarz do ustawy z dnia 30 października 2002 r. o ubezpieczeniu społecznym z tytułu wypadków przy pracy i chorób zawodowych</w:t>
    </w:r>
  </w:p>
  <w:p w:rsidR="00B25104" w:rsidRDefault="004501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4" w:rsidRPr="00E22578" w:rsidRDefault="00E168AC" w:rsidP="00CF3D71">
    <w:pPr>
      <w:pStyle w:val="Nagwek"/>
      <w:jc w:val="right"/>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2300"/>
    <w:multiLevelType w:val="singleLevel"/>
    <w:tmpl w:val="D618D2FE"/>
    <w:lvl w:ilvl="0">
      <w:start w:val="8"/>
      <w:numFmt w:val="decimal"/>
      <w:lvlText w:val="%1."/>
      <w:lvlJc w:val="left"/>
      <w:pPr>
        <w:tabs>
          <w:tab w:val="num" w:pos="360"/>
        </w:tabs>
        <w:ind w:left="360" w:hanging="360"/>
      </w:pPr>
      <w:rPr>
        <w:rFonts w:cs="Times New Roman"/>
      </w:rPr>
    </w:lvl>
  </w:abstractNum>
  <w:abstractNum w:abstractNumId="1">
    <w:nsid w:val="09D431E7"/>
    <w:multiLevelType w:val="singleLevel"/>
    <w:tmpl w:val="3E3CF93A"/>
    <w:lvl w:ilvl="0">
      <w:start w:val="19"/>
      <w:numFmt w:val="decimal"/>
      <w:lvlText w:val="%1."/>
      <w:lvlJc w:val="left"/>
      <w:pPr>
        <w:tabs>
          <w:tab w:val="num" w:pos="360"/>
        </w:tabs>
        <w:ind w:left="360" w:hanging="360"/>
      </w:pPr>
      <w:rPr>
        <w:rFonts w:cs="Times New Roman"/>
      </w:rPr>
    </w:lvl>
  </w:abstractNum>
  <w:abstractNum w:abstractNumId="2">
    <w:nsid w:val="0A115B8E"/>
    <w:multiLevelType w:val="singleLevel"/>
    <w:tmpl w:val="54608282"/>
    <w:lvl w:ilvl="0">
      <w:start w:val="1"/>
      <w:numFmt w:val="decimal"/>
      <w:lvlText w:val="%1)"/>
      <w:lvlJc w:val="left"/>
      <w:pPr>
        <w:tabs>
          <w:tab w:val="num" w:pos="720"/>
        </w:tabs>
        <w:ind w:left="720" w:hanging="360"/>
      </w:pPr>
      <w:rPr>
        <w:rFonts w:cs="Times New Roman" w:hint="default"/>
      </w:rPr>
    </w:lvl>
  </w:abstractNum>
  <w:abstractNum w:abstractNumId="3">
    <w:nsid w:val="118D6E9E"/>
    <w:multiLevelType w:val="singleLevel"/>
    <w:tmpl w:val="04150011"/>
    <w:lvl w:ilvl="0">
      <w:start w:val="1"/>
      <w:numFmt w:val="decimal"/>
      <w:lvlText w:val="%1)"/>
      <w:lvlJc w:val="left"/>
      <w:pPr>
        <w:tabs>
          <w:tab w:val="num" w:pos="360"/>
        </w:tabs>
        <w:ind w:left="360" w:hanging="360"/>
      </w:pPr>
      <w:rPr>
        <w:rFonts w:cs="Times New Roman"/>
      </w:rPr>
    </w:lvl>
  </w:abstractNum>
  <w:abstractNum w:abstractNumId="4">
    <w:nsid w:val="13194D59"/>
    <w:multiLevelType w:val="singleLevel"/>
    <w:tmpl w:val="4F90B9DE"/>
    <w:lvl w:ilvl="0">
      <w:start w:val="1"/>
      <w:numFmt w:val="decimal"/>
      <w:lvlText w:val="%1)"/>
      <w:lvlJc w:val="left"/>
      <w:pPr>
        <w:tabs>
          <w:tab w:val="num" w:pos="720"/>
        </w:tabs>
        <w:ind w:left="720" w:hanging="360"/>
      </w:pPr>
      <w:rPr>
        <w:rFonts w:cs="Times New Roman" w:hint="default"/>
      </w:rPr>
    </w:lvl>
  </w:abstractNum>
  <w:abstractNum w:abstractNumId="5">
    <w:nsid w:val="161011DA"/>
    <w:multiLevelType w:val="singleLevel"/>
    <w:tmpl w:val="27F64DF4"/>
    <w:lvl w:ilvl="0">
      <w:start w:val="1"/>
      <w:numFmt w:val="decimal"/>
      <w:lvlText w:val="%1)"/>
      <w:lvlJc w:val="left"/>
      <w:pPr>
        <w:tabs>
          <w:tab w:val="num" w:pos="720"/>
        </w:tabs>
        <w:ind w:left="720" w:hanging="360"/>
      </w:pPr>
      <w:rPr>
        <w:rFonts w:cs="Times New Roman" w:hint="default"/>
      </w:rPr>
    </w:lvl>
  </w:abstractNum>
  <w:abstractNum w:abstractNumId="6">
    <w:nsid w:val="18C629AA"/>
    <w:multiLevelType w:val="singleLevel"/>
    <w:tmpl w:val="44CA4942"/>
    <w:lvl w:ilvl="0">
      <w:start w:val="1"/>
      <w:numFmt w:val="lowerLetter"/>
      <w:lvlText w:val="%1)"/>
      <w:lvlJc w:val="left"/>
      <w:pPr>
        <w:tabs>
          <w:tab w:val="num" w:pos="660"/>
        </w:tabs>
        <w:ind w:left="660" w:hanging="360"/>
      </w:pPr>
      <w:rPr>
        <w:rFonts w:cs="Times New Roman" w:hint="default"/>
      </w:rPr>
    </w:lvl>
  </w:abstractNum>
  <w:abstractNum w:abstractNumId="7">
    <w:nsid w:val="1AF3108B"/>
    <w:multiLevelType w:val="singleLevel"/>
    <w:tmpl w:val="207A688E"/>
    <w:lvl w:ilvl="0">
      <w:start w:val="1"/>
      <w:numFmt w:val="decimal"/>
      <w:lvlText w:val="%1)"/>
      <w:lvlJc w:val="left"/>
      <w:pPr>
        <w:tabs>
          <w:tab w:val="num" w:pos="360"/>
        </w:tabs>
        <w:ind w:left="360" w:hanging="360"/>
      </w:pPr>
      <w:rPr>
        <w:rFonts w:cs="Times New Roman" w:hint="default"/>
      </w:rPr>
    </w:lvl>
  </w:abstractNum>
  <w:abstractNum w:abstractNumId="8">
    <w:nsid w:val="1C005D9D"/>
    <w:multiLevelType w:val="hybridMultilevel"/>
    <w:tmpl w:val="418E6558"/>
    <w:lvl w:ilvl="0" w:tplc="FFFFFFFF">
      <w:start w:val="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A2C0AC1"/>
    <w:multiLevelType w:val="hybridMultilevel"/>
    <w:tmpl w:val="680E4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EC680F"/>
    <w:multiLevelType w:val="singleLevel"/>
    <w:tmpl w:val="F612D80C"/>
    <w:lvl w:ilvl="0">
      <w:start w:val="16"/>
      <w:numFmt w:val="decimal"/>
      <w:lvlText w:val="%1."/>
      <w:lvlJc w:val="left"/>
      <w:pPr>
        <w:tabs>
          <w:tab w:val="num" w:pos="360"/>
        </w:tabs>
        <w:ind w:left="360" w:hanging="360"/>
      </w:pPr>
      <w:rPr>
        <w:rFonts w:cs="Times New Roman" w:hint="default"/>
        <w:b w:val="0"/>
        <w:i w:val="0"/>
        <w:color w:val="auto"/>
        <w:sz w:val="24"/>
      </w:rPr>
    </w:lvl>
  </w:abstractNum>
  <w:abstractNum w:abstractNumId="11">
    <w:nsid w:val="40611DCA"/>
    <w:multiLevelType w:val="hybridMultilevel"/>
    <w:tmpl w:val="0D4434C0"/>
    <w:lvl w:ilvl="0" w:tplc="FFFFFFFF">
      <w:start w:val="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529F754A"/>
    <w:multiLevelType w:val="hybridMultilevel"/>
    <w:tmpl w:val="E3C0F682"/>
    <w:lvl w:ilvl="0" w:tplc="04150011">
      <w:start w:val="1"/>
      <w:numFmt w:val="decimal"/>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58962F75"/>
    <w:multiLevelType w:val="singleLevel"/>
    <w:tmpl w:val="8AC67580"/>
    <w:lvl w:ilvl="0">
      <w:start w:val="3"/>
      <w:numFmt w:val="decimal"/>
      <w:lvlText w:val="%1."/>
      <w:lvlJc w:val="left"/>
      <w:pPr>
        <w:tabs>
          <w:tab w:val="num" w:pos="360"/>
        </w:tabs>
        <w:ind w:left="360" w:hanging="360"/>
      </w:pPr>
      <w:rPr>
        <w:rFonts w:cs="Times New Roman"/>
      </w:rPr>
    </w:lvl>
  </w:abstractNum>
  <w:abstractNum w:abstractNumId="14">
    <w:nsid w:val="5E675E23"/>
    <w:multiLevelType w:val="singleLevel"/>
    <w:tmpl w:val="00FAE4E8"/>
    <w:lvl w:ilvl="0">
      <w:start w:val="25"/>
      <w:numFmt w:val="decimal"/>
      <w:lvlText w:val="%1."/>
      <w:lvlJc w:val="left"/>
      <w:pPr>
        <w:tabs>
          <w:tab w:val="num" w:pos="360"/>
        </w:tabs>
        <w:ind w:left="360" w:hanging="360"/>
      </w:pPr>
      <w:rPr>
        <w:rFonts w:cs="Times New Roman"/>
        <w:i w:val="0"/>
        <w:sz w:val="24"/>
      </w:rPr>
    </w:lvl>
  </w:abstractNum>
  <w:abstractNum w:abstractNumId="15">
    <w:nsid w:val="61E42DD5"/>
    <w:multiLevelType w:val="singleLevel"/>
    <w:tmpl w:val="051088D8"/>
    <w:lvl w:ilvl="0">
      <w:start w:val="1"/>
      <w:numFmt w:val="lowerLetter"/>
      <w:lvlText w:val="%1)"/>
      <w:lvlJc w:val="left"/>
      <w:pPr>
        <w:tabs>
          <w:tab w:val="num" w:pos="600"/>
        </w:tabs>
        <w:ind w:left="600" w:hanging="360"/>
      </w:pPr>
      <w:rPr>
        <w:rFonts w:cs="Times New Roman" w:hint="default"/>
      </w:rPr>
    </w:lvl>
  </w:abstractNum>
  <w:abstractNum w:abstractNumId="16">
    <w:nsid w:val="628D078B"/>
    <w:multiLevelType w:val="hybridMultilevel"/>
    <w:tmpl w:val="3BA245DE"/>
    <w:lvl w:ilvl="0" w:tplc="FFFFFFFF">
      <w:start w:val="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38B0ACD"/>
    <w:multiLevelType w:val="singleLevel"/>
    <w:tmpl w:val="2E340E6A"/>
    <w:lvl w:ilvl="0">
      <w:start w:val="1"/>
      <w:numFmt w:val="decimal"/>
      <w:lvlText w:val="%1)"/>
      <w:lvlJc w:val="left"/>
      <w:pPr>
        <w:tabs>
          <w:tab w:val="num" w:pos="720"/>
        </w:tabs>
        <w:ind w:left="720" w:hanging="360"/>
      </w:pPr>
      <w:rPr>
        <w:rFonts w:cs="Times New Roman" w:hint="default"/>
      </w:rPr>
    </w:lvl>
  </w:abstractNum>
  <w:abstractNum w:abstractNumId="18">
    <w:nsid w:val="65A668E3"/>
    <w:multiLevelType w:val="hybridMultilevel"/>
    <w:tmpl w:val="4D1ECB00"/>
    <w:lvl w:ilvl="0" w:tplc="FFFFFFFF">
      <w:start w:val="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69326FFD"/>
    <w:multiLevelType w:val="hybridMultilevel"/>
    <w:tmpl w:val="336C445A"/>
    <w:lvl w:ilvl="0" w:tplc="9DDED63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700714EB"/>
    <w:multiLevelType w:val="hybridMultilevel"/>
    <w:tmpl w:val="722ECA12"/>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21">
    <w:nsid w:val="71384FF8"/>
    <w:multiLevelType w:val="singleLevel"/>
    <w:tmpl w:val="AD88BC6A"/>
    <w:lvl w:ilvl="0">
      <w:start w:val="21"/>
      <w:numFmt w:val="decimal"/>
      <w:lvlText w:val="%1."/>
      <w:lvlJc w:val="left"/>
      <w:pPr>
        <w:tabs>
          <w:tab w:val="num" w:pos="360"/>
        </w:tabs>
        <w:ind w:left="360" w:hanging="360"/>
      </w:pPr>
      <w:rPr>
        <w:rFonts w:cs="Times New Roman"/>
      </w:rPr>
    </w:lvl>
  </w:abstractNum>
  <w:abstractNum w:abstractNumId="22">
    <w:nsid w:val="71616BA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79B60BF7"/>
    <w:multiLevelType w:val="singleLevel"/>
    <w:tmpl w:val="73D4ED78"/>
    <w:lvl w:ilvl="0">
      <w:start w:val="1"/>
      <w:numFmt w:val="decimal"/>
      <w:lvlText w:val="%1)"/>
      <w:lvlJc w:val="left"/>
      <w:pPr>
        <w:tabs>
          <w:tab w:val="num" w:pos="720"/>
        </w:tabs>
        <w:ind w:left="720" w:hanging="360"/>
      </w:pPr>
      <w:rPr>
        <w:rFonts w:cs="Times New Roman" w:hint="default"/>
      </w:rPr>
    </w:lvl>
  </w:abstractNum>
  <w:abstractNum w:abstractNumId="24">
    <w:nsid w:val="7BE85445"/>
    <w:multiLevelType w:val="hybridMultilevel"/>
    <w:tmpl w:val="17C07ABC"/>
    <w:lvl w:ilvl="0" w:tplc="EAB822BC">
      <w:start w:val="1"/>
      <w:numFmt w:val="lowerLetter"/>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7"/>
  </w:num>
  <w:num w:numId="4">
    <w:abstractNumId w:val="22"/>
  </w:num>
  <w:num w:numId="5">
    <w:abstractNumId w:val="3"/>
  </w:num>
  <w:num w:numId="6">
    <w:abstractNumId w:val="13"/>
  </w:num>
  <w:num w:numId="7">
    <w:abstractNumId w:val="17"/>
  </w:num>
  <w:num w:numId="8">
    <w:abstractNumId w:val="0"/>
  </w:num>
  <w:num w:numId="9">
    <w:abstractNumId w:val="10"/>
  </w:num>
  <w:num w:numId="10">
    <w:abstractNumId w:val="1"/>
  </w:num>
  <w:num w:numId="11">
    <w:abstractNumId w:val="21"/>
  </w:num>
  <w:num w:numId="12">
    <w:abstractNumId w:val="14"/>
  </w:num>
  <w:num w:numId="13">
    <w:abstractNumId w:val="4"/>
  </w:num>
  <w:num w:numId="14">
    <w:abstractNumId w:val="2"/>
  </w:num>
  <w:num w:numId="15">
    <w:abstractNumId w:val="5"/>
  </w:num>
  <w:num w:numId="16">
    <w:abstractNumId w:val="23"/>
  </w:num>
  <w:num w:numId="17">
    <w:abstractNumId w:val="20"/>
  </w:num>
  <w:num w:numId="18">
    <w:abstractNumId w:val="16"/>
  </w:num>
  <w:num w:numId="19">
    <w:abstractNumId w:val="18"/>
  </w:num>
  <w:num w:numId="20">
    <w:abstractNumId w:val="8"/>
  </w:num>
  <w:num w:numId="21">
    <w:abstractNumId w:val="11"/>
  </w:num>
  <w:num w:numId="22">
    <w:abstractNumId w:val="19"/>
  </w:num>
  <w:num w:numId="23">
    <w:abstractNumId w:val="24"/>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7B"/>
    <w:rsid w:val="00015AD5"/>
    <w:rsid w:val="000311CF"/>
    <w:rsid w:val="0003475A"/>
    <w:rsid w:val="00042994"/>
    <w:rsid w:val="00047AA6"/>
    <w:rsid w:val="00050CA6"/>
    <w:rsid w:val="0007468B"/>
    <w:rsid w:val="000776AD"/>
    <w:rsid w:val="000853B1"/>
    <w:rsid w:val="000B40EA"/>
    <w:rsid w:val="000B7BB2"/>
    <w:rsid w:val="000C2CF0"/>
    <w:rsid w:val="0012367B"/>
    <w:rsid w:val="00144280"/>
    <w:rsid w:val="0014560D"/>
    <w:rsid w:val="00172C2B"/>
    <w:rsid w:val="001D7973"/>
    <w:rsid w:val="001E722A"/>
    <w:rsid w:val="00212A44"/>
    <w:rsid w:val="002619C3"/>
    <w:rsid w:val="002771E1"/>
    <w:rsid w:val="00281374"/>
    <w:rsid w:val="00291855"/>
    <w:rsid w:val="00293FF6"/>
    <w:rsid w:val="002A5B6A"/>
    <w:rsid w:val="002A5ECF"/>
    <w:rsid w:val="002C3BB2"/>
    <w:rsid w:val="002C5FA2"/>
    <w:rsid w:val="002C758C"/>
    <w:rsid w:val="002D6874"/>
    <w:rsid w:val="002D71E1"/>
    <w:rsid w:val="002D79F1"/>
    <w:rsid w:val="002D7EA6"/>
    <w:rsid w:val="00300AA7"/>
    <w:rsid w:val="00323B48"/>
    <w:rsid w:val="003253E8"/>
    <w:rsid w:val="00326A83"/>
    <w:rsid w:val="003316E9"/>
    <w:rsid w:val="003557CC"/>
    <w:rsid w:val="003578AA"/>
    <w:rsid w:val="00361E86"/>
    <w:rsid w:val="00364EA3"/>
    <w:rsid w:val="00384A8F"/>
    <w:rsid w:val="003A6E42"/>
    <w:rsid w:val="003C4461"/>
    <w:rsid w:val="003C4E6B"/>
    <w:rsid w:val="00402E65"/>
    <w:rsid w:val="00413879"/>
    <w:rsid w:val="00432762"/>
    <w:rsid w:val="004335BF"/>
    <w:rsid w:val="0044291D"/>
    <w:rsid w:val="0045013C"/>
    <w:rsid w:val="004972AC"/>
    <w:rsid w:val="004C73D0"/>
    <w:rsid w:val="004D7AEC"/>
    <w:rsid w:val="005011D6"/>
    <w:rsid w:val="0051545A"/>
    <w:rsid w:val="00517300"/>
    <w:rsid w:val="00526FF6"/>
    <w:rsid w:val="00541F0F"/>
    <w:rsid w:val="0056116D"/>
    <w:rsid w:val="00561768"/>
    <w:rsid w:val="005708AF"/>
    <w:rsid w:val="00573CA2"/>
    <w:rsid w:val="00586982"/>
    <w:rsid w:val="00592507"/>
    <w:rsid w:val="00594714"/>
    <w:rsid w:val="005B5647"/>
    <w:rsid w:val="005C6A0B"/>
    <w:rsid w:val="005E1C1E"/>
    <w:rsid w:val="005E25D1"/>
    <w:rsid w:val="00605847"/>
    <w:rsid w:val="00610CF8"/>
    <w:rsid w:val="0061203F"/>
    <w:rsid w:val="006165D1"/>
    <w:rsid w:val="00692196"/>
    <w:rsid w:val="006A5101"/>
    <w:rsid w:val="006A7C29"/>
    <w:rsid w:val="006D4868"/>
    <w:rsid w:val="00702F6D"/>
    <w:rsid w:val="007149D6"/>
    <w:rsid w:val="007403D8"/>
    <w:rsid w:val="007459CD"/>
    <w:rsid w:val="00757BD6"/>
    <w:rsid w:val="007656F8"/>
    <w:rsid w:val="007861B1"/>
    <w:rsid w:val="0079149E"/>
    <w:rsid w:val="007A5CFE"/>
    <w:rsid w:val="007B5DCB"/>
    <w:rsid w:val="007C40D2"/>
    <w:rsid w:val="007D6CD5"/>
    <w:rsid w:val="007E3C27"/>
    <w:rsid w:val="007E4E81"/>
    <w:rsid w:val="007F3B8D"/>
    <w:rsid w:val="00801FC8"/>
    <w:rsid w:val="0082129C"/>
    <w:rsid w:val="0082417E"/>
    <w:rsid w:val="00834987"/>
    <w:rsid w:val="00836314"/>
    <w:rsid w:val="00854DFE"/>
    <w:rsid w:val="00860657"/>
    <w:rsid w:val="00873624"/>
    <w:rsid w:val="008834F5"/>
    <w:rsid w:val="00890E3D"/>
    <w:rsid w:val="008A5C0E"/>
    <w:rsid w:val="008F34E8"/>
    <w:rsid w:val="00906088"/>
    <w:rsid w:val="0092120F"/>
    <w:rsid w:val="00945160"/>
    <w:rsid w:val="009813DF"/>
    <w:rsid w:val="009C1A15"/>
    <w:rsid w:val="009C4EA6"/>
    <w:rsid w:val="009D3ED3"/>
    <w:rsid w:val="009E2C93"/>
    <w:rsid w:val="009F3112"/>
    <w:rsid w:val="00A25204"/>
    <w:rsid w:val="00A330FB"/>
    <w:rsid w:val="00A47293"/>
    <w:rsid w:val="00A55F77"/>
    <w:rsid w:val="00A955DE"/>
    <w:rsid w:val="00AE4116"/>
    <w:rsid w:val="00AF5039"/>
    <w:rsid w:val="00B02C2F"/>
    <w:rsid w:val="00B06193"/>
    <w:rsid w:val="00B07F0F"/>
    <w:rsid w:val="00B27C01"/>
    <w:rsid w:val="00B51A53"/>
    <w:rsid w:val="00BA3B83"/>
    <w:rsid w:val="00BE5A9C"/>
    <w:rsid w:val="00C10761"/>
    <w:rsid w:val="00C11075"/>
    <w:rsid w:val="00C1649E"/>
    <w:rsid w:val="00C51D81"/>
    <w:rsid w:val="00C55D08"/>
    <w:rsid w:val="00C65CD4"/>
    <w:rsid w:val="00C71769"/>
    <w:rsid w:val="00C81679"/>
    <w:rsid w:val="00C95D12"/>
    <w:rsid w:val="00CA29A8"/>
    <w:rsid w:val="00CA48EA"/>
    <w:rsid w:val="00CB0AAD"/>
    <w:rsid w:val="00CB4B9A"/>
    <w:rsid w:val="00CF39EB"/>
    <w:rsid w:val="00D0691B"/>
    <w:rsid w:val="00D156FC"/>
    <w:rsid w:val="00D41C31"/>
    <w:rsid w:val="00D424A7"/>
    <w:rsid w:val="00D82541"/>
    <w:rsid w:val="00D95696"/>
    <w:rsid w:val="00DB1EB1"/>
    <w:rsid w:val="00DD3726"/>
    <w:rsid w:val="00DF07D6"/>
    <w:rsid w:val="00DF228D"/>
    <w:rsid w:val="00DF2D8E"/>
    <w:rsid w:val="00E168AC"/>
    <w:rsid w:val="00E32CAD"/>
    <w:rsid w:val="00E36D25"/>
    <w:rsid w:val="00E43298"/>
    <w:rsid w:val="00E757F2"/>
    <w:rsid w:val="00E75F78"/>
    <w:rsid w:val="00E858F1"/>
    <w:rsid w:val="00E91E5A"/>
    <w:rsid w:val="00EA3402"/>
    <w:rsid w:val="00EB5F1E"/>
    <w:rsid w:val="00F1347B"/>
    <w:rsid w:val="00F24622"/>
    <w:rsid w:val="00F43BE5"/>
    <w:rsid w:val="00F45183"/>
    <w:rsid w:val="00F530D8"/>
    <w:rsid w:val="00F634FD"/>
    <w:rsid w:val="00F83AB5"/>
    <w:rsid w:val="00F93269"/>
    <w:rsid w:val="00FE360B"/>
    <w:rsid w:val="00FE70E8"/>
    <w:rsid w:val="00FF6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rsid w:val="00F1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styleId="Numerstrony">
    <w:name w:val="page number"/>
    <w:rsid w:val="00F1347B"/>
    <w:rPr>
      <w:rFonts w:cs="Times New Roman"/>
    </w:rPr>
  </w:style>
  <w:style w:type="paragraph" w:styleId="Nagwek">
    <w:name w:val="header"/>
    <w:basedOn w:val="Normalny"/>
    <w:link w:val="NagwekZnak"/>
    <w:rsid w:val="00F1347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F1347B"/>
    <w:rPr>
      <w:rFonts w:ascii="Times New Roman" w:eastAsia="Times New Roman" w:hAnsi="Times New Roman" w:cs="Times New Roman"/>
      <w:sz w:val="20"/>
      <w:szCs w:val="20"/>
      <w:lang w:eastAsia="pl-PL"/>
    </w:rPr>
  </w:style>
  <w:style w:type="paragraph" w:styleId="Stopka">
    <w:name w:val="footer"/>
    <w:basedOn w:val="Normalny"/>
    <w:link w:val="StopkaZnak"/>
    <w:rsid w:val="00F1347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F1347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A48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48EA"/>
    <w:rPr>
      <w:rFonts w:ascii="Tahoma" w:hAnsi="Tahoma" w:cs="Tahoma"/>
      <w:sz w:val="16"/>
      <w:szCs w:val="16"/>
    </w:rPr>
  </w:style>
  <w:style w:type="paragraph" w:styleId="Akapitzlist">
    <w:name w:val="List Paragraph"/>
    <w:basedOn w:val="Normalny"/>
    <w:uiPriority w:val="34"/>
    <w:qFormat/>
    <w:rsid w:val="0082417E"/>
    <w:pPr>
      <w:ind w:left="720"/>
      <w:contextualSpacing/>
    </w:pPr>
  </w:style>
  <w:style w:type="character" w:styleId="Odwoaniedokomentarza">
    <w:name w:val="annotation reference"/>
    <w:basedOn w:val="Domylnaczcionkaakapitu"/>
    <w:uiPriority w:val="99"/>
    <w:semiHidden/>
    <w:unhideWhenUsed/>
    <w:rsid w:val="003C4E6B"/>
    <w:rPr>
      <w:sz w:val="16"/>
      <w:szCs w:val="16"/>
    </w:rPr>
  </w:style>
  <w:style w:type="paragraph" w:styleId="Tekstkomentarza">
    <w:name w:val="annotation text"/>
    <w:basedOn w:val="Normalny"/>
    <w:link w:val="TekstkomentarzaZnak"/>
    <w:uiPriority w:val="99"/>
    <w:semiHidden/>
    <w:unhideWhenUsed/>
    <w:rsid w:val="003C4E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4E6B"/>
    <w:rPr>
      <w:sz w:val="20"/>
      <w:szCs w:val="20"/>
    </w:rPr>
  </w:style>
  <w:style w:type="paragraph" w:styleId="Tematkomentarza">
    <w:name w:val="annotation subject"/>
    <w:basedOn w:val="Tekstkomentarza"/>
    <w:next w:val="Tekstkomentarza"/>
    <w:link w:val="TematkomentarzaZnak"/>
    <w:uiPriority w:val="99"/>
    <w:semiHidden/>
    <w:unhideWhenUsed/>
    <w:rsid w:val="003C4E6B"/>
    <w:rPr>
      <w:b/>
      <w:bCs/>
    </w:rPr>
  </w:style>
  <w:style w:type="character" w:customStyle="1" w:styleId="TematkomentarzaZnak">
    <w:name w:val="Temat komentarza Znak"/>
    <w:basedOn w:val="TekstkomentarzaZnak"/>
    <w:link w:val="Tematkomentarza"/>
    <w:uiPriority w:val="99"/>
    <w:semiHidden/>
    <w:rsid w:val="003C4E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rsid w:val="00F1347B"/>
    <w:pPr>
      <w:suppressLineNumbers/>
      <w:spacing w:before="60" w:after="60" w:line="240" w:lineRule="auto"/>
      <w:jc w:val="both"/>
    </w:pPr>
    <w:rPr>
      <w:rFonts w:ascii="Times New Roman" w:eastAsia="Times New Roman" w:hAnsi="Times New Roman" w:cs="Times New Roman"/>
      <w:sz w:val="24"/>
      <w:szCs w:val="20"/>
      <w:lang w:eastAsia="pl-PL"/>
    </w:rPr>
  </w:style>
  <w:style w:type="character" w:styleId="Numerstrony">
    <w:name w:val="page number"/>
    <w:rsid w:val="00F1347B"/>
    <w:rPr>
      <w:rFonts w:cs="Times New Roman"/>
    </w:rPr>
  </w:style>
  <w:style w:type="paragraph" w:styleId="Nagwek">
    <w:name w:val="header"/>
    <w:basedOn w:val="Normalny"/>
    <w:link w:val="NagwekZnak"/>
    <w:rsid w:val="00F1347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F1347B"/>
    <w:rPr>
      <w:rFonts w:ascii="Times New Roman" w:eastAsia="Times New Roman" w:hAnsi="Times New Roman" w:cs="Times New Roman"/>
      <w:sz w:val="20"/>
      <w:szCs w:val="20"/>
      <w:lang w:eastAsia="pl-PL"/>
    </w:rPr>
  </w:style>
  <w:style w:type="paragraph" w:styleId="Stopka">
    <w:name w:val="footer"/>
    <w:basedOn w:val="Normalny"/>
    <w:link w:val="StopkaZnak"/>
    <w:rsid w:val="00F1347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F1347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A48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48EA"/>
    <w:rPr>
      <w:rFonts w:ascii="Tahoma" w:hAnsi="Tahoma" w:cs="Tahoma"/>
      <w:sz w:val="16"/>
      <w:szCs w:val="16"/>
    </w:rPr>
  </w:style>
  <w:style w:type="paragraph" w:styleId="Akapitzlist">
    <w:name w:val="List Paragraph"/>
    <w:basedOn w:val="Normalny"/>
    <w:uiPriority w:val="34"/>
    <w:qFormat/>
    <w:rsid w:val="0082417E"/>
    <w:pPr>
      <w:ind w:left="720"/>
      <w:contextualSpacing/>
    </w:pPr>
  </w:style>
  <w:style w:type="character" w:styleId="Odwoaniedokomentarza">
    <w:name w:val="annotation reference"/>
    <w:basedOn w:val="Domylnaczcionkaakapitu"/>
    <w:uiPriority w:val="99"/>
    <w:semiHidden/>
    <w:unhideWhenUsed/>
    <w:rsid w:val="003C4E6B"/>
    <w:rPr>
      <w:sz w:val="16"/>
      <w:szCs w:val="16"/>
    </w:rPr>
  </w:style>
  <w:style w:type="paragraph" w:styleId="Tekstkomentarza">
    <w:name w:val="annotation text"/>
    <w:basedOn w:val="Normalny"/>
    <w:link w:val="TekstkomentarzaZnak"/>
    <w:uiPriority w:val="99"/>
    <w:semiHidden/>
    <w:unhideWhenUsed/>
    <w:rsid w:val="003C4E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4E6B"/>
    <w:rPr>
      <w:sz w:val="20"/>
      <w:szCs w:val="20"/>
    </w:rPr>
  </w:style>
  <w:style w:type="paragraph" w:styleId="Tematkomentarza">
    <w:name w:val="annotation subject"/>
    <w:basedOn w:val="Tekstkomentarza"/>
    <w:next w:val="Tekstkomentarza"/>
    <w:link w:val="TematkomentarzaZnak"/>
    <w:uiPriority w:val="99"/>
    <w:semiHidden/>
    <w:unhideWhenUsed/>
    <w:rsid w:val="003C4E6B"/>
    <w:rPr>
      <w:b/>
      <w:bCs/>
    </w:rPr>
  </w:style>
  <w:style w:type="character" w:customStyle="1" w:styleId="TematkomentarzaZnak">
    <w:name w:val="Temat komentarza Znak"/>
    <w:basedOn w:val="TekstkomentarzaZnak"/>
    <w:link w:val="Tematkomentarza"/>
    <w:uiPriority w:val="99"/>
    <w:semiHidden/>
    <w:rsid w:val="003C4E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A8E0-98B7-4B9B-9955-A694250D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4895</Words>
  <Characters>29374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Ślązak</dc:creator>
  <cp:lastModifiedBy>Padzik, Krystyna</cp:lastModifiedBy>
  <cp:revision>4</cp:revision>
  <cp:lastPrinted>2019-03-22T08:06:00Z</cp:lastPrinted>
  <dcterms:created xsi:type="dcterms:W3CDTF">2019-04-18T06:14:00Z</dcterms:created>
  <dcterms:modified xsi:type="dcterms:W3CDTF">2019-04-18T08:32:00Z</dcterms:modified>
</cp:coreProperties>
</file>