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8DB6" w14:textId="77777777"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Cs/>
          <w:color w:val="000000"/>
          <w:sz w:val="20"/>
          <w:szCs w:val="20"/>
        </w:rPr>
        <w:t>Załącznik nr 1</w:t>
      </w:r>
    </w:p>
    <w:p w14:paraId="6B517773" w14:textId="77777777"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0"/>
          <w:szCs w:val="20"/>
        </w:rPr>
      </w:pPr>
    </w:p>
    <w:p w14:paraId="2F606C0B" w14:textId="22355771" w:rsidR="0031333C" w:rsidRDefault="00090F4B" w:rsidP="007279B3">
      <w:pPr>
        <w:pStyle w:val="Teksttreci60"/>
        <w:tabs>
          <w:tab w:val="left" w:leader="dot" w:pos="6658"/>
        </w:tabs>
        <w:spacing w:after="0" w:line="360" w:lineRule="auto"/>
        <w:jc w:val="center"/>
        <w:rPr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>Klauzula informacyjna dla osób biorących udział w szkoleniu</w:t>
      </w:r>
      <w:r w:rsidR="004F68F6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 xml:space="preserve"> </w:t>
      </w:r>
      <w:r w:rsidR="004448B9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br/>
      </w:r>
      <w:r w:rsidR="00467A0A" w:rsidRPr="00197CC9">
        <w:rPr>
          <w:rFonts w:cstheme="minorHAnsi"/>
          <w:bCs w:val="0"/>
          <w:sz w:val="20"/>
          <w:szCs w:val="20"/>
        </w:rPr>
        <w:t>pt</w:t>
      </w:r>
      <w:r w:rsidR="00197CC9" w:rsidRPr="00197CC9">
        <w:rPr>
          <w:rFonts w:cstheme="minorHAnsi"/>
          <w:bCs w:val="0"/>
          <w:sz w:val="20"/>
          <w:szCs w:val="20"/>
        </w:rPr>
        <w:t>. „</w:t>
      </w:r>
      <w:r w:rsidR="00781A09" w:rsidRPr="00781A09">
        <w:rPr>
          <w:rFonts w:cstheme="minorHAnsi"/>
          <w:bCs w:val="0"/>
          <w:sz w:val="20"/>
          <w:szCs w:val="20"/>
        </w:rPr>
        <w:t>Zasady udzielania i odwoływania pełnomocnictwa w ZUS. Tryb postępowania w zakresie wypełniania druków PEL i PEL-O</w:t>
      </w:r>
      <w:r w:rsidR="00197CC9" w:rsidRPr="00197CC9">
        <w:rPr>
          <w:rFonts w:cstheme="minorHAnsi"/>
          <w:bCs w:val="0"/>
          <w:sz w:val="20"/>
          <w:szCs w:val="20"/>
        </w:rPr>
        <w:t>”.</w:t>
      </w:r>
    </w:p>
    <w:p w14:paraId="211D9FD0" w14:textId="77777777" w:rsidR="00661677" w:rsidRPr="00EF3468" w:rsidRDefault="00661677" w:rsidP="00EF3468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color w:val="000000"/>
          <w:sz w:val="20"/>
          <w:szCs w:val="20"/>
        </w:rPr>
      </w:pPr>
    </w:p>
    <w:p w14:paraId="0888C2C9" w14:textId="77777777"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Zgodnie z art. 13 rozporządzenia Parlamentu Europejskiego i Rady (UE) 2016/679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 xml:space="preserve">z dnia 27 kwietnia 2016 r. w sprawie ochrony osób fizycznych w związku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01A552CB" w14:textId="77777777" w:rsidR="000F420A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Administratorem Pani/Pana danych osobowych jest Zakład Ubezpieczeń Społecznych (ZUS) - Centrala: ul. Szamocka 3, 5, 01-748 Warszawa.</w:t>
      </w:r>
    </w:p>
    <w:p w14:paraId="3E65EAF2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(imię, nazwisko, nazwa płatnika składek, adres mailowy) przetwarzamy na podstawie art. 6 ust. 1 lit a) RODO, tj. udzielonej przez Panią/Pana zgody.</w:t>
      </w:r>
    </w:p>
    <w:p w14:paraId="66F31E67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Podanie przez Panią/Pana danych osobowych jest nieobowiązkowe, jednak niezbędne do wzięcia udziału w szkoleniu.</w:t>
      </w:r>
    </w:p>
    <w:p w14:paraId="17E24E94" w14:textId="150D89F5" w:rsidR="00090F4B" w:rsidRPr="007279B3" w:rsidRDefault="00090F4B" w:rsidP="007279B3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  <w:tab w:val="left" w:leader="dot" w:pos="5734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7279B3">
        <w:rPr>
          <w:rStyle w:val="Teksttreci2"/>
          <w:rFonts w:cstheme="minorHAnsi"/>
          <w:color w:val="000000"/>
          <w:sz w:val="20"/>
          <w:szCs w:val="20"/>
        </w:rPr>
        <w:t>Pani/Pana dane osobowe będą przetwarzane w celu przeprowadzenia szkolenia</w:t>
      </w:r>
      <w:r w:rsidR="00394C79" w:rsidRPr="007279B3">
        <w:rPr>
          <w:rStyle w:val="Teksttreci2"/>
          <w:rFonts w:cstheme="minorHAnsi"/>
          <w:color w:val="000000"/>
          <w:sz w:val="20"/>
          <w:szCs w:val="20"/>
        </w:rPr>
        <w:t xml:space="preserve">: </w:t>
      </w:r>
      <w:r w:rsidR="00661677" w:rsidRPr="007279B3">
        <w:rPr>
          <w:rStyle w:val="Pogrubienie"/>
          <w:b w:val="0"/>
          <w:sz w:val="21"/>
          <w:szCs w:val="21"/>
        </w:rPr>
        <w:t>„</w:t>
      </w:r>
      <w:r w:rsidR="00781A09" w:rsidRPr="00781A09">
        <w:rPr>
          <w:b/>
          <w:color w:val="000000"/>
          <w:sz w:val="20"/>
          <w:szCs w:val="20"/>
        </w:rPr>
        <w:t>Zasady udzielania i odwoływania pełnomocnictwa w ZUS. Tryb postępowania w zakresie wypełniania druków PEL i PEL-O</w:t>
      </w:r>
      <w:r w:rsidR="00277FEA" w:rsidRPr="007279B3">
        <w:rPr>
          <w:b/>
          <w:color w:val="000000"/>
          <w:sz w:val="20"/>
          <w:szCs w:val="20"/>
        </w:rPr>
        <w:t xml:space="preserve">” </w:t>
      </w:r>
      <w:r w:rsidRPr="007279B3">
        <w:rPr>
          <w:rStyle w:val="Teksttreci2"/>
          <w:rFonts w:cstheme="minorHAnsi"/>
          <w:color w:val="000000"/>
          <w:sz w:val="20"/>
          <w:szCs w:val="20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5FED5297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Dane osobowe mogą zostać udostępnione także podmiotom (np. dostawcom systemów informatycznych), z którymi współpracuje administrator i podmioty te świadczą dla niego usługi.</w:t>
      </w:r>
    </w:p>
    <w:p w14:paraId="2E8647FE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będą przechowywane:</w:t>
      </w:r>
    </w:p>
    <w:p w14:paraId="7084ACA5" w14:textId="77777777" w:rsidR="004F68F6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hanging="283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przez okres </w:t>
      </w:r>
      <w:r w:rsidR="0085336F" w:rsidRPr="003F25A8">
        <w:rPr>
          <w:rStyle w:val="Teksttreci2"/>
          <w:rFonts w:cstheme="minorHAnsi"/>
          <w:b/>
          <w:color w:val="000000"/>
          <w:sz w:val="20"/>
          <w:szCs w:val="20"/>
        </w:rPr>
        <w:t>5 lat</w:t>
      </w: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 licząc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b/>
          <w:color w:val="000000"/>
          <w:sz w:val="20"/>
          <w:szCs w:val="20"/>
        </w:rPr>
        <w:t xml:space="preserve">od dnia </w:t>
      </w:r>
      <w:r w:rsidR="00467A0A" w:rsidRPr="00467A0A">
        <w:rPr>
          <w:rStyle w:val="Teksttreci2"/>
          <w:rFonts w:cstheme="minorHAnsi"/>
          <w:b/>
          <w:color w:val="000000"/>
          <w:sz w:val="20"/>
          <w:szCs w:val="20"/>
        </w:rPr>
        <w:t>szkolenia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co jest związane z </w:t>
      </w:r>
    </w:p>
    <w:p w14:paraId="2CE019D3" w14:textId="77777777"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czasem trwania szkolenia,</w:t>
      </w:r>
    </w:p>
    <w:p w14:paraId="2C4B6C13" w14:textId="77777777"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right="20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</w:t>
      </w:r>
      <w:r w:rsidR="00EF3468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>w sprawie klasyfikowania i kwalifikowania dokumentacji, przekazywania materiałów archiwalnych do archiwów państwowych i brakowania dokumentacji niearchiwalnej.</w:t>
      </w:r>
    </w:p>
    <w:p w14:paraId="647DE61F" w14:textId="77777777" w:rsidR="00090F4B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right="20" w:hanging="283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CF22F91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0217B4A2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lastRenderedPageBreak/>
        <w:t>Pani/Pana dane osobowe nie będą przekazywane poza Europejski Obszar Gospodarczy.</w:t>
      </w:r>
    </w:p>
    <w:p w14:paraId="62794DFE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Posiada Pani/Pan:</w:t>
      </w:r>
    </w:p>
    <w:p w14:paraId="62B1EA62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wycofania zgody (w dowolnym momencie) na przetwarzanie Pani/Pana danych osobowych, które przekazała nam Pani/Pan dobrowolnie,</w:t>
      </w:r>
    </w:p>
    <w:p w14:paraId="5E798BAA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15 RODO prawo dostępu do Pani/Pana danych osobowych;</w:t>
      </w:r>
    </w:p>
    <w:p w14:paraId="77EFDF55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16 RODO prawo do sprostowania Pani/Pana danych osobowych;</w:t>
      </w:r>
    </w:p>
    <w:p w14:paraId="4857B345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17 RODO prawo do usunięcia danych osobowych po wycofaniu zgody na ich przetwarzanie;</w:t>
      </w:r>
    </w:p>
    <w:p w14:paraId="67852D6A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18 RODO prawo żądania od administratora ograniczenia przetwarzania danych osobowych z zastrzeżeniem przypadków, o których mowa w art. 18 ust. 2 RODO;</w:t>
      </w:r>
    </w:p>
    <w:p w14:paraId="7B2C230E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6749D156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Nie przysługuje Pani/Panu:</w:t>
      </w:r>
    </w:p>
    <w:p w14:paraId="15F0B6D2" w14:textId="77777777"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przenoszenia danych osobowych, o którym mowa w art. 20 RODO;</w:t>
      </w:r>
    </w:p>
    <w:p w14:paraId="4EA26351" w14:textId="77777777"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360" w:lineRule="auto"/>
        <w:ind w:right="2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21 RODO prawo do sprzeciwu, wobec przetwarzania danych osobowych, gdyż podstawą prawną przetwarzania Pani/Pana danych osobowych jest art. 6 ust. 1 lit. a RODO.</w:t>
      </w:r>
    </w:p>
    <w:p w14:paraId="46C8E9C6" w14:textId="77777777" w:rsidR="00090F4B" w:rsidRPr="00467A0A" w:rsidRDefault="004F68F6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12.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 xml:space="preserve">W sprawach dotyczących przetwarzania danych osobowych oraz korzystania </w:t>
      </w:r>
      <w:r w:rsidR="00A87224" w:rsidRPr="00467A0A">
        <w:rPr>
          <w:rStyle w:val="Teksttreci2"/>
          <w:rFonts w:cstheme="minorHAnsi"/>
          <w:color w:val="000000"/>
          <w:sz w:val="20"/>
          <w:szCs w:val="20"/>
        </w:rPr>
        <w:br/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z praw związanych z przetwarzaniem danych został wyznaczony Inspektor Ochrony Danych, z którym można skontaktować się w następujący sposób:</w:t>
      </w:r>
    </w:p>
    <w:p w14:paraId="24BD387C" w14:textId="77777777" w:rsidR="00090F4B" w:rsidRPr="00467A0A" w:rsidRDefault="004F68F6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1)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listownie na adres:</w:t>
      </w:r>
    </w:p>
    <w:p w14:paraId="0A2CA193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Inspektor Ochrony Danych</w:t>
      </w:r>
    </w:p>
    <w:p w14:paraId="6D3F448A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Zakład Ubezpieczeń Społecznych</w:t>
      </w:r>
    </w:p>
    <w:p w14:paraId="2F354E8E" w14:textId="77777777" w:rsidR="004F68F6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Style w:val="Teksttreci2"/>
          <w:rFonts w:cstheme="minorHAnsi"/>
          <w:color w:val="000000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ul. Szamocka 3, 5</w:t>
      </w:r>
    </w:p>
    <w:p w14:paraId="2B137122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01-748 Warszawa</w:t>
      </w:r>
    </w:p>
    <w:p w14:paraId="23E7ED23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2) przez e-mail: </w:t>
      </w:r>
      <w:hyperlink r:id="rId7" w:history="1">
        <w:r w:rsidRPr="00467A0A">
          <w:rPr>
            <w:rStyle w:val="Teksttreci2"/>
            <w:rFonts w:cstheme="minorHAnsi"/>
            <w:color w:val="000000"/>
            <w:sz w:val="20"/>
            <w:szCs w:val="20"/>
            <w:lang w:val="en-US"/>
          </w:rPr>
          <w:t>ODO@zus.pl</w:t>
        </w:r>
      </w:hyperlink>
      <w:r w:rsidR="00A87224" w:rsidRPr="00467A0A">
        <w:rPr>
          <w:rFonts w:cstheme="minorHAnsi"/>
          <w:sz w:val="20"/>
          <w:szCs w:val="20"/>
        </w:rPr>
        <w:t>.</w:t>
      </w:r>
    </w:p>
    <w:p w14:paraId="13810BA5" w14:textId="77777777"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58A867B2" w14:textId="77777777" w:rsidR="00090F4B" w:rsidRPr="00467A0A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rFonts w:cstheme="minorHAnsi"/>
          <w:sz w:val="20"/>
          <w:szCs w:val="20"/>
        </w:rPr>
      </w:pPr>
    </w:p>
    <w:sectPr w:rsidR="00090F4B" w:rsidRPr="00467A0A" w:rsidSect="00467A0A">
      <w:footerReference w:type="default" r:id="rId8"/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D33FA" w14:textId="77777777" w:rsidR="00151E51" w:rsidRDefault="00151E51" w:rsidP="00423B51">
      <w:pPr>
        <w:spacing w:after="0" w:line="240" w:lineRule="auto"/>
      </w:pPr>
      <w:r>
        <w:separator/>
      </w:r>
    </w:p>
  </w:endnote>
  <w:endnote w:type="continuationSeparator" w:id="0">
    <w:p w14:paraId="6646EB00" w14:textId="77777777" w:rsidR="00151E51" w:rsidRDefault="00151E51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32B6F75C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9B3">
          <w:rPr>
            <w:noProof/>
          </w:rPr>
          <w:t>1</w:t>
        </w:r>
        <w:r>
          <w:fldChar w:fldCharType="end"/>
        </w:r>
      </w:p>
    </w:sdtContent>
  </w:sdt>
  <w:p w14:paraId="303C4A2E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65851" w14:textId="77777777" w:rsidR="00151E51" w:rsidRDefault="00151E51" w:rsidP="00423B51">
      <w:pPr>
        <w:spacing w:after="0" w:line="240" w:lineRule="auto"/>
      </w:pPr>
      <w:r>
        <w:separator/>
      </w:r>
    </w:p>
  </w:footnote>
  <w:footnote w:type="continuationSeparator" w:id="0">
    <w:p w14:paraId="4152248A" w14:textId="77777777" w:rsidR="00151E51" w:rsidRDefault="00151E51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78123">
    <w:abstractNumId w:val="0"/>
  </w:num>
  <w:num w:numId="2" w16cid:durableId="1914004502">
    <w:abstractNumId w:val="1"/>
  </w:num>
  <w:num w:numId="3" w16cid:durableId="1678120053">
    <w:abstractNumId w:val="4"/>
  </w:num>
  <w:num w:numId="4" w16cid:durableId="131145052">
    <w:abstractNumId w:val="6"/>
  </w:num>
  <w:num w:numId="5" w16cid:durableId="1468619427">
    <w:abstractNumId w:val="7"/>
  </w:num>
  <w:num w:numId="6" w16cid:durableId="188104115">
    <w:abstractNumId w:val="2"/>
  </w:num>
  <w:num w:numId="7" w16cid:durableId="1654137248">
    <w:abstractNumId w:val="5"/>
  </w:num>
  <w:num w:numId="8" w16cid:durableId="334118430">
    <w:abstractNumId w:val="8"/>
  </w:num>
  <w:num w:numId="9" w16cid:durableId="1904637072">
    <w:abstractNumId w:val="3"/>
  </w:num>
  <w:num w:numId="10" w16cid:durableId="1542935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4B"/>
    <w:rsid w:val="000126E0"/>
    <w:rsid w:val="00020E51"/>
    <w:rsid w:val="000307ED"/>
    <w:rsid w:val="000419BF"/>
    <w:rsid w:val="00047234"/>
    <w:rsid w:val="00054810"/>
    <w:rsid w:val="00090F4B"/>
    <w:rsid w:val="00095195"/>
    <w:rsid w:val="000E2481"/>
    <w:rsid w:val="000F420A"/>
    <w:rsid w:val="0010751C"/>
    <w:rsid w:val="0012456E"/>
    <w:rsid w:val="00130DD4"/>
    <w:rsid w:val="00141929"/>
    <w:rsid w:val="001460EB"/>
    <w:rsid w:val="00151E51"/>
    <w:rsid w:val="00173D9F"/>
    <w:rsid w:val="00181958"/>
    <w:rsid w:val="00197CC9"/>
    <w:rsid w:val="001C350D"/>
    <w:rsid w:val="001C5C14"/>
    <w:rsid w:val="001D6662"/>
    <w:rsid w:val="002146C1"/>
    <w:rsid w:val="0027126E"/>
    <w:rsid w:val="00277FEA"/>
    <w:rsid w:val="00296FF8"/>
    <w:rsid w:val="002B6961"/>
    <w:rsid w:val="002D596A"/>
    <w:rsid w:val="002E3FC9"/>
    <w:rsid w:val="002F3F13"/>
    <w:rsid w:val="0030097F"/>
    <w:rsid w:val="00313310"/>
    <w:rsid w:val="0031333C"/>
    <w:rsid w:val="00353CAF"/>
    <w:rsid w:val="003736B2"/>
    <w:rsid w:val="00376FB0"/>
    <w:rsid w:val="00394C79"/>
    <w:rsid w:val="003958C0"/>
    <w:rsid w:val="003A336C"/>
    <w:rsid w:val="003A43BC"/>
    <w:rsid w:val="003A4914"/>
    <w:rsid w:val="003A72D2"/>
    <w:rsid w:val="003F25A8"/>
    <w:rsid w:val="003F5C91"/>
    <w:rsid w:val="00404048"/>
    <w:rsid w:val="004052DF"/>
    <w:rsid w:val="00412997"/>
    <w:rsid w:val="00423B51"/>
    <w:rsid w:val="004323DB"/>
    <w:rsid w:val="004448B9"/>
    <w:rsid w:val="004453B5"/>
    <w:rsid w:val="00447A6A"/>
    <w:rsid w:val="00467A0A"/>
    <w:rsid w:val="004820ED"/>
    <w:rsid w:val="004940B2"/>
    <w:rsid w:val="00496A22"/>
    <w:rsid w:val="004B4B03"/>
    <w:rsid w:val="004E2581"/>
    <w:rsid w:val="004E6D6A"/>
    <w:rsid w:val="004E7DE1"/>
    <w:rsid w:val="004F68F6"/>
    <w:rsid w:val="005001F4"/>
    <w:rsid w:val="00511879"/>
    <w:rsid w:val="00513527"/>
    <w:rsid w:val="00546F4D"/>
    <w:rsid w:val="00551549"/>
    <w:rsid w:val="00592D15"/>
    <w:rsid w:val="005B493D"/>
    <w:rsid w:val="005F51E0"/>
    <w:rsid w:val="00607441"/>
    <w:rsid w:val="006300D3"/>
    <w:rsid w:val="00642EFD"/>
    <w:rsid w:val="00646200"/>
    <w:rsid w:val="00661677"/>
    <w:rsid w:val="0066717E"/>
    <w:rsid w:val="00686062"/>
    <w:rsid w:val="006A6DC3"/>
    <w:rsid w:val="006D086B"/>
    <w:rsid w:val="00702FA2"/>
    <w:rsid w:val="00712376"/>
    <w:rsid w:val="00713D9D"/>
    <w:rsid w:val="007279B3"/>
    <w:rsid w:val="00781A09"/>
    <w:rsid w:val="007A4112"/>
    <w:rsid w:val="007A6184"/>
    <w:rsid w:val="007B5B21"/>
    <w:rsid w:val="007D7628"/>
    <w:rsid w:val="007F7D6B"/>
    <w:rsid w:val="00800FE1"/>
    <w:rsid w:val="00801535"/>
    <w:rsid w:val="00801F65"/>
    <w:rsid w:val="008059BB"/>
    <w:rsid w:val="00815AE6"/>
    <w:rsid w:val="0085336F"/>
    <w:rsid w:val="0086630A"/>
    <w:rsid w:val="008A0FF0"/>
    <w:rsid w:val="008B0DCD"/>
    <w:rsid w:val="008F7F00"/>
    <w:rsid w:val="00920724"/>
    <w:rsid w:val="00926865"/>
    <w:rsid w:val="00932672"/>
    <w:rsid w:val="00933581"/>
    <w:rsid w:val="00942152"/>
    <w:rsid w:val="009463E1"/>
    <w:rsid w:val="00946780"/>
    <w:rsid w:val="00972978"/>
    <w:rsid w:val="009910D9"/>
    <w:rsid w:val="00995155"/>
    <w:rsid w:val="009D0890"/>
    <w:rsid w:val="009D582C"/>
    <w:rsid w:val="009E4A3C"/>
    <w:rsid w:val="009F150E"/>
    <w:rsid w:val="00A27A2F"/>
    <w:rsid w:val="00A35123"/>
    <w:rsid w:val="00A57A4D"/>
    <w:rsid w:val="00A85A2A"/>
    <w:rsid w:val="00A87224"/>
    <w:rsid w:val="00A96405"/>
    <w:rsid w:val="00AA182D"/>
    <w:rsid w:val="00AE53BE"/>
    <w:rsid w:val="00B0046E"/>
    <w:rsid w:val="00B0247D"/>
    <w:rsid w:val="00B16AF2"/>
    <w:rsid w:val="00B31C24"/>
    <w:rsid w:val="00B4318B"/>
    <w:rsid w:val="00B53DA6"/>
    <w:rsid w:val="00B81B79"/>
    <w:rsid w:val="00B9668F"/>
    <w:rsid w:val="00BA7332"/>
    <w:rsid w:val="00BB2F15"/>
    <w:rsid w:val="00BC0BE5"/>
    <w:rsid w:val="00BD4A08"/>
    <w:rsid w:val="00BD6E2B"/>
    <w:rsid w:val="00BF05E7"/>
    <w:rsid w:val="00C67290"/>
    <w:rsid w:val="00CF234F"/>
    <w:rsid w:val="00CF6F45"/>
    <w:rsid w:val="00D21449"/>
    <w:rsid w:val="00D83DCF"/>
    <w:rsid w:val="00D86428"/>
    <w:rsid w:val="00DA233F"/>
    <w:rsid w:val="00DE28F1"/>
    <w:rsid w:val="00E05EC2"/>
    <w:rsid w:val="00E240B8"/>
    <w:rsid w:val="00E26A6C"/>
    <w:rsid w:val="00E57B8A"/>
    <w:rsid w:val="00E65A01"/>
    <w:rsid w:val="00E74AE5"/>
    <w:rsid w:val="00EA549E"/>
    <w:rsid w:val="00EB3D1C"/>
    <w:rsid w:val="00EC2F93"/>
    <w:rsid w:val="00ED0539"/>
    <w:rsid w:val="00EF3468"/>
    <w:rsid w:val="00F00307"/>
    <w:rsid w:val="00F10067"/>
    <w:rsid w:val="00F65D82"/>
    <w:rsid w:val="00F83848"/>
    <w:rsid w:val="00FB77D7"/>
    <w:rsid w:val="00FC65E6"/>
    <w:rsid w:val="00FD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C182"/>
  <w15:docId w15:val="{BA02253B-37FF-4888-9733-A3944752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styleId="Pogrubienie">
    <w:name w:val="Strong"/>
    <w:basedOn w:val="Domylnaczcionkaakapitu"/>
    <w:uiPriority w:val="22"/>
    <w:qFormat/>
    <w:rsid w:val="00661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2</cp:revision>
  <dcterms:created xsi:type="dcterms:W3CDTF">2026-03-06T11:21:00Z</dcterms:created>
  <dcterms:modified xsi:type="dcterms:W3CDTF">2026-03-06T11:21:00Z</dcterms:modified>
</cp:coreProperties>
</file>