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Załącznik nr 1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 w:rsidRPr="001B728A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„Klauzula informacyjna dla osób biorących udział w szkoleniu </w:t>
      </w: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„</w:t>
      </w:r>
      <w:r w:rsidR="003524D6" w:rsidRPr="003524D6">
        <w:rPr>
          <w:rFonts w:ascii="Calibri,Bold" w:hAnsi="Calibri,Bold" w:cs="Calibri,Bold"/>
          <w:bCs/>
          <w:sz w:val="20"/>
          <w:szCs w:val="16"/>
        </w:rPr>
        <w:t>Renta z tytułu niezdolności do pracy – obowiązki płatników składek</w:t>
      </w:r>
      <w:r w:rsidR="009C5ACC" w:rsidRPr="009C5ACC">
        <w:rPr>
          <w:rFonts w:ascii="Calibri,Bold" w:hAnsi="Calibri,Bold" w:cs="Calibri,Bold"/>
          <w:bCs/>
          <w:sz w:val="20"/>
          <w:szCs w:val="16"/>
        </w:rPr>
        <w:t>.</w:t>
      </w:r>
      <w:r w:rsidR="00645AD7">
        <w:rPr>
          <w:rFonts w:ascii="Calibri,Bold" w:hAnsi="Calibri,Bold" w:cs="Calibri,Bold"/>
          <w:bCs/>
          <w:sz w:val="20"/>
          <w:szCs w:val="16"/>
        </w:rPr>
        <w:t>”</w:t>
      </w:r>
    </w:p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Pr="001B728A">
        <w:rPr>
          <w:rFonts w:cstheme="minorHAnsi"/>
          <w:color w:val="FF0000"/>
          <w:sz w:val="18"/>
          <w:szCs w:val="16"/>
        </w:rPr>
        <w:t xml:space="preserve"> </w:t>
      </w:r>
      <w:r w:rsidRPr="006B22A0">
        <w:rPr>
          <w:rFonts w:cstheme="minorHAnsi"/>
          <w:color w:val="000000"/>
          <w:sz w:val="18"/>
          <w:szCs w:val="16"/>
        </w:rPr>
        <w:t>„</w:t>
      </w:r>
      <w:r w:rsidR="003524D6" w:rsidRPr="003524D6">
        <w:rPr>
          <w:rFonts w:cstheme="minorHAnsi"/>
          <w:color w:val="000000"/>
          <w:sz w:val="18"/>
          <w:szCs w:val="16"/>
        </w:rPr>
        <w:t>Renta z tytułu niezdolności do pracy – obowiązki płatników składek</w:t>
      </w:r>
      <w:r w:rsidRPr="006B22A0">
        <w:rPr>
          <w:rFonts w:cstheme="minorHAnsi"/>
          <w:color w:val="000000"/>
          <w:sz w:val="18"/>
          <w:szCs w:val="16"/>
        </w:rPr>
        <w:t>”</w:t>
      </w:r>
      <w:r w:rsidR="006B22A0">
        <w:rPr>
          <w:rFonts w:cstheme="minorHAnsi"/>
          <w:color w:val="000000"/>
          <w:sz w:val="18"/>
          <w:szCs w:val="16"/>
        </w:rPr>
        <w:t>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sz w:val="18"/>
          <w:szCs w:val="16"/>
        </w:rPr>
        <w:t xml:space="preserve">a) przez okres </w:t>
      </w:r>
      <w:r w:rsidRPr="00F3085A">
        <w:rPr>
          <w:rFonts w:cstheme="minorHAnsi"/>
          <w:color w:val="000000" w:themeColor="text1"/>
          <w:sz w:val="18"/>
          <w:szCs w:val="16"/>
        </w:rPr>
        <w:t xml:space="preserve">5 lat </w:t>
      </w:r>
      <w:r w:rsidRPr="001B728A">
        <w:rPr>
          <w:rFonts w:cstheme="minorHAnsi"/>
          <w:sz w:val="18"/>
          <w:szCs w:val="16"/>
        </w:rPr>
        <w:t xml:space="preserve">licząc od dnia </w:t>
      </w:r>
      <w:r>
        <w:rPr>
          <w:rFonts w:cstheme="minorHAnsi"/>
          <w:color w:val="FF0000"/>
          <w:sz w:val="18"/>
          <w:szCs w:val="16"/>
        </w:rPr>
        <w:t xml:space="preserve"> </w:t>
      </w:r>
      <w:r w:rsidRPr="00BE2FDD">
        <w:rPr>
          <w:rFonts w:cstheme="minorHAnsi"/>
          <w:sz w:val="18"/>
          <w:szCs w:val="16"/>
        </w:rPr>
        <w:t>przesłania zgłoszenia na szkolenie</w:t>
      </w:r>
      <w:r w:rsidRPr="00BE2FDD">
        <w:rPr>
          <w:rFonts w:cstheme="minorHAnsi"/>
          <w:bCs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co jest związane z: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Pr="001B728A">
        <w:rPr>
          <w:rFonts w:cstheme="minorHAnsi"/>
          <w:color w:val="000000"/>
          <w:sz w:val="18"/>
          <w:szCs w:val="16"/>
        </w:rPr>
        <w:t xml:space="preserve">na podstawie art. 18 RODO prawo żądania od administratora ograniczenia przetwarzania </w:t>
      </w:r>
      <w:r w:rsidR="009C5ACC">
        <w:rPr>
          <w:rFonts w:cstheme="minorHAnsi"/>
          <w:color w:val="000000"/>
          <w:sz w:val="18"/>
          <w:szCs w:val="16"/>
        </w:rPr>
        <w:t>danych osobowych z </w:t>
      </w:r>
      <w:r w:rsidRPr="001B728A">
        <w:rPr>
          <w:rFonts w:cstheme="minorHAnsi"/>
          <w:color w:val="000000"/>
          <w:sz w:val="18"/>
          <w:szCs w:val="16"/>
        </w:rPr>
        <w:t>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p w:rsidR="00793FFA" w:rsidRDefault="00793FFA"/>
    <w:p w:rsidR="00AA281B" w:rsidRDefault="00AA281B"/>
    <w:p w:rsidR="00AA281B" w:rsidRDefault="00AA281B"/>
    <w:p w:rsidR="00AA281B" w:rsidRDefault="00AA281B"/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>
        <w:rPr>
          <w:rFonts w:ascii="Calibri,Bold" w:hAnsi="Calibri,Bold" w:cs="Calibri,Bold"/>
          <w:b/>
          <w:bCs/>
          <w:sz w:val="20"/>
          <w:szCs w:val="16"/>
        </w:rPr>
        <w:lastRenderedPageBreak/>
        <w:t>Załącznik nr 2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</w:t>
      </w:r>
      <w:r w:rsidR="002E2438">
        <w:rPr>
          <w:rFonts w:cstheme="minorHAnsi"/>
          <w:sz w:val="18"/>
          <w:szCs w:val="16"/>
        </w:rPr>
        <w:t>79 z dnia 27 kwietnia 2016 r. w </w:t>
      </w:r>
      <w:r w:rsidRPr="00703485">
        <w:rPr>
          <w:rFonts w:cstheme="minorHAnsi"/>
          <w:sz w:val="18"/>
          <w:szCs w:val="16"/>
        </w:rPr>
        <w:t>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szkolenia </w:t>
      </w:r>
      <w:r>
        <w:rPr>
          <w:rFonts w:cstheme="minorHAnsi"/>
          <w:sz w:val="18"/>
          <w:szCs w:val="16"/>
        </w:rPr>
        <w:t>„</w:t>
      </w:r>
      <w:r w:rsidR="003524D6" w:rsidRPr="003524D6">
        <w:rPr>
          <w:rFonts w:cstheme="minorHAnsi"/>
          <w:sz w:val="18"/>
          <w:szCs w:val="16"/>
        </w:rPr>
        <w:t>Renta z tytułu niezdolności do pracy – obowiązki płatników składek</w:t>
      </w:r>
      <w:bookmarkStart w:id="0" w:name="_GoBack"/>
      <w:bookmarkEnd w:id="0"/>
      <w:r w:rsidRPr="006B22A0">
        <w:rPr>
          <w:rFonts w:cstheme="minorHAnsi"/>
          <w:sz w:val="18"/>
          <w:szCs w:val="16"/>
        </w:rPr>
        <w:t>”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AA281B" w:rsidRPr="00703485" w:rsidRDefault="00AA281B" w:rsidP="00AA281B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p w:rsidR="00AA281B" w:rsidRDefault="00AA281B" w:rsidP="00AA281B"/>
    <w:p w:rsidR="00AA281B" w:rsidRDefault="00AA281B"/>
    <w:p w:rsidR="00573F5F" w:rsidRDefault="00573F5F"/>
    <w:p w:rsidR="00573F5F" w:rsidRDefault="00573F5F"/>
    <w:p w:rsidR="00573F5F" w:rsidRDefault="00573F5F"/>
    <w:sectPr w:rsidR="00573F5F" w:rsidSect="001B728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23" w:rsidRDefault="00FB3023" w:rsidP="00573F5F">
      <w:pPr>
        <w:spacing w:after="0" w:line="240" w:lineRule="auto"/>
      </w:pPr>
      <w:r>
        <w:separator/>
      </w:r>
    </w:p>
  </w:endnote>
  <w:endnote w:type="continuationSeparator" w:id="0">
    <w:p w:rsidR="00FB3023" w:rsidRDefault="00FB3023" w:rsidP="005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23" w:rsidRDefault="00FB3023" w:rsidP="00573F5F">
      <w:pPr>
        <w:spacing w:after="0" w:line="240" w:lineRule="auto"/>
      </w:pPr>
      <w:r>
        <w:separator/>
      </w:r>
    </w:p>
  </w:footnote>
  <w:footnote w:type="continuationSeparator" w:id="0">
    <w:p w:rsidR="00FB3023" w:rsidRDefault="00FB3023" w:rsidP="005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8" w:rsidRPr="004B46F8" w:rsidRDefault="00FB3023" w:rsidP="004B46F8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8"/>
    <w:rsid w:val="000A30E6"/>
    <w:rsid w:val="001138A5"/>
    <w:rsid w:val="001241B0"/>
    <w:rsid w:val="001446F8"/>
    <w:rsid w:val="00161C0A"/>
    <w:rsid w:val="0018072D"/>
    <w:rsid w:val="001A0FB5"/>
    <w:rsid w:val="001D79E5"/>
    <w:rsid w:val="001E7F3C"/>
    <w:rsid w:val="002440D9"/>
    <w:rsid w:val="00286A53"/>
    <w:rsid w:val="002E2438"/>
    <w:rsid w:val="003524D6"/>
    <w:rsid w:val="00353F6E"/>
    <w:rsid w:val="003732AE"/>
    <w:rsid w:val="00375A87"/>
    <w:rsid w:val="003A7784"/>
    <w:rsid w:val="00474477"/>
    <w:rsid w:val="00491BFD"/>
    <w:rsid w:val="004E6239"/>
    <w:rsid w:val="004F2518"/>
    <w:rsid w:val="00573F5F"/>
    <w:rsid w:val="005935FB"/>
    <w:rsid w:val="00645AD7"/>
    <w:rsid w:val="006B22A0"/>
    <w:rsid w:val="006B39F6"/>
    <w:rsid w:val="006C5A97"/>
    <w:rsid w:val="00793FFA"/>
    <w:rsid w:val="00804150"/>
    <w:rsid w:val="009665FA"/>
    <w:rsid w:val="009C5ACC"/>
    <w:rsid w:val="00A11F1B"/>
    <w:rsid w:val="00A51D3D"/>
    <w:rsid w:val="00AA281B"/>
    <w:rsid w:val="00B51457"/>
    <w:rsid w:val="00B84019"/>
    <w:rsid w:val="00BA5CF4"/>
    <w:rsid w:val="00C102AC"/>
    <w:rsid w:val="00D31E8D"/>
    <w:rsid w:val="00D62E7F"/>
    <w:rsid w:val="00D75CE4"/>
    <w:rsid w:val="00D9307C"/>
    <w:rsid w:val="00D955B8"/>
    <w:rsid w:val="00D974CE"/>
    <w:rsid w:val="00DA4E1D"/>
    <w:rsid w:val="00E04EB9"/>
    <w:rsid w:val="00E91306"/>
    <w:rsid w:val="00E958FA"/>
    <w:rsid w:val="00EB1BFF"/>
    <w:rsid w:val="00F44923"/>
    <w:rsid w:val="00FA38E0"/>
    <w:rsid w:val="00FB3023"/>
    <w:rsid w:val="00FC198E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E2E6-A19C-47D3-B2E3-B23C468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F"/>
  </w:style>
  <w:style w:type="paragraph" w:styleId="Akapitzlist">
    <w:name w:val="List Paragraph"/>
    <w:basedOn w:val="Normalny"/>
    <w:uiPriority w:val="34"/>
    <w:qFormat/>
    <w:rsid w:val="00573F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Żaboklicka, Renata</cp:lastModifiedBy>
  <cp:revision>2</cp:revision>
  <dcterms:created xsi:type="dcterms:W3CDTF">2023-01-20T08:50:00Z</dcterms:created>
  <dcterms:modified xsi:type="dcterms:W3CDTF">2023-01-20T08:50:00Z</dcterms:modified>
</cp:coreProperties>
</file>