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14:paraId="39BE3856" w14:textId="77777777" w:rsidTr="002E52E0">
        <w:trPr>
          <w:trHeight w:val="648"/>
        </w:trPr>
        <w:tc>
          <w:tcPr>
            <w:tcW w:w="1236" w:type="dxa"/>
          </w:tcPr>
          <w:p w14:paraId="65463220" w14:textId="77777777"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14:paraId="50FDF574" w14:textId="140AE5CE" w:rsidR="00F446AD" w:rsidRPr="00F26F13" w:rsidRDefault="00F776DC" w:rsidP="008C6F0D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>
              <w:rPr>
                <w:sz w:val="22"/>
                <w:szCs w:val="22"/>
              </w:rPr>
              <w:t>Z</w:t>
            </w:r>
            <w:r w:rsidR="00D34363" w:rsidRPr="00D34363">
              <w:rPr>
                <w:sz w:val="22"/>
                <w:szCs w:val="22"/>
              </w:rPr>
              <w:t>asad</w:t>
            </w:r>
            <w:r>
              <w:rPr>
                <w:sz w:val="22"/>
                <w:szCs w:val="22"/>
              </w:rPr>
              <w:t>y</w:t>
            </w:r>
            <w:r w:rsidR="00D34363" w:rsidRPr="00D34363">
              <w:rPr>
                <w:sz w:val="22"/>
                <w:szCs w:val="22"/>
              </w:rPr>
              <w:t xml:space="preserve"> ustalania prawa do świadczenia pn. renta wdowia</w:t>
            </w:r>
            <w:r>
              <w:rPr>
                <w:sz w:val="22"/>
                <w:szCs w:val="22"/>
              </w:rPr>
              <w:t>,</w:t>
            </w:r>
            <w:r w:rsidR="00D34363">
              <w:rPr>
                <w:sz w:val="22"/>
                <w:szCs w:val="22"/>
              </w:rPr>
              <w:t xml:space="preserve"> </w:t>
            </w:r>
            <w:r w:rsidR="00D34363" w:rsidRPr="00D34363">
              <w:rPr>
                <w:sz w:val="22"/>
                <w:szCs w:val="22"/>
              </w:rPr>
              <w:t>funkcjonalność Platformy Usług Elektronicznych, bezgotówk</w:t>
            </w:r>
            <w:r>
              <w:rPr>
                <w:sz w:val="22"/>
                <w:szCs w:val="22"/>
              </w:rPr>
              <w:t>owe</w:t>
            </w:r>
            <w:r w:rsidR="00D34363" w:rsidRPr="00D34363">
              <w:rPr>
                <w:sz w:val="22"/>
                <w:szCs w:val="22"/>
              </w:rPr>
              <w:t xml:space="preserve"> pobierani</w:t>
            </w:r>
            <w:r>
              <w:rPr>
                <w:sz w:val="22"/>
                <w:szCs w:val="22"/>
              </w:rPr>
              <w:t>e</w:t>
            </w:r>
            <w:r w:rsidR="00D34363" w:rsidRPr="00D34363">
              <w:rPr>
                <w:sz w:val="22"/>
                <w:szCs w:val="22"/>
              </w:rPr>
              <w:t xml:space="preserve"> świadczeń oraz zasady posługiwania się </w:t>
            </w:r>
            <w:proofErr w:type="spellStart"/>
            <w:r w:rsidR="00D34363" w:rsidRPr="00D34363">
              <w:rPr>
                <w:sz w:val="22"/>
                <w:szCs w:val="22"/>
              </w:rPr>
              <w:t>mLegitymacją</w:t>
            </w:r>
            <w:proofErr w:type="spellEnd"/>
            <w:r w:rsidR="00D34363" w:rsidRPr="00D34363">
              <w:rPr>
                <w:sz w:val="22"/>
                <w:szCs w:val="22"/>
              </w:rPr>
              <w:t>.</w:t>
            </w:r>
          </w:p>
        </w:tc>
      </w:tr>
      <w:tr w:rsidR="00F446AD" w14:paraId="50EE17EE" w14:textId="77777777" w:rsidTr="002E52E0">
        <w:trPr>
          <w:trHeight w:val="648"/>
        </w:trPr>
        <w:tc>
          <w:tcPr>
            <w:tcW w:w="4017" w:type="dxa"/>
            <w:gridSpan w:val="3"/>
          </w:tcPr>
          <w:p w14:paraId="518402DF" w14:textId="68EB903B"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D34363">
              <w:rPr>
                <w:b/>
                <w:noProof/>
                <w:lang w:eastAsia="pl-PL"/>
              </w:rPr>
              <w:t>7</w:t>
            </w:r>
            <w:r w:rsidR="008C6F0D">
              <w:rPr>
                <w:b/>
                <w:noProof/>
                <w:lang w:eastAsia="pl-PL"/>
              </w:rPr>
              <w:t>.</w:t>
            </w:r>
            <w:r w:rsidR="00D34363">
              <w:rPr>
                <w:b/>
                <w:noProof/>
                <w:lang w:eastAsia="pl-PL"/>
              </w:rPr>
              <w:t>10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14:paraId="506F17BA" w14:textId="77777777" w:rsidR="00F446AD" w:rsidRPr="00661ACD" w:rsidRDefault="00661ACD" w:rsidP="008C6F0D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5E7AE7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5E7AE7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14:paraId="4453632E" w14:textId="77777777" w:rsidTr="002E52E0">
        <w:trPr>
          <w:trHeight w:val="714"/>
        </w:trPr>
        <w:tc>
          <w:tcPr>
            <w:tcW w:w="1801" w:type="dxa"/>
            <w:gridSpan w:val="2"/>
          </w:tcPr>
          <w:p w14:paraId="5918EBBD" w14:textId="77777777"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14:paraId="2C18892E" w14:textId="77777777" w:rsidR="004022D6" w:rsidRDefault="004022D6" w:rsidP="004022D6"/>
        </w:tc>
      </w:tr>
      <w:tr w:rsidR="004022D6" w14:paraId="63049DC2" w14:textId="77777777" w:rsidTr="002E52E0">
        <w:trPr>
          <w:trHeight w:val="1454"/>
        </w:trPr>
        <w:tc>
          <w:tcPr>
            <w:tcW w:w="1801" w:type="dxa"/>
            <w:gridSpan w:val="2"/>
          </w:tcPr>
          <w:p w14:paraId="4E10C1C3" w14:textId="77777777"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14:paraId="73E63ED0" w14:textId="77777777" w:rsidR="004022D6" w:rsidRDefault="004022D6" w:rsidP="004022D6"/>
        </w:tc>
      </w:tr>
      <w:tr w:rsidR="00D60A25" w14:paraId="341A2E4A" w14:textId="77777777" w:rsidTr="002E52E0">
        <w:trPr>
          <w:trHeight w:val="921"/>
        </w:trPr>
        <w:tc>
          <w:tcPr>
            <w:tcW w:w="1801" w:type="dxa"/>
            <w:gridSpan w:val="2"/>
          </w:tcPr>
          <w:p w14:paraId="43250068" w14:textId="77777777"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14:paraId="7D8D62F4" w14:textId="77777777" w:rsidR="00D60A25" w:rsidRDefault="00D60A25" w:rsidP="004022D6"/>
        </w:tc>
      </w:tr>
      <w:tr w:rsidR="004022D6" w14:paraId="422DA509" w14:textId="77777777" w:rsidTr="002E52E0">
        <w:trPr>
          <w:trHeight w:val="921"/>
        </w:trPr>
        <w:tc>
          <w:tcPr>
            <w:tcW w:w="1801" w:type="dxa"/>
            <w:gridSpan w:val="2"/>
          </w:tcPr>
          <w:p w14:paraId="6B6EAC44" w14:textId="77777777"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14:paraId="0FD38F50" w14:textId="77777777" w:rsidR="004022D6" w:rsidRDefault="004022D6" w:rsidP="004022D6"/>
        </w:tc>
      </w:tr>
      <w:tr w:rsidR="004022D6" w14:paraId="4D89816D" w14:textId="77777777" w:rsidTr="002E52E0">
        <w:trPr>
          <w:trHeight w:val="648"/>
        </w:trPr>
        <w:tc>
          <w:tcPr>
            <w:tcW w:w="1801" w:type="dxa"/>
            <w:gridSpan w:val="2"/>
          </w:tcPr>
          <w:p w14:paraId="6C213437" w14:textId="77777777"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14:paraId="50DD1C0A" w14:textId="77777777"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="008C6F0D">
              <w:t>bezpłatnym szkoleniu</w:t>
            </w:r>
          </w:p>
        </w:tc>
      </w:tr>
      <w:tr w:rsidR="004022D6" w14:paraId="46C57404" w14:textId="77777777" w:rsidTr="002E52E0">
        <w:trPr>
          <w:trHeight w:val="933"/>
        </w:trPr>
        <w:tc>
          <w:tcPr>
            <w:tcW w:w="1801" w:type="dxa"/>
            <w:gridSpan w:val="2"/>
          </w:tcPr>
          <w:p w14:paraId="2F370B9D" w14:textId="77777777"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14:paraId="6DC557C8" w14:textId="77777777" w:rsidR="004022D6" w:rsidRDefault="007B15B6" w:rsidP="00684478">
            <w:r>
              <w:t xml:space="preserve">Zgodnie z poniższym oświadczeniem </w:t>
            </w:r>
          </w:p>
        </w:tc>
      </w:tr>
    </w:tbl>
    <w:p w14:paraId="200087B6" w14:textId="77777777"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7232CAE" wp14:editId="5B75E647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14:paraId="4F6304D1" w14:textId="54007945"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</w:p>
    <w:p w14:paraId="24BCAC81" w14:textId="77777777" w:rsidR="00024973" w:rsidRDefault="00024973" w:rsidP="004022D6">
      <w:pPr>
        <w:spacing w:before="0" w:after="0"/>
        <w:jc w:val="right"/>
        <w:rPr>
          <w:b/>
        </w:rPr>
      </w:pPr>
    </w:p>
    <w:p w14:paraId="75329DE3" w14:textId="77777777"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31E0032E" w14:textId="77777777"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79E6BCF8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23EC7E51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42B6A598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14:paraId="73FB8C96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14:paraId="144D4491" w14:textId="77777777"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14:paraId="734C1BB4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14:paraId="49CFCEF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14:paraId="444395E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14:paraId="6FDA6CEC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14:paraId="299187CE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14:paraId="4F13BD3B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6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14:paraId="434F60A4" w14:textId="77777777"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573B561C" w14:textId="77777777"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14:paraId="1A63448B" w14:textId="77777777"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14:paraId="6D495033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3096AE36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1FA626DC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442D8636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14:paraId="2182999D" w14:textId="77777777"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2A4BE7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14:paraId="3CF3DD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14:paraId="727C511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14:paraId="263EF170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14:paraId="57C11DB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14:paraId="269CFE7F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14:paraId="6FDC16E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14:paraId="696710F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14:paraId="3203333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14:paraId="3FD1A4F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14:paraId="68B38B7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14:paraId="4AF99930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14:paraId="64769B2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9. Pani/Pana dane osobowe nie będą przekazywane poza Europejski Obszar Gospodarczy.</w:t>
      </w:r>
    </w:p>
    <w:p w14:paraId="352C1E4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14:paraId="7891AF0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14:paraId="07F5873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14:paraId="71508491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14:paraId="38FAB519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14:paraId="050254D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14:paraId="457D0D3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14:paraId="6970429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14:paraId="12B80F6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14:paraId="3A347747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14:paraId="09D0BEDB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14:paraId="283685CB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14:paraId="4EB772FE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14:paraId="6EC36797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14:paraId="596A0C95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14:paraId="54718C5D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14:paraId="2322BCA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7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14:paraId="06AB3519" w14:textId="77777777"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14:paraId="7120B3EE" w14:textId="77777777" w:rsidR="004022D6" w:rsidRPr="001620D2" w:rsidRDefault="004022D6" w:rsidP="004022D6">
      <w:pPr>
        <w:jc w:val="both"/>
        <w:rPr>
          <w:sz w:val="22"/>
          <w:szCs w:val="22"/>
        </w:rPr>
      </w:pPr>
    </w:p>
    <w:p w14:paraId="0EA3A5FA" w14:textId="77777777"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6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4D592F"/>
    <w:rsid w:val="005323F5"/>
    <w:rsid w:val="0053405E"/>
    <w:rsid w:val="005366AD"/>
    <w:rsid w:val="00544C53"/>
    <w:rsid w:val="00551821"/>
    <w:rsid w:val="00554AE0"/>
    <w:rsid w:val="005A2F8B"/>
    <w:rsid w:val="005E7AE7"/>
    <w:rsid w:val="0063450C"/>
    <w:rsid w:val="00660930"/>
    <w:rsid w:val="00661ACD"/>
    <w:rsid w:val="00677517"/>
    <w:rsid w:val="00684478"/>
    <w:rsid w:val="006A652A"/>
    <w:rsid w:val="00701B4D"/>
    <w:rsid w:val="00722E88"/>
    <w:rsid w:val="007270EB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8C6F0D"/>
    <w:rsid w:val="00902CAC"/>
    <w:rsid w:val="009069A5"/>
    <w:rsid w:val="00907858"/>
    <w:rsid w:val="00915498"/>
    <w:rsid w:val="0092452B"/>
    <w:rsid w:val="0095703E"/>
    <w:rsid w:val="00960C56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76F49"/>
    <w:rsid w:val="00B8276E"/>
    <w:rsid w:val="00BA2BE6"/>
    <w:rsid w:val="00BA37AE"/>
    <w:rsid w:val="00BB7743"/>
    <w:rsid w:val="00C177D9"/>
    <w:rsid w:val="00C604C9"/>
    <w:rsid w:val="00C860E5"/>
    <w:rsid w:val="00CD38D8"/>
    <w:rsid w:val="00D34363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3646D"/>
    <w:rsid w:val="00F446AD"/>
    <w:rsid w:val="00F776DC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5959"/>
  <w15:docId w15:val="{0C70BAE5-79C4-48FB-80F5-9AF37CF9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Malinowska, Justyna</cp:lastModifiedBy>
  <cp:revision>2</cp:revision>
  <dcterms:created xsi:type="dcterms:W3CDTF">2025-09-25T10:16:00Z</dcterms:created>
  <dcterms:modified xsi:type="dcterms:W3CDTF">2025-09-25T10:16:00Z</dcterms:modified>
</cp:coreProperties>
</file>