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56687D04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5D1AAE">
        <w:rPr>
          <w:b/>
          <w:bCs/>
          <w:sz w:val="16"/>
          <w:szCs w:val="16"/>
        </w:rPr>
        <w:t>02</w:t>
      </w:r>
      <w:r w:rsidR="00CC7258">
        <w:rPr>
          <w:b/>
          <w:bCs/>
          <w:sz w:val="16"/>
          <w:szCs w:val="16"/>
        </w:rPr>
        <w:t>.0</w:t>
      </w:r>
      <w:r w:rsidR="00DB07CF">
        <w:rPr>
          <w:b/>
          <w:bCs/>
          <w:sz w:val="16"/>
          <w:szCs w:val="16"/>
        </w:rPr>
        <w:t>4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5D1AAE" w:rsidRPr="005D1AAE">
        <w:rPr>
          <w:b/>
          <w:bCs/>
          <w:sz w:val="16"/>
          <w:szCs w:val="16"/>
        </w:rPr>
        <w:t>Pakiet nowego przedsiębiorcy - rozpoczynającego prowadzenie działalności gospodarczej</w:t>
      </w:r>
      <w:r w:rsidR="001B6BC0">
        <w:rPr>
          <w:b/>
          <w:bCs/>
          <w:sz w:val="16"/>
          <w:szCs w:val="16"/>
        </w:rPr>
        <w:t>.”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6D37DB27" w:rsidR="005D1AAE" w:rsidRPr="005D1AAE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5D1AAE" w:rsidRPr="005D1AAE">
        <w:rPr>
          <w:b/>
          <w:bCs/>
          <w:sz w:val="16"/>
          <w:szCs w:val="16"/>
        </w:rPr>
        <w:t>Pakiet nowego przedsiębiorcy - rozpoczynającego prowadzenie działalności gospodarczej.</w:t>
      </w:r>
      <w:r w:rsidR="005D1AAE">
        <w:rPr>
          <w:b/>
          <w:bCs/>
          <w:sz w:val="16"/>
          <w:szCs w:val="16"/>
        </w:rPr>
        <w:t>”</w:t>
      </w:r>
    </w:p>
    <w:p w14:paraId="62CCD676" w14:textId="35957A38" w:rsidR="004A2645" w:rsidRPr="005D1AAE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5D1AAE"/>
    <w:rsid w:val="005E66A3"/>
    <w:rsid w:val="006027CD"/>
    <w:rsid w:val="00630F1F"/>
    <w:rsid w:val="00827DFD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C45BE"/>
    <w:rsid w:val="00F80BD5"/>
    <w:rsid w:val="00FA29D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23</cp:revision>
  <dcterms:created xsi:type="dcterms:W3CDTF">2023-11-07T10:49:00Z</dcterms:created>
  <dcterms:modified xsi:type="dcterms:W3CDTF">2026-01-12T08:38:00Z</dcterms:modified>
</cp:coreProperties>
</file>