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C0" w:rsidRPr="00124D7C" w:rsidRDefault="002E4B81" w:rsidP="00124D7C">
      <w:pPr>
        <w:rPr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 w:rsidRPr="00124D7C">
        <w:rPr>
          <w:b/>
          <w:color w:val="365F91" w:themeColor="accent1" w:themeShade="BF"/>
          <w:sz w:val="28"/>
          <w:szCs w:val="28"/>
        </w:rPr>
        <w:t>J</w:t>
      </w:r>
      <w:r w:rsidR="00E75A1A" w:rsidRPr="00124D7C">
        <w:rPr>
          <w:b/>
          <w:color w:val="365F91" w:themeColor="accent1" w:themeShade="BF"/>
          <w:sz w:val="28"/>
          <w:szCs w:val="28"/>
        </w:rPr>
        <w:t xml:space="preserve">ak aktywować bon, </w:t>
      </w:r>
      <w:r w:rsidR="00207FD9" w:rsidRPr="00124D7C">
        <w:rPr>
          <w:b/>
          <w:color w:val="365F91" w:themeColor="accent1" w:themeShade="BF"/>
          <w:sz w:val="28"/>
          <w:szCs w:val="28"/>
        </w:rPr>
        <w:t xml:space="preserve">zmienić kod obsługi płatności, zawiesić bon, </w:t>
      </w:r>
      <w:r w:rsidR="00C13082" w:rsidRPr="00124D7C">
        <w:rPr>
          <w:b/>
          <w:color w:val="365F91" w:themeColor="accent1" w:themeShade="BF"/>
          <w:sz w:val="28"/>
          <w:szCs w:val="28"/>
        </w:rPr>
        <w:t xml:space="preserve">przeglądać </w:t>
      </w:r>
      <w:r w:rsidR="00E75A1A" w:rsidRPr="00124D7C">
        <w:rPr>
          <w:b/>
          <w:color w:val="365F91" w:themeColor="accent1" w:themeShade="BF"/>
          <w:sz w:val="28"/>
          <w:szCs w:val="28"/>
        </w:rPr>
        <w:t>dane i sprawdzić historię transakcji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1F497D" w:themeColor="text2"/>
          <w:sz w:val="22"/>
          <w:szCs w:val="22"/>
          <w:lang w:eastAsia="en-US"/>
        </w:rPr>
        <w:id w:val="186640974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sdtEndPr>
      <w:sdtContent>
        <w:p w:rsidR="00812281" w:rsidRPr="004904C0" w:rsidDel="00812281" w:rsidRDefault="00812281" w:rsidP="00812281">
          <w:pPr>
            <w:pStyle w:val="Nagwekspisutreci"/>
            <w:rPr>
              <w:color w:val="1F497D" w:themeColor="text2"/>
            </w:rPr>
          </w:pPr>
        </w:p>
        <w:p w:rsidR="004904C0" w:rsidRPr="00124D7C" w:rsidRDefault="004904C0" w:rsidP="00124D7C">
          <w:pPr>
            <w:rPr>
              <w:b/>
              <w:color w:val="365F91" w:themeColor="accent1" w:themeShade="BF"/>
              <w:sz w:val="28"/>
              <w:szCs w:val="28"/>
            </w:rPr>
          </w:pPr>
          <w:r w:rsidRPr="00124D7C">
            <w:rPr>
              <w:b/>
              <w:color w:val="365F91" w:themeColor="accent1" w:themeShade="BF"/>
              <w:sz w:val="28"/>
              <w:szCs w:val="28"/>
            </w:rPr>
            <w:t>Spis treści</w:t>
          </w:r>
        </w:p>
        <w:p w:rsidR="00124D7C" w:rsidRDefault="004904C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4904C0">
            <w:fldChar w:fldCharType="begin"/>
          </w:r>
          <w:r w:rsidRPr="004904C0">
            <w:instrText xml:space="preserve"> TOC \o "1-3" \h \z \u </w:instrText>
          </w:r>
          <w:r w:rsidRPr="004904C0">
            <w:fldChar w:fldCharType="separate"/>
          </w:r>
          <w:hyperlink w:anchor="_Toc47685354" w:history="1">
            <w:r w:rsidR="00124D7C" w:rsidRPr="005D166B">
              <w:rPr>
                <w:rStyle w:val="Hipercze"/>
                <w:noProof/>
              </w:rPr>
              <w:t>Jak aktywować bon?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_Toc47685354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2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124D7C" w:rsidRDefault="008029E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7685355" w:history="1">
            <w:r w:rsidR="00124D7C" w:rsidRPr="005D166B">
              <w:rPr>
                <w:rStyle w:val="Hipercze"/>
                <w:noProof/>
              </w:rPr>
              <w:t>Jak przeglądać bon?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_Toc47685355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3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124D7C" w:rsidRDefault="008029E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7685356" w:history="1">
            <w:r w:rsidR="00124D7C" w:rsidRPr="005D166B">
              <w:rPr>
                <w:rStyle w:val="Hipercze"/>
                <w:noProof/>
              </w:rPr>
              <w:t>Jak zmienić dane podane przy aktywacji bonu?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_Toc47685356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5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124D7C" w:rsidRDefault="008029E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7685357" w:history="1">
            <w:r w:rsidR="00124D7C" w:rsidRPr="005D166B">
              <w:rPr>
                <w:rStyle w:val="Hipercze"/>
                <w:noProof/>
              </w:rPr>
              <w:t>Gdzie znaleźć kod obsługi płatności?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_Toc47685357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6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124D7C" w:rsidRDefault="008029E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7685358" w:history="1">
            <w:r w:rsidR="00124D7C" w:rsidRPr="005D166B">
              <w:rPr>
                <w:rStyle w:val="Hipercze"/>
                <w:rFonts w:eastAsia="Calibri"/>
                <w:noProof/>
              </w:rPr>
              <w:t>Jak zmienić kod obsługi płatności?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_Toc47685358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6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124D7C" w:rsidRDefault="008029E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7685359" w:history="1">
            <w:r w:rsidR="00124D7C" w:rsidRPr="005D166B">
              <w:rPr>
                <w:rStyle w:val="Hipercze"/>
                <w:noProof/>
                <w:lang w:eastAsia="pl-PL"/>
              </w:rPr>
              <w:t>Gdzie sprawdzić historię transakcji (płatności bonem)?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_Toc47685359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7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124D7C" w:rsidRDefault="008029E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7685360" w:history="1">
            <w:r w:rsidR="00124D7C" w:rsidRPr="005D166B">
              <w:rPr>
                <w:rStyle w:val="Hipercze"/>
                <w:noProof/>
              </w:rPr>
              <w:t>Jak zawiesić bon?</w:t>
            </w:r>
            <w:r w:rsidR="00124D7C">
              <w:rPr>
                <w:noProof/>
                <w:webHidden/>
              </w:rPr>
              <w:tab/>
            </w:r>
            <w:r w:rsidR="00124D7C">
              <w:rPr>
                <w:noProof/>
                <w:webHidden/>
              </w:rPr>
              <w:fldChar w:fldCharType="begin"/>
            </w:r>
            <w:r w:rsidR="00124D7C">
              <w:rPr>
                <w:noProof/>
                <w:webHidden/>
              </w:rPr>
              <w:instrText xml:space="preserve"> PAGEREF _Toc47685360 \h </w:instrText>
            </w:r>
            <w:r w:rsidR="00124D7C">
              <w:rPr>
                <w:noProof/>
                <w:webHidden/>
              </w:rPr>
            </w:r>
            <w:r w:rsidR="00124D7C">
              <w:rPr>
                <w:noProof/>
                <w:webHidden/>
              </w:rPr>
              <w:fldChar w:fldCharType="separate"/>
            </w:r>
            <w:r w:rsidR="00124D7C">
              <w:rPr>
                <w:noProof/>
                <w:webHidden/>
              </w:rPr>
              <w:t>9</w:t>
            </w:r>
            <w:r w:rsidR="00124D7C">
              <w:rPr>
                <w:noProof/>
                <w:webHidden/>
              </w:rPr>
              <w:fldChar w:fldCharType="end"/>
            </w:r>
          </w:hyperlink>
        </w:p>
        <w:p w:rsidR="004904C0" w:rsidRPr="004904C0" w:rsidRDefault="004904C0" w:rsidP="00D72C73">
          <w:pPr>
            <w:pStyle w:val="Nagwek2"/>
          </w:pPr>
          <w:r w:rsidRPr="004904C0">
            <w:fldChar w:fldCharType="end"/>
          </w:r>
        </w:p>
      </w:sdtContent>
    </w:sdt>
    <w:p w:rsidR="00A339DF" w:rsidRPr="00595A84" w:rsidRDefault="00E75A1A">
      <w:pPr>
        <w:rPr>
          <w:rFonts w:eastAsia="Times New Roman" w:cs="Arial"/>
          <w:sz w:val="24"/>
          <w:szCs w:val="24"/>
          <w:lang w:eastAsia="pl-PL"/>
        </w:rPr>
      </w:pPr>
      <w:r w:rsidRPr="00595A84">
        <w:rPr>
          <w:rFonts w:eastAsia="Times New Roman" w:cs="Arial"/>
          <w:sz w:val="24"/>
          <w:szCs w:val="24"/>
          <w:lang w:eastAsia="pl-PL"/>
        </w:rPr>
        <w:t xml:space="preserve">Jeśli </w:t>
      </w:r>
      <w:r w:rsidR="00A339DF" w:rsidRPr="00595A84">
        <w:rPr>
          <w:rFonts w:eastAsia="Times New Roman" w:cs="Arial"/>
          <w:sz w:val="24"/>
          <w:szCs w:val="24"/>
          <w:lang w:eastAsia="pl-PL"/>
        </w:rPr>
        <w:t>masz prawo</w:t>
      </w:r>
      <w:r w:rsidRPr="00595A84">
        <w:rPr>
          <w:rFonts w:eastAsia="Times New Roman" w:cs="Arial"/>
          <w:sz w:val="24"/>
          <w:szCs w:val="24"/>
          <w:lang w:eastAsia="pl-PL"/>
        </w:rPr>
        <w:t xml:space="preserve"> do bonu, </w:t>
      </w:r>
      <w:r w:rsidR="006F0887" w:rsidRPr="00595A84">
        <w:rPr>
          <w:rFonts w:eastAsia="Times New Roman" w:cs="Arial"/>
          <w:sz w:val="24"/>
          <w:szCs w:val="24"/>
          <w:lang w:eastAsia="pl-PL"/>
        </w:rPr>
        <w:t>będzie on</w:t>
      </w:r>
      <w:r w:rsidR="004F18B5" w:rsidRPr="00595A84">
        <w:rPr>
          <w:rFonts w:eastAsia="Times New Roman" w:cs="Arial"/>
          <w:sz w:val="24"/>
          <w:szCs w:val="24"/>
          <w:lang w:eastAsia="pl-PL"/>
        </w:rPr>
        <w:t xml:space="preserve"> widoczny</w:t>
      </w:r>
      <w:r w:rsidRPr="00595A84">
        <w:rPr>
          <w:rFonts w:eastAsia="Times New Roman" w:cs="Arial"/>
          <w:sz w:val="24"/>
          <w:szCs w:val="24"/>
          <w:lang w:eastAsia="pl-PL"/>
        </w:rPr>
        <w:t xml:space="preserve"> na Platformie Usług Elektronicznych (PUE) ZUS. </w:t>
      </w:r>
    </w:p>
    <w:p w:rsidR="00E75A1A" w:rsidRPr="00595A84" w:rsidRDefault="00560146">
      <w:pPr>
        <w:rPr>
          <w:rFonts w:eastAsia="Times New Roman" w:cs="Arial"/>
          <w:sz w:val="24"/>
          <w:szCs w:val="24"/>
          <w:lang w:eastAsia="pl-PL"/>
        </w:rPr>
      </w:pPr>
      <w:r w:rsidRPr="00595A84">
        <w:rPr>
          <w:sz w:val="24"/>
          <w:szCs w:val="24"/>
        </w:rPr>
        <w:t xml:space="preserve">Nie musisz składać wniosku o przyznanie bonu. Musisz go jedynie aktywować. </w:t>
      </w:r>
      <w:r w:rsidR="00E75A1A" w:rsidRPr="00595A84">
        <w:rPr>
          <w:rFonts w:eastAsia="Times New Roman" w:cs="Arial"/>
          <w:sz w:val="24"/>
          <w:szCs w:val="24"/>
          <w:lang w:eastAsia="pl-PL"/>
        </w:rPr>
        <w:t>Z</w:t>
      </w:r>
      <w:r w:rsidR="00E75A1A" w:rsidRPr="00595A84">
        <w:rPr>
          <w:sz w:val="24"/>
          <w:szCs w:val="24"/>
        </w:rPr>
        <w:t xml:space="preserve">aloguj się na swój profil na PUE ZUS. Wybierz z górnego menu zakładkę [Ogólny] i przejdź do zakładki </w:t>
      </w:r>
      <w:r w:rsidR="00E75A1A" w:rsidRPr="00595A84">
        <w:rPr>
          <w:rFonts w:eastAsiaTheme="minorEastAsia"/>
          <w:sz w:val="24"/>
          <w:szCs w:val="24"/>
        </w:rPr>
        <w:t>[</w:t>
      </w:r>
      <w:r w:rsidR="00E75A1A" w:rsidRPr="00595A84">
        <w:rPr>
          <w:rFonts w:eastAsiaTheme="minorEastAsia"/>
          <w:bCs/>
          <w:sz w:val="24"/>
          <w:szCs w:val="24"/>
        </w:rPr>
        <w:t>Polski Bon Turystyczny], a następnie [Mój bon]</w:t>
      </w:r>
      <w:r w:rsidR="00E75A1A" w:rsidRPr="00595A84">
        <w:rPr>
          <w:sz w:val="24"/>
          <w:szCs w:val="24"/>
        </w:rPr>
        <w:t xml:space="preserve">. </w:t>
      </w:r>
    </w:p>
    <w:p w:rsidR="002356C2" w:rsidRDefault="00F809B7" w:rsidP="00560146">
      <w:r>
        <w:rPr>
          <w:noProof/>
          <w:lang w:eastAsia="pl-PL"/>
        </w:rPr>
        <w:drawing>
          <wp:inline distT="0" distB="0" distL="0" distR="0" wp14:anchorId="36EC0A67" wp14:editId="1857E2B8">
            <wp:extent cx="5707225" cy="3986784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43" cy="399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B7" w:rsidRDefault="00E75A1A" w:rsidP="00E75A1A">
      <w:pPr>
        <w:pStyle w:val="Nagwek1"/>
        <w:rPr>
          <w:rStyle w:val="Pogrubienie"/>
        </w:rPr>
      </w:pPr>
      <w:bookmarkStart w:id="1" w:name="_Toc47685354"/>
      <w:r w:rsidRPr="00E75A1A">
        <w:rPr>
          <w:rStyle w:val="Pogrubienie"/>
        </w:rPr>
        <w:lastRenderedPageBreak/>
        <w:t>Jak aktywować bon?</w:t>
      </w:r>
      <w:bookmarkEnd w:id="1"/>
    </w:p>
    <w:p w:rsidR="00F809B7" w:rsidRPr="00595A84" w:rsidRDefault="00560146" w:rsidP="005601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95A84">
        <w:rPr>
          <w:sz w:val="24"/>
          <w:szCs w:val="24"/>
        </w:rPr>
        <w:t>Aby ak</w:t>
      </w:r>
      <w:r w:rsidR="004F18B5" w:rsidRPr="00595A84">
        <w:rPr>
          <w:sz w:val="24"/>
          <w:szCs w:val="24"/>
        </w:rPr>
        <w:t>tywować</w:t>
      </w:r>
      <w:r w:rsidRPr="00595A84">
        <w:rPr>
          <w:sz w:val="24"/>
          <w:szCs w:val="24"/>
        </w:rPr>
        <w:t xml:space="preserve"> bon kliknij przycisk [Aktywuj bon].</w:t>
      </w:r>
    </w:p>
    <w:p w:rsidR="002356C2" w:rsidRDefault="002356C2" w:rsidP="000638F0">
      <w:pPr>
        <w:ind w:left="360"/>
      </w:pPr>
      <w:r>
        <w:rPr>
          <w:noProof/>
          <w:lang w:eastAsia="pl-PL"/>
        </w:rPr>
        <w:drawing>
          <wp:inline distT="0" distB="0" distL="0" distR="0" wp14:anchorId="7EA16363" wp14:editId="106ED629">
            <wp:extent cx="4667416" cy="3439563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675" cy="34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E4" w:rsidRPr="00595A84" w:rsidRDefault="00560146" w:rsidP="005601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95A84">
        <w:rPr>
          <w:sz w:val="24"/>
          <w:szCs w:val="24"/>
        </w:rPr>
        <w:t xml:space="preserve">Wyświetli się okno [Aktywacja bonu]. </w:t>
      </w:r>
      <w:r w:rsidR="001E6A53" w:rsidRPr="00595A84">
        <w:rPr>
          <w:sz w:val="24"/>
          <w:szCs w:val="24"/>
        </w:rPr>
        <w:t>Wpisz</w:t>
      </w:r>
      <w:r w:rsidRPr="00595A84">
        <w:rPr>
          <w:sz w:val="24"/>
          <w:szCs w:val="24"/>
        </w:rPr>
        <w:t xml:space="preserve"> swój numer telefonu komórkowego i adres e</w:t>
      </w:r>
      <w:r w:rsidR="001E6A53" w:rsidRPr="00595A84">
        <w:rPr>
          <w:sz w:val="24"/>
          <w:szCs w:val="24"/>
        </w:rPr>
        <w:t>-</w:t>
      </w:r>
      <w:r w:rsidRPr="00595A84">
        <w:rPr>
          <w:sz w:val="24"/>
          <w:szCs w:val="24"/>
        </w:rPr>
        <w:t>mail</w:t>
      </w:r>
      <w:r w:rsidR="00671FB4" w:rsidRPr="00595A84">
        <w:rPr>
          <w:sz w:val="24"/>
          <w:szCs w:val="24"/>
        </w:rPr>
        <w:t xml:space="preserve">. Następnie zapoznaj się z klauzulą </w:t>
      </w:r>
      <w:r w:rsidR="009203FD" w:rsidRPr="00595A84">
        <w:rPr>
          <w:sz w:val="24"/>
          <w:szCs w:val="24"/>
        </w:rPr>
        <w:t>informacyjną dla osób uprawnionych do świadczeń w formie Polskiego Bonu Turystycznego</w:t>
      </w:r>
      <w:r w:rsidR="00812281" w:rsidRPr="00595A84">
        <w:rPr>
          <w:sz w:val="24"/>
          <w:szCs w:val="24"/>
        </w:rPr>
        <w:t xml:space="preserve"> (RODO)</w:t>
      </w:r>
      <w:r w:rsidR="009203FD" w:rsidRPr="00595A84">
        <w:rPr>
          <w:sz w:val="24"/>
          <w:szCs w:val="24"/>
        </w:rPr>
        <w:t xml:space="preserve">. </w:t>
      </w:r>
    </w:p>
    <w:p w:rsidR="00D143AE" w:rsidRDefault="000638F0" w:rsidP="004F18B5">
      <w:pPr>
        <w:ind w:left="360"/>
      </w:pPr>
      <w:r>
        <w:rPr>
          <w:noProof/>
          <w:lang w:eastAsia="pl-PL"/>
        </w:rPr>
        <w:drawing>
          <wp:inline distT="0" distB="0" distL="0" distR="0" wp14:anchorId="071AACDA" wp14:editId="2565E563">
            <wp:extent cx="5206948" cy="3244133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791" cy="324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8B5">
        <w:tab/>
      </w:r>
    </w:p>
    <w:p w:rsidR="000638F0" w:rsidRPr="00595A84" w:rsidRDefault="000638F0" w:rsidP="000638F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95A84">
        <w:rPr>
          <w:sz w:val="24"/>
          <w:szCs w:val="24"/>
        </w:rPr>
        <w:t xml:space="preserve">Kliknij [Aktywuj bon]. </w:t>
      </w:r>
    </w:p>
    <w:p w:rsidR="000638F0" w:rsidRDefault="000638F0" w:rsidP="000638F0">
      <w:pPr>
        <w:ind w:left="360"/>
      </w:pPr>
      <w:r>
        <w:rPr>
          <w:noProof/>
          <w:lang w:eastAsia="pl-PL"/>
        </w:rPr>
        <w:lastRenderedPageBreak/>
        <w:drawing>
          <wp:inline distT="0" distB="0" distL="0" distR="0" wp14:anchorId="511DD7A9" wp14:editId="00E7604A">
            <wp:extent cx="4943800" cy="372121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942" cy="372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97" w:rsidRPr="00595A84" w:rsidRDefault="00382F25" w:rsidP="00382F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95A84">
        <w:rPr>
          <w:sz w:val="24"/>
          <w:szCs w:val="24"/>
        </w:rPr>
        <w:t xml:space="preserve">Wyświetli </w:t>
      </w:r>
      <w:r w:rsidR="004F18B5" w:rsidRPr="00595A84">
        <w:rPr>
          <w:sz w:val="24"/>
          <w:szCs w:val="24"/>
        </w:rPr>
        <w:t xml:space="preserve"> się informacja</w:t>
      </w:r>
      <w:r w:rsidR="00885D65" w:rsidRPr="00595A84">
        <w:rPr>
          <w:sz w:val="24"/>
          <w:szCs w:val="24"/>
        </w:rPr>
        <w:t xml:space="preserve">, że aktywowałeś bon </w:t>
      </w:r>
      <w:r w:rsidR="00CA3D0A" w:rsidRPr="00595A84">
        <w:rPr>
          <w:sz w:val="24"/>
          <w:szCs w:val="24"/>
        </w:rPr>
        <w:t xml:space="preserve">oraz </w:t>
      </w:r>
      <w:r w:rsidRPr="00595A84">
        <w:rPr>
          <w:sz w:val="24"/>
          <w:szCs w:val="24"/>
        </w:rPr>
        <w:t xml:space="preserve">kod obsługi płatności. </w:t>
      </w:r>
      <w:r w:rsidR="00885D65" w:rsidRPr="00595A84">
        <w:rPr>
          <w:sz w:val="24"/>
          <w:szCs w:val="24"/>
        </w:rPr>
        <w:t>W</w:t>
      </w:r>
      <w:r w:rsidRPr="00595A84">
        <w:rPr>
          <w:sz w:val="24"/>
          <w:szCs w:val="24"/>
        </w:rPr>
        <w:t>ybierz [OK].</w:t>
      </w:r>
    </w:p>
    <w:p w:rsidR="00382F25" w:rsidRDefault="00382F25" w:rsidP="00382F25">
      <w:pPr>
        <w:ind w:left="1416"/>
      </w:pPr>
      <w:r>
        <w:rPr>
          <w:noProof/>
          <w:lang w:eastAsia="pl-PL"/>
        </w:rPr>
        <w:drawing>
          <wp:inline distT="0" distB="0" distL="0" distR="0" wp14:anchorId="4765ADF4" wp14:editId="22CF56E4">
            <wp:extent cx="3787140" cy="2070100"/>
            <wp:effectExtent l="0" t="0" r="381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84" w:rsidRDefault="00700366" w:rsidP="00595A84">
      <w:pPr>
        <w:spacing w:after="0"/>
        <w:rPr>
          <w:b/>
          <w:sz w:val="24"/>
          <w:szCs w:val="24"/>
        </w:rPr>
      </w:pPr>
      <w:r w:rsidRPr="00595A84">
        <w:rPr>
          <w:b/>
          <w:sz w:val="24"/>
          <w:szCs w:val="24"/>
        </w:rPr>
        <w:t>Ważne!</w:t>
      </w:r>
    </w:p>
    <w:p w:rsidR="002832CD" w:rsidRPr="00595A84" w:rsidRDefault="00382F25" w:rsidP="00595A84">
      <w:pPr>
        <w:spacing w:after="0"/>
        <w:rPr>
          <w:b/>
          <w:sz w:val="24"/>
          <w:szCs w:val="24"/>
        </w:rPr>
      </w:pPr>
      <w:r w:rsidRPr="00595A84">
        <w:rPr>
          <w:sz w:val="24"/>
          <w:szCs w:val="24"/>
        </w:rPr>
        <w:t>Potwierdzenie</w:t>
      </w:r>
      <w:r w:rsidR="00CA3D0A" w:rsidRPr="00595A84">
        <w:rPr>
          <w:sz w:val="24"/>
          <w:szCs w:val="24"/>
        </w:rPr>
        <w:t xml:space="preserve">, że </w:t>
      </w:r>
      <w:r w:rsidRPr="00595A84">
        <w:rPr>
          <w:sz w:val="24"/>
          <w:szCs w:val="24"/>
        </w:rPr>
        <w:t>aktyw</w:t>
      </w:r>
      <w:r w:rsidR="00CA3D0A" w:rsidRPr="00595A84">
        <w:rPr>
          <w:sz w:val="24"/>
          <w:szCs w:val="24"/>
        </w:rPr>
        <w:t>owałeś</w:t>
      </w:r>
      <w:r w:rsidRPr="00595A84">
        <w:rPr>
          <w:sz w:val="24"/>
          <w:szCs w:val="24"/>
        </w:rPr>
        <w:t xml:space="preserve"> bon</w:t>
      </w:r>
      <w:r w:rsidR="00CA3D0A" w:rsidRPr="00595A84">
        <w:rPr>
          <w:sz w:val="24"/>
          <w:szCs w:val="24"/>
        </w:rPr>
        <w:t xml:space="preserve"> i kod obsługi płatności</w:t>
      </w:r>
      <w:r w:rsidRPr="00595A84">
        <w:rPr>
          <w:sz w:val="24"/>
          <w:szCs w:val="24"/>
        </w:rPr>
        <w:t xml:space="preserve"> otrzymasz także e-mail</w:t>
      </w:r>
      <w:r w:rsidR="00700366" w:rsidRPr="00595A84">
        <w:rPr>
          <w:sz w:val="24"/>
          <w:szCs w:val="24"/>
        </w:rPr>
        <w:t>em (na adres, który wcześniej podałeś)</w:t>
      </w:r>
      <w:r w:rsidRPr="00595A84">
        <w:rPr>
          <w:sz w:val="24"/>
          <w:szCs w:val="24"/>
        </w:rPr>
        <w:t xml:space="preserve">. Wiadomość </w:t>
      </w:r>
      <w:r w:rsidR="00700366" w:rsidRPr="00595A84">
        <w:rPr>
          <w:sz w:val="24"/>
          <w:szCs w:val="24"/>
        </w:rPr>
        <w:t xml:space="preserve">otrzymasz </w:t>
      </w:r>
      <w:r w:rsidRPr="00595A84">
        <w:rPr>
          <w:sz w:val="24"/>
          <w:szCs w:val="24"/>
        </w:rPr>
        <w:t>z adresu</w:t>
      </w:r>
      <w:r w:rsidR="00700366" w:rsidRPr="00595A84">
        <w:rPr>
          <w:sz w:val="24"/>
          <w:szCs w:val="24"/>
        </w:rPr>
        <w:t>:</w:t>
      </w:r>
      <w:r w:rsidRPr="00595A84">
        <w:rPr>
          <w:sz w:val="24"/>
          <w:szCs w:val="24"/>
        </w:rPr>
        <w:t xml:space="preserve"> </w:t>
      </w:r>
      <w:r w:rsidR="002832CD" w:rsidRPr="00595A84">
        <w:rPr>
          <w:sz w:val="24"/>
          <w:szCs w:val="24"/>
        </w:rPr>
        <w:t>polski_bon@zus.pl</w:t>
      </w:r>
      <w:r w:rsidR="00700366" w:rsidRPr="00595A84">
        <w:rPr>
          <w:sz w:val="24"/>
          <w:szCs w:val="24"/>
        </w:rPr>
        <w:t>.</w:t>
      </w:r>
    </w:p>
    <w:p w:rsidR="00753011" w:rsidRDefault="00753011" w:rsidP="00753011">
      <w:pPr>
        <w:pStyle w:val="Nagwek1"/>
        <w:rPr>
          <w:rStyle w:val="Nagwek1Znak"/>
          <w:b/>
          <w:bCs/>
        </w:rPr>
      </w:pPr>
      <w:bookmarkStart w:id="2" w:name="_Toc47685355"/>
      <w:r>
        <w:rPr>
          <w:rStyle w:val="Nagwek1Znak"/>
          <w:b/>
          <w:bCs/>
        </w:rPr>
        <w:t xml:space="preserve">Jak </w:t>
      </w:r>
      <w:r w:rsidR="008B7F96">
        <w:rPr>
          <w:rStyle w:val="Nagwek1Znak"/>
          <w:b/>
          <w:bCs/>
        </w:rPr>
        <w:t xml:space="preserve">przeglądać </w:t>
      </w:r>
      <w:r>
        <w:rPr>
          <w:rStyle w:val="Nagwek1Znak"/>
          <w:b/>
          <w:bCs/>
        </w:rPr>
        <w:t>bon?</w:t>
      </w:r>
      <w:bookmarkEnd w:id="2"/>
    </w:p>
    <w:p w:rsidR="00753011" w:rsidRPr="00595A84" w:rsidRDefault="003904BF" w:rsidP="00753011">
      <w:pPr>
        <w:rPr>
          <w:sz w:val="24"/>
          <w:szCs w:val="24"/>
        </w:rPr>
      </w:pPr>
      <w:r w:rsidRPr="00595A84">
        <w:rPr>
          <w:sz w:val="24"/>
          <w:szCs w:val="24"/>
        </w:rPr>
        <w:t xml:space="preserve">Dane bonu będą </w:t>
      </w:r>
      <w:r w:rsidR="00753011" w:rsidRPr="00595A84">
        <w:rPr>
          <w:sz w:val="24"/>
          <w:szCs w:val="24"/>
        </w:rPr>
        <w:t xml:space="preserve">w zakładce [Polski Bon Turystyczny] – [Mój bon]. </w:t>
      </w:r>
    </w:p>
    <w:p w:rsidR="00F237B6" w:rsidRDefault="00F237B6" w:rsidP="00F237B6">
      <w:r>
        <w:rPr>
          <w:noProof/>
          <w:lang w:eastAsia="pl-PL"/>
        </w:rPr>
        <w:lastRenderedPageBreak/>
        <w:drawing>
          <wp:inline distT="0" distB="0" distL="0" distR="0" wp14:anchorId="07452154" wp14:editId="021C4559">
            <wp:extent cx="5295569" cy="4425240"/>
            <wp:effectExtent l="0" t="0" r="63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812" cy="442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11" w:rsidRPr="00595A84" w:rsidRDefault="0020428F" w:rsidP="00753011">
      <w:pPr>
        <w:rPr>
          <w:sz w:val="24"/>
          <w:szCs w:val="24"/>
        </w:rPr>
      </w:pPr>
      <w:r w:rsidRPr="00595A84">
        <w:rPr>
          <w:sz w:val="24"/>
          <w:szCs w:val="24"/>
        </w:rPr>
        <w:t>Możesz także wybrać przycisk</w:t>
      </w:r>
      <w:r w:rsidR="00753011" w:rsidRPr="00595A84">
        <w:rPr>
          <w:sz w:val="24"/>
          <w:szCs w:val="24"/>
        </w:rPr>
        <w:t xml:space="preserve"> [Podgląd bonu].</w:t>
      </w:r>
      <w:r w:rsidR="00753011" w:rsidRPr="00595A84">
        <w:rPr>
          <w:b/>
          <w:sz w:val="24"/>
          <w:szCs w:val="24"/>
        </w:rPr>
        <w:t xml:space="preserve"> </w:t>
      </w:r>
    </w:p>
    <w:p w:rsidR="004904C0" w:rsidRDefault="00F237B6" w:rsidP="00D143AE">
      <w:pPr>
        <w:ind w:left="708"/>
      </w:pPr>
      <w:r>
        <w:rPr>
          <w:noProof/>
          <w:lang w:eastAsia="pl-PL"/>
        </w:rPr>
        <w:drawing>
          <wp:inline distT="0" distB="0" distL="0" distR="0" wp14:anchorId="119D12CB" wp14:editId="51E6B6B6">
            <wp:extent cx="5001371" cy="2917007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884" cy="292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11" w:rsidRPr="00595A84" w:rsidRDefault="005334FF" w:rsidP="004904C0">
      <w:pPr>
        <w:rPr>
          <w:sz w:val="24"/>
          <w:szCs w:val="24"/>
        </w:rPr>
      </w:pPr>
      <w:r w:rsidRPr="00595A84">
        <w:rPr>
          <w:sz w:val="24"/>
          <w:szCs w:val="24"/>
        </w:rPr>
        <w:t xml:space="preserve">Wyświetli się Twój </w:t>
      </w:r>
      <w:r w:rsidR="00F237B6" w:rsidRPr="00595A84">
        <w:rPr>
          <w:sz w:val="24"/>
          <w:szCs w:val="24"/>
        </w:rPr>
        <w:t xml:space="preserve">bon turystyczny. </w:t>
      </w:r>
    </w:p>
    <w:p w:rsidR="009E484E" w:rsidRPr="009E484E" w:rsidRDefault="009E484E" w:rsidP="009E484E">
      <w:r>
        <w:rPr>
          <w:noProof/>
          <w:lang w:eastAsia="pl-PL"/>
        </w:rPr>
        <w:lastRenderedPageBreak/>
        <w:drawing>
          <wp:inline distT="0" distB="0" distL="0" distR="0" wp14:anchorId="1AFC411B" wp14:editId="5A5A6C3E">
            <wp:extent cx="5526157" cy="372121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43" cy="37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A6B" w:rsidRPr="00F46A6B" w:rsidRDefault="00F46A6B" w:rsidP="00F46A6B">
      <w:pPr>
        <w:pStyle w:val="Nagwek1"/>
      </w:pPr>
      <w:bookmarkStart w:id="3" w:name="_Toc47685356"/>
      <w:r>
        <w:rPr>
          <w:rStyle w:val="Nagwek1Znak"/>
          <w:b/>
          <w:bCs/>
        </w:rPr>
        <w:t xml:space="preserve">Jak zmienić dane </w:t>
      </w:r>
      <w:r w:rsidR="00FF309C">
        <w:rPr>
          <w:rStyle w:val="Nagwek1Znak"/>
          <w:b/>
          <w:bCs/>
        </w:rPr>
        <w:t>podane przy aktywacji bonu</w:t>
      </w:r>
      <w:r>
        <w:rPr>
          <w:rStyle w:val="Nagwek1Znak"/>
          <w:b/>
          <w:bCs/>
        </w:rPr>
        <w:t>?</w:t>
      </w:r>
      <w:bookmarkEnd w:id="3"/>
    </w:p>
    <w:p w:rsidR="00F46A6B" w:rsidRPr="00595A84" w:rsidRDefault="00F46A6B" w:rsidP="00F46A6B">
      <w:pPr>
        <w:rPr>
          <w:b/>
          <w:sz w:val="24"/>
          <w:szCs w:val="24"/>
        </w:rPr>
      </w:pPr>
      <w:r w:rsidRPr="00595A84">
        <w:rPr>
          <w:sz w:val="24"/>
          <w:szCs w:val="24"/>
        </w:rPr>
        <w:t>Jeśli chcesz zmienić swój numer telefonu komórkowego lub adres e</w:t>
      </w:r>
      <w:r w:rsidR="00BD65C4" w:rsidRPr="00595A84">
        <w:rPr>
          <w:sz w:val="24"/>
          <w:szCs w:val="24"/>
        </w:rPr>
        <w:t>-</w:t>
      </w:r>
      <w:r w:rsidRPr="00595A84">
        <w:rPr>
          <w:sz w:val="24"/>
          <w:szCs w:val="24"/>
        </w:rPr>
        <w:t xml:space="preserve">mail, które podałeś przy aktywacji bonu kliknij </w:t>
      </w:r>
      <w:r w:rsidR="00FF309C" w:rsidRPr="00595A84">
        <w:rPr>
          <w:sz w:val="24"/>
          <w:szCs w:val="24"/>
        </w:rPr>
        <w:t>[Zmiana danych kontaktowych</w:t>
      </w:r>
      <w:r w:rsidRPr="00595A84">
        <w:rPr>
          <w:sz w:val="24"/>
          <w:szCs w:val="24"/>
        </w:rPr>
        <w:t>].</w:t>
      </w:r>
      <w:r w:rsidRPr="00595A84">
        <w:rPr>
          <w:b/>
          <w:sz w:val="24"/>
          <w:szCs w:val="24"/>
        </w:rPr>
        <w:t xml:space="preserve"> </w:t>
      </w:r>
    </w:p>
    <w:p w:rsidR="00F46A6B" w:rsidRDefault="00F46A6B" w:rsidP="00D143AE">
      <w:pPr>
        <w:ind w:left="708"/>
      </w:pPr>
      <w:r>
        <w:rPr>
          <w:noProof/>
          <w:lang w:eastAsia="pl-PL"/>
        </w:rPr>
        <w:drawing>
          <wp:inline distT="0" distB="0" distL="0" distR="0" wp14:anchorId="59F772A5" wp14:editId="04F601E8">
            <wp:extent cx="5080884" cy="3179759"/>
            <wp:effectExtent l="0" t="0" r="5715" b="190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497" cy="31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A6B" w:rsidRPr="00595A84" w:rsidRDefault="00F46A6B" w:rsidP="00F46A6B">
      <w:pPr>
        <w:rPr>
          <w:sz w:val="24"/>
          <w:szCs w:val="24"/>
        </w:rPr>
      </w:pPr>
      <w:r w:rsidRPr="00595A84">
        <w:rPr>
          <w:sz w:val="24"/>
          <w:szCs w:val="24"/>
        </w:rPr>
        <w:t xml:space="preserve">Wyświetli się okno [Zmiana danych kontaktowych] – </w:t>
      </w:r>
      <w:r w:rsidR="00BD65C4" w:rsidRPr="00595A84">
        <w:rPr>
          <w:sz w:val="24"/>
          <w:szCs w:val="24"/>
        </w:rPr>
        <w:t>zmień</w:t>
      </w:r>
      <w:r w:rsidRPr="00595A84">
        <w:rPr>
          <w:sz w:val="24"/>
          <w:szCs w:val="24"/>
        </w:rPr>
        <w:t xml:space="preserve"> dane</w:t>
      </w:r>
      <w:r w:rsidR="00BD65C4" w:rsidRPr="00595A84">
        <w:rPr>
          <w:sz w:val="24"/>
          <w:szCs w:val="24"/>
        </w:rPr>
        <w:t xml:space="preserve"> i</w:t>
      </w:r>
      <w:r w:rsidRPr="00595A84">
        <w:rPr>
          <w:sz w:val="24"/>
          <w:szCs w:val="24"/>
        </w:rPr>
        <w:t xml:space="preserve"> zatwierdzić przyciskiem [OK]. </w:t>
      </w:r>
    </w:p>
    <w:p w:rsidR="00C72F70" w:rsidRPr="00F46A6B" w:rsidRDefault="00C72F70" w:rsidP="00C72F70">
      <w:pPr>
        <w:ind w:left="708"/>
      </w:pPr>
      <w:r>
        <w:rPr>
          <w:noProof/>
          <w:lang w:eastAsia="pl-PL"/>
        </w:rPr>
        <w:lastRenderedPageBreak/>
        <w:drawing>
          <wp:inline distT="0" distB="0" distL="0" distR="0" wp14:anchorId="6CB3CC36" wp14:editId="48AE36E4">
            <wp:extent cx="5287645" cy="1630045"/>
            <wp:effectExtent l="0" t="0" r="8255" b="825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B5" w:rsidRPr="00595A84" w:rsidRDefault="002832CD" w:rsidP="00595A84">
      <w:pPr>
        <w:pStyle w:val="Nagwek1"/>
        <w:rPr>
          <w:b w:val="0"/>
          <w:bCs w:val="0"/>
        </w:rPr>
      </w:pPr>
      <w:bookmarkStart w:id="4" w:name="_Toc47685357"/>
      <w:r w:rsidRPr="00434DD0">
        <w:rPr>
          <w:rStyle w:val="Nagwek1Znak"/>
          <w:b/>
          <w:bCs/>
        </w:rPr>
        <w:t>Gdzie</w:t>
      </w:r>
      <w:r w:rsidR="00E211B0">
        <w:rPr>
          <w:rStyle w:val="Nagwek1Znak"/>
          <w:b/>
          <w:bCs/>
        </w:rPr>
        <w:t xml:space="preserve"> </w:t>
      </w:r>
      <w:r w:rsidRPr="00434DD0">
        <w:rPr>
          <w:rStyle w:val="Nagwek1Znak"/>
          <w:b/>
          <w:bCs/>
        </w:rPr>
        <w:t>znaleźć kod obsługi płatności</w:t>
      </w:r>
      <w:r w:rsidRPr="00434DD0">
        <w:rPr>
          <w:rStyle w:val="Pogrubienie"/>
        </w:rPr>
        <w:t>?</w:t>
      </w:r>
      <w:bookmarkEnd w:id="4"/>
    </w:p>
    <w:p w:rsidR="00434DD0" w:rsidRPr="00595A84" w:rsidRDefault="002832CD" w:rsidP="002832CD">
      <w:pPr>
        <w:spacing w:after="0"/>
        <w:rPr>
          <w:rFonts w:ascii="Calibri" w:eastAsia="Calibri" w:hAnsi="Calibri" w:cs="Calibri"/>
          <w:sz w:val="24"/>
          <w:szCs w:val="24"/>
        </w:rPr>
      </w:pPr>
      <w:r w:rsidRPr="00595A84">
        <w:rPr>
          <w:rFonts w:ascii="Calibri" w:eastAsia="Calibri" w:hAnsi="Calibri" w:cs="Calibri"/>
          <w:sz w:val="24"/>
          <w:szCs w:val="24"/>
        </w:rPr>
        <w:t>Kod obsługi płatności</w:t>
      </w:r>
      <w:r w:rsidR="00434DD0" w:rsidRPr="00595A84">
        <w:rPr>
          <w:rFonts w:ascii="Calibri" w:eastAsia="Calibri" w:hAnsi="Calibri" w:cs="Calibri"/>
          <w:sz w:val="24"/>
          <w:szCs w:val="24"/>
        </w:rPr>
        <w:t xml:space="preserve"> </w:t>
      </w:r>
      <w:r w:rsidRPr="00595A84">
        <w:rPr>
          <w:rFonts w:ascii="Calibri" w:eastAsia="Calibri" w:hAnsi="Calibri" w:cs="Calibri"/>
          <w:sz w:val="24"/>
          <w:szCs w:val="24"/>
        </w:rPr>
        <w:t>otrzymasz</w:t>
      </w:r>
      <w:r w:rsidR="00434DD0" w:rsidRPr="00595A84">
        <w:rPr>
          <w:rFonts w:ascii="Calibri" w:eastAsia="Calibri" w:hAnsi="Calibri" w:cs="Calibri"/>
          <w:sz w:val="24"/>
          <w:szCs w:val="24"/>
        </w:rPr>
        <w:t xml:space="preserve"> e-mail</w:t>
      </w:r>
      <w:r w:rsidR="00E211B0" w:rsidRPr="00595A84">
        <w:rPr>
          <w:rFonts w:ascii="Calibri" w:eastAsia="Calibri" w:hAnsi="Calibri" w:cs="Calibri"/>
          <w:sz w:val="24"/>
          <w:szCs w:val="24"/>
        </w:rPr>
        <w:t>em</w:t>
      </w:r>
      <w:r w:rsidRPr="00595A84">
        <w:rPr>
          <w:rFonts w:ascii="Calibri" w:eastAsia="Calibri" w:hAnsi="Calibri" w:cs="Calibri"/>
          <w:sz w:val="24"/>
          <w:szCs w:val="24"/>
        </w:rPr>
        <w:t>, gdy aktywujesz bon na Platformie U</w:t>
      </w:r>
      <w:r w:rsidR="00434DD0" w:rsidRPr="00595A84">
        <w:rPr>
          <w:rFonts w:ascii="Calibri" w:eastAsia="Calibri" w:hAnsi="Calibri" w:cs="Calibri"/>
          <w:sz w:val="24"/>
          <w:szCs w:val="24"/>
        </w:rPr>
        <w:t xml:space="preserve">sług Elektronicznych (PUE) ZUS. </w:t>
      </w:r>
    </w:p>
    <w:p w:rsidR="00434DD0" w:rsidRPr="00595A84" w:rsidRDefault="00434DD0" w:rsidP="002832CD">
      <w:pPr>
        <w:spacing w:after="0"/>
        <w:rPr>
          <w:rFonts w:eastAsia="Calibri" w:cstheme="minorHAnsi"/>
          <w:sz w:val="24"/>
          <w:szCs w:val="24"/>
        </w:rPr>
      </w:pPr>
      <w:r w:rsidRPr="00595A84">
        <w:rPr>
          <w:rFonts w:eastAsia="Calibri" w:cstheme="minorHAnsi"/>
          <w:sz w:val="24"/>
          <w:szCs w:val="24"/>
        </w:rPr>
        <w:t xml:space="preserve">Kod </w:t>
      </w:r>
      <w:r w:rsidR="00E211B0" w:rsidRPr="00595A84">
        <w:rPr>
          <w:rFonts w:eastAsia="Calibri" w:cstheme="minorHAnsi"/>
          <w:sz w:val="24"/>
          <w:szCs w:val="24"/>
        </w:rPr>
        <w:t>możesz</w:t>
      </w:r>
      <w:r w:rsidRPr="00595A84">
        <w:rPr>
          <w:rFonts w:eastAsia="Calibri" w:cstheme="minorHAnsi"/>
          <w:sz w:val="24"/>
          <w:szCs w:val="24"/>
        </w:rPr>
        <w:t xml:space="preserve"> też sprawdzić na swoim profilu </w:t>
      </w:r>
      <w:r w:rsidR="00FF309C" w:rsidRPr="00595A84">
        <w:rPr>
          <w:rFonts w:eastAsia="Calibri" w:cstheme="minorHAnsi"/>
          <w:sz w:val="24"/>
          <w:szCs w:val="24"/>
        </w:rPr>
        <w:t xml:space="preserve">w </w:t>
      </w:r>
      <w:r w:rsidRPr="00595A84">
        <w:rPr>
          <w:rFonts w:eastAsia="Calibri" w:cstheme="minorHAnsi"/>
          <w:sz w:val="24"/>
          <w:szCs w:val="24"/>
        </w:rPr>
        <w:t xml:space="preserve">PUE ZUS w zakładce [Polski Bon Turystyczny] </w:t>
      </w:r>
      <w:r w:rsidR="00E211B0" w:rsidRPr="00595A84">
        <w:rPr>
          <w:rFonts w:eastAsia="Calibri" w:cstheme="minorHAnsi"/>
          <w:sz w:val="24"/>
          <w:szCs w:val="24"/>
        </w:rPr>
        <w:t>&gt;</w:t>
      </w:r>
      <w:r w:rsidRPr="00595A84">
        <w:rPr>
          <w:rFonts w:eastAsia="Calibri" w:cstheme="minorHAnsi"/>
          <w:sz w:val="24"/>
          <w:szCs w:val="24"/>
        </w:rPr>
        <w:t xml:space="preserve"> [Mój Bon].</w:t>
      </w:r>
    </w:p>
    <w:p w:rsidR="00434DD0" w:rsidRDefault="00434DD0" w:rsidP="002832CD">
      <w:pPr>
        <w:spacing w:after="0"/>
        <w:rPr>
          <w:rFonts w:eastAsia="Calibri" w:cstheme="minorHAnsi"/>
        </w:rPr>
      </w:pPr>
      <w:r>
        <w:rPr>
          <w:rFonts w:eastAsia="Calibri" w:cstheme="minorHAnsi"/>
          <w:noProof/>
          <w:lang w:eastAsia="pl-PL"/>
        </w:rPr>
        <w:drawing>
          <wp:inline distT="0" distB="0" distL="0" distR="0" wp14:anchorId="5E7CABA8" wp14:editId="6FD23C45">
            <wp:extent cx="5383033" cy="3345841"/>
            <wp:effectExtent l="0" t="0" r="8255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41" cy="33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84" w:rsidRDefault="00595A84" w:rsidP="002832CD">
      <w:pPr>
        <w:spacing w:after="0"/>
        <w:rPr>
          <w:rFonts w:ascii="Calibri" w:eastAsia="Calibri" w:hAnsi="Calibri" w:cs="Calibri"/>
          <w:b/>
        </w:rPr>
      </w:pPr>
    </w:p>
    <w:p w:rsidR="008B7F96" w:rsidRPr="004F18B5" w:rsidRDefault="00E211B0" w:rsidP="002832CD">
      <w:pPr>
        <w:spacing w:after="0"/>
        <w:rPr>
          <w:rFonts w:ascii="Calibri" w:eastAsia="Calibri" w:hAnsi="Calibri" w:cs="Calibri"/>
          <w:b/>
        </w:rPr>
      </w:pPr>
      <w:r w:rsidRPr="004F18B5">
        <w:rPr>
          <w:rFonts w:ascii="Calibri" w:eastAsia="Calibri" w:hAnsi="Calibri" w:cs="Calibri"/>
          <w:b/>
        </w:rPr>
        <w:t>Ważne!</w:t>
      </w:r>
    </w:p>
    <w:p w:rsidR="00434DD0" w:rsidRDefault="002832CD" w:rsidP="002832CD">
      <w:pPr>
        <w:spacing w:after="0"/>
        <w:rPr>
          <w:rFonts w:ascii="Calibri" w:eastAsia="Calibri" w:hAnsi="Calibri" w:cs="Calibri"/>
        </w:rPr>
      </w:pPr>
      <w:r w:rsidRPr="00DC506D">
        <w:rPr>
          <w:rFonts w:ascii="Calibri" w:eastAsia="Calibri" w:hAnsi="Calibri" w:cs="Calibri"/>
        </w:rPr>
        <w:t>Tylko Ty będziesz znał  kod</w:t>
      </w:r>
      <w:r w:rsidR="00E211B0">
        <w:rPr>
          <w:rFonts w:ascii="Calibri" w:eastAsia="Calibri" w:hAnsi="Calibri" w:cs="Calibri"/>
        </w:rPr>
        <w:t xml:space="preserve"> obsługi płatności</w:t>
      </w:r>
      <w:r w:rsidRPr="00DC506D">
        <w:rPr>
          <w:rFonts w:ascii="Calibri" w:eastAsia="Calibri" w:hAnsi="Calibri" w:cs="Calibri"/>
        </w:rPr>
        <w:t xml:space="preserve">. </w:t>
      </w:r>
      <w:r w:rsidR="00E211B0">
        <w:rPr>
          <w:rFonts w:ascii="Calibri" w:eastAsia="Calibri" w:hAnsi="Calibri" w:cs="Calibri"/>
        </w:rPr>
        <w:t>Podasz</w:t>
      </w:r>
      <w:r w:rsidRPr="00DC506D">
        <w:rPr>
          <w:rFonts w:ascii="Calibri" w:eastAsia="Calibri" w:hAnsi="Calibri" w:cs="Calibri"/>
        </w:rPr>
        <w:t xml:space="preserve"> go, gdy będziesz płacić za usługi, np. </w:t>
      </w:r>
      <w:r w:rsidR="008B7F96">
        <w:rPr>
          <w:rFonts w:ascii="Calibri" w:eastAsia="Calibri" w:hAnsi="Calibri" w:cs="Calibri"/>
        </w:rPr>
        <w:t xml:space="preserve">za rezerwację </w:t>
      </w:r>
      <w:r w:rsidRPr="00DC506D">
        <w:rPr>
          <w:rFonts w:ascii="Calibri" w:eastAsia="Calibri" w:hAnsi="Calibri" w:cs="Calibri"/>
        </w:rPr>
        <w:t>nocleg</w:t>
      </w:r>
      <w:r w:rsidR="008B7F96">
        <w:rPr>
          <w:rFonts w:ascii="Calibri" w:eastAsia="Calibri" w:hAnsi="Calibri" w:cs="Calibri"/>
        </w:rPr>
        <w:t>u</w:t>
      </w:r>
      <w:r w:rsidRPr="00DC506D">
        <w:rPr>
          <w:rFonts w:ascii="Calibri" w:eastAsia="Calibri" w:hAnsi="Calibri" w:cs="Calibri"/>
        </w:rPr>
        <w:t xml:space="preserve"> w hotelu.</w:t>
      </w:r>
    </w:p>
    <w:p w:rsidR="006D3A36" w:rsidRDefault="006D3A36" w:rsidP="002832CD">
      <w:pPr>
        <w:spacing w:after="0"/>
        <w:rPr>
          <w:rFonts w:ascii="Calibri" w:eastAsia="Calibri" w:hAnsi="Calibri" w:cs="Calibri"/>
        </w:rPr>
      </w:pPr>
    </w:p>
    <w:p w:rsidR="001D485A" w:rsidRPr="001D485A" w:rsidRDefault="009624BA" w:rsidP="001D485A">
      <w:pPr>
        <w:spacing w:after="0"/>
        <w:rPr>
          <w:rFonts w:ascii="Calibri" w:eastAsia="Calibri" w:hAnsi="Calibri" w:cs="Calibri"/>
          <w:sz w:val="24"/>
          <w:szCs w:val="24"/>
        </w:rPr>
      </w:pPr>
      <w:r w:rsidRPr="000A2B89">
        <w:rPr>
          <w:rFonts w:ascii="Calibri" w:eastAsia="Calibri" w:hAnsi="Calibri" w:cs="Calibri"/>
          <w:sz w:val="24"/>
          <w:szCs w:val="24"/>
        </w:rPr>
        <w:t>Sprawdzisz go też w szczegółach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A2B89">
        <w:rPr>
          <w:rFonts w:ascii="Calibri" w:eastAsia="Calibri" w:hAnsi="Calibri" w:cs="Calibri"/>
          <w:sz w:val="24"/>
          <w:szCs w:val="24"/>
        </w:rPr>
        <w:t>[Mój bon]</w:t>
      </w:r>
    </w:p>
    <w:p w:rsidR="006D3A36" w:rsidRPr="006D3A36" w:rsidRDefault="006D3A36" w:rsidP="006D3A36">
      <w:pPr>
        <w:pStyle w:val="Nagwek1"/>
        <w:rPr>
          <w:rFonts w:eastAsia="Calibri"/>
          <w:szCs w:val="24"/>
        </w:rPr>
      </w:pPr>
      <w:bookmarkStart w:id="5" w:name="_Toc47685358"/>
      <w:r w:rsidRPr="006D3A36">
        <w:rPr>
          <w:rFonts w:eastAsia="Calibri"/>
          <w:szCs w:val="24"/>
        </w:rPr>
        <w:t>Jak zmienić kod obsługi płatności?</w:t>
      </w:r>
      <w:bookmarkEnd w:id="5"/>
    </w:p>
    <w:p w:rsidR="006D3A36" w:rsidRPr="006D3A36" w:rsidRDefault="006D3A36" w:rsidP="002832CD">
      <w:pPr>
        <w:spacing w:after="0"/>
        <w:rPr>
          <w:rFonts w:ascii="Calibri" w:eastAsia="Calibri" w:hAnsi="Calibri" w:cs="Calibri"/>
          <w:sz w:val="24"/>
          <w:szCs w:val="24"/>
        </w:rPr>
      </w:pPr>
      <w:r w:rsidRPr="006D3A36">
        <w:rPr>
          <w:rFonts w:ascii="Calibri" w:eastAsia="Calibri" w:hAnsi="Calibri" w:cs="Calibri"/>
          <w:sz w:val="24"/>
          <w:szCs w:val="24"/>
        </w:rPr>
        <w:t>Kod obsługi płatności bonem możesz w każdej chwili zmienić (</w:t>
      </w:r>
      <w:r w:rsidR="0021141A">
        <w:rPr>
          <w:rFonts w:ascii="Calibri" w:eastAsia="Calibri" w:hAnsi="Calibri" w:cs="Calibri"/>
          <w:sz w:val="24"/>
          <w:szCs w:val="24"/>
        </w:rPr>
        <w:t xml:space="preserve">np. </w:t>
      </w:r>
      <w:r w:rsidRPr="006D3A36">
        <w:rPr>
          <w:rFonts w:ascii="Calibri" w:eastAsia="Calibri" w:hAnsi="Calibri" w:cs="Calibri"/>
          <w:sz w:val="24"/>
          <w:szCs w:val="24"/>
        </w:rPr>
        <w:t>w przypadku zagubienia lub kradzieży telefonu)</w:t>
      </w:r>
      <w:r>
        <w:rPr>
          <w:rFonts w:ascii="Calibri" w:eastAsia="Calibri" w:hAnsi="Calibri" w:cs="Calibri"/>
          <w:sz w:val="24"/>
          <w:szCs w:val="24"/>
        </w:rPr>
        <w:t>. Możesz to zrobić w zakładce [Polski Bon Turystyczny] -&gt; [Mój bon]</w:t>
      </w:r>
    </w:p>
    <w:p w:rsidR="006D3A36" w:rsidRDefault="006D3A36" w:rsidP="002832CD">
      <w:pPr>
        <w:spacing w:after="0"/>
        <w:rPr>
          <w:rFonts w:ascii="Calibri" w:eastAsia="Calibri" w:hAnsi="Calibri" w:cs="Calibri"/>
        </w:rPr>
      </w:pPr>
    </w:p>
    <w:p w:rsidR="006D3A36" w:rsidRDefault="006D3A36" w:rsidP="002832C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lastRenderedPageBreak/>
        <w:drawing>
          <wp:inline distT="0" distB="0" distL="0" distR="0" wp14:anchorId="6F5F2703" wp14:editId="30689959">
            <wp:extent cx="5295569" cy="4307834"/>
            <wp:effectExtent l="0" t="0" r="63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721" cy="430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36" w:rsidRDefault="006D3A36" w:rsidP="002832CD">
      <w:pPr>
        <w:spacing w:after="0"/>
        <w:rPr>
          <w:rFonts w:ascii="Calibri" w:eastAsia="Calibri" w:hAnsi="Calibri" w:cs="Calibri"/>
        </w:rPr>
      </w:pPr>
    </w:p>
    <w:p w:rsidR="006D3A36" w:rsidRPr="006D3A36" w:rsidRDefault="006D3A36" w:rsidP="002832CD">
      <w:pPr>
        <w:spacing w:after="0"/>
        <w:rPr>
          <w:rFonts w:ascii="Calibri" w:eastAsia="Calibri" w:hAnsi="Calibri" w:cs="Calibri"/>
          <w:sz w:val="24"/>
          <w:szCs w:val="24"/>
        </w:rPr>
      </w:pPr>
      <w:r w:rsidRPr="006D3A36">
        <w:rPr>
          <w:rFonts w:ascii="Calibri" w:eastAsia="Calibri" w:hAnsi="Calibri" w:cs="Calibri"/>
          <w:sz w:val="24"/>
          <w:szCs w:val="24"/>
        </w:rPr>
        <w:t>Pojawi się komunikat o nowym</w:t>
      </w:r>
      <w:r w:rsidR="009624BA">
        <w:rPr>
          <w:rFonts w:ascii="Calibri" w:eastAsia="Calibri" w:hAnsi="Calibri" w:cs="Calibri"/>
          <w:sz w:val="24"/>
          <w:szCs w:val="24"/>
        </w:rPr>
        <w:t xml:space="preserve"> numerze kodu obsługi płatności</w:t>
      </w:r>
      <w:r w:rsidRPr="006D3A36">
        <w:rPr>
          <w:rFonts w:ascii="Calibri" w:eastAsia="Calibri" w:hAnsi="Calibri" w:cs="Calibri"/>
          <w:sz w:val="24"/>
          <w:szCs w:val="24"/>
        </w:rPr>
        <w:t xml:space="preserve">: </w:t>
      </w:r>
    </w:p>
    <w:p w:rsidR="006D3A36" w:rsidRDefault="006D3A36" w:rsidP="002832CD">
      <w:pPr>
        <w:spacing w:after="0"/>
        <w:rPr>
          <w:rFonts w:ascii="Calibri" w:eastAsia="Calibri" w:hAnsi="Calibri" w:cs="Calibri"/>
        </w:rPr>
      </w:pPr>
    </w:p>
    <w:p w:rsidR="006D3A36" w:rsidRDefault="006D3A36" w:rsidP="000A2B89">
      <w:pPr>
        <w:spacing w:after="0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37CFBD87" wp14:editId="37A6C7D9">
            <wp:extent cx="3776980" cy="208343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89" w:rsidRDefault="000A2B89" w:rsidP="002832CD">
      <w:pPr>
        <w:spacing w:after="0"/>
        <w:rPr>
          <w:rFonts w:ascii="Calibri" w:eastAsia="Calibri" w:hAnsi="Calibri" w:cs="Calibri"/>
        </w:rPr>
      </w:pPr>
    </w:p>
    <w:p w:rsidR="006765E3" w:rsidRDefault="001726EE" w:rsidP="00E754E7">
      <w:pPr>
        <w:pStyle w:val="Nagwek1"/>
        <w:rPr>
          <w:noProof/>
          <w:lang w:eastAsia="pl-PL"/>
        </w:rPr>
      </w:pPr>
      <w:bookmarkStart w:id="6" w:name="_Toc47685359"/>
      <w:r>
        <w:rPr>
          <w:noProof/>
          <w:lang w:eastAsia="pl-PL"/>
        </w:rPr>
        <w:t>Gdzie sprawdzić historię transakcji (płatności bonem)?</w:t>
      </w:r>
      <w:bookmarkEnd w:id="6"/>
      <w:r>
        <w:rPr>
          <w:noProof/>
          <w:lang w:eastAsia="pl-PL"/>
        </w:rPr>
        <w:t xml:space="preserve"> </w:t>
      </w:r>
    </w:p>
    <w:p w:rsidR="001726EE" w:rsidRPr="00595A84" w:rsidRDefault="00E754E7">
      <w:pPr>
        <w:rPr>
          <w:sz w:val="24"/>
          <w:szCs w:val="24"/>
        </w:rPr>
      </w:pPr>
      <w:r w:rsidRPr="00595A84">
        <w:rPr>
          <w:sz w:val="24"/>
          <w:szCs w:val="24"/>
        </w:rPr>
        <w:t>Jeśli chcesz sprawdzić h</w:t>
      </w:r>
      <w:r w:rsidR="001726EE" w:rsidRPr="00595A84">
        <w:rPr>
          <w:sz w:val="24"/>
          <w:szCs w:val="24"/>
        </w:rPr>
        <w:t>istori</w:t>
      </w:r>
      <w:r w:rsidRPr="00595A84">
        <w:rPr>
          <w:sz w:val="24"/>
          <w:szCs w:val="24"/>
        </w:rPr>
        <w:t>ę</w:t>
      </w:r>
      <w:r w:rsidR="001726EE" w:rsidRPr="00595A84">
        <w:rPr>
          <w:sz w:val="24"/>
          <w:szCs w:val="24"/>
        </w:rPr>
        <w:t xml:space="preserve"> </w:t>
      </w:r>
      <w:r w:rsidRPr="00595A84">
        <w:rPr>
          <w:sz w:val="24"/>
          <w:szCs w:val="24"/>
        </w:rPr>
        <w:t>swoich</w:t>
      </w:r>
      <w:r w:rsidR="001726EE" w:rsidRPr="00595A84">
        <w:rPr>
          <w:sz w:val="24"/>
          <w:szCs w:val="24"/>
        </w:rPr>
        <w:t xml:space="preserve"> transakcji (płatności) </w:t>
      </w:r>
      <w:r w:rsidRPr="00595A84">
        <w:rPr>
          <w:sz w:val="24"/>
          <w:szCs w:val="24"/>
        </w:rPr>
        <w:t xml:space="preserve">kliknij przycisk [Historia transakcji]. </w:t>
      </w:r>
    </w:p>
    <w:p w:rsidR="00E754E7" w:rsidRDefault="00E754E7">
      <w:r>
        <w:rPr>
          <w:noProof/>
          <w:lang w:eastAsia="pl-PL"/>
        </w:rPr>
        <w:lastRenderedPageBreak/>
        <w:drawing>
          <wp:inline distT="0" distB="0" distL="0" distR="0" wp14:anchorId="144DA793" wp14:editId="022280C8">
            <wp:extent cx="5364593" cy="3339548"/>
            <wp:effectExtent l="0" t="0" r="762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E7" w:rsidRPr="00595A84" w:rsidRDefault="00F074D7">
      <w:pPr>
        <w:rPr>
          <w:sz w:val="24"/>
          <w:szCs w:val="24"/>
        </w:rPr>
      </w:pPr>
      <w:r w:rsidRPr="00595A84">
        <w:rPr>
          <w:sz w:val="24"/>
          <w:szCs w:val="24"/>
        </w:rPr>
        <w:t>Możesz sprawdzić</w:t>
      </w:r>
      <w:r w:rsidR="00FB7696" w:rsidRPr="00595A84">
        <w:rPr>
          <w:sz w:val="24"/>
          <w:szCs w:val="24"/>
        </w:rPr>
        <w:t xml:space="preserve"> datę, </w:t>
      </w:r>
      <w:r w:rsidR="001141E2" w:rsidRPr="00595A84">
        <w:rPr>
          <w:sz w:val="24"/>
          <w:szCs w:val="24"/>
        </w:rPr>
        <w:t>podmiot turystyczny</w:t>
      </w:r>
      <w:r w:rsidR="00D45F30" w:rsidRPr="00595A84">
        <w:rPr>
          <w:sz w:val="24"/>
          <w:szCs w:val="24"/>
        </w:rPr>
        <w:t xml:space="preserve">, w którym korzystałeś z </w:t>
      </w:r>
      <w:r w:rsidR="006F0887" w:rsidRPr="00595A84">
        <w:rPr>
          <w:sz w:val="24"/>
          <w:szCs w:val="24"/>
        </w:rPr>
        <w:t>usługi hotelarskiej lub imprezy turystycznej</w:t>
      </w:r>
      <w:r w:rsidR="001141E2" w:rsidRPr="00595A84">
        <w:rPr>
          <w:sz w:val="24"/>
          <w:szCs w:val="24"/>
        </w:rPr>
        <w:t>, kwotę oraz status transakcji</w:t>
      </w:r>
      <w:r w:rsidR="00FB7696" w:rsidRPr="00595A84">
        <w:rPr>
          <w:sz w:val="24"/>
          <w:szCs w:val="24"/>
        </w:rPr>
        <w:t>.</w:t>
      </w:r>
    </w:p>
    <w:p w:rsidR="001D0F74" w:rsidRDefault="00D24F73" w:rsidP="00E23EDA">
      <w:pPr>
        <w:ind w:firstLine="708"/>
      </w:pPr>
      <w:r>
        <w:rPr>
          <w:noProof/>
          <w:lang w:eastAsia="pl-PL"/>
        </w:rPr>
        <w:drawing>
          <wp:inline distT="0" distB="0" distL="0" distR="0" wp14:anchorId="00B32BFC" wp14:editId="74AB2648">
            <wp:extent cx="4352357" cy="3745065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52" cy="374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36" w:rsidRDefault="006D3A36" w:rsidP="00D24F73"/>
    <w:p w:rsidR="009B49F3" w:rsidRDefault="006D3A36" w:rsidP="009B49F3">
      <w:pPr>
        <w:pStyle w:val="Nagwek1"/>
      </w:pPr>
      <w:bookmarkStart w:id="7" w:name="_Toc47685360"/>
      <w:r>
        <w:lastRenderedPageBreak/>
        <w:t>Jak zawiesić bon?</w:t>
      </w:r>
      <w:bookmarkEnd w:id="7"/>
    </w:p>
    <w:p w:rsidR="0021141A" w:rsidRPr="0021141A" w:rsidRDefault="0021141A" w:rsidP="0021141A">
      <w:pPr>
        <w:spacing w:after="0"/>
        <w:rPr>
          <w:sz w:val="24"/>
          <w:szCs w:val="24"/>
        </w:rPr>
      </w:pPr>
      <w:r w:rsidRPr="0021141A">
        <w:rPr>
          <w:sz w:val="24"/>
          <w:szCs w:val="24"/>
        </w:rPr>
        <w:t xml:space="preserve">Bon możesz zawiesić </w:t>
      </w:r>
      <w:r w:rsidR="00207FD9">
        <w:rPr>
          <w:sz w:val="24"/>
          <w:szCs w:val="24"/>
        </w:rPr>
        <w:t xml:space="preserve">np. </w:t>
      </w:r>
      <w:r w:rsidRPr="0021141A">
        <w:rPr>
          <w:sz w:val="24"/>
          <w:szCs w:val="24"/>
        </w:rPr>
        <w:t>w przypadku zagubienia lub kradzieży telefonu.</w:t>
      </w:r>
      <w:r w:rsidR="00A7545A">
        <w:rPr>
          <w:sz w:val="24"/>
          <w:szCs w:val="24"/>
        </w:rPr>
        <w:t xml:space="preserve"> </w:t>
      </w:r>
      <w:r w:rsidRPr="0021141A">
        <w:rPr>
          <w:sz w:val="24"/>
          <w:szCs w:val="24"/>
        </w:rPr>
        <w:t>W zakładce [Polski Bon Turystyczny] -&gt; [Mój Bon]</w:t>
      </w:r>
      <w:r>
        <w:rPr>
          <w:sz w:val="24"/>
          <w:szCs w:val="24"/>
        </w:rPr>
        <w:t xml:space="preserve"> kliknij [Zawieś bon]</w:t>
      </w:r>
    </w:p>
    <w:p w:rsidR="006D3A36" w:rsidRDefault="006D3A36" w:rsidP="00F34DB9">
      <w:pPr>
        <w:ind w:firstLine="708"/>
      </w:pPr>
      <w:r>
        <w:rPr>
          <w:noProof/>
          <w:lang w:eastAsia="pl-PL"/>
        </w:rPr>
        <w:drawing>
          <wp:inline distT="0" distB="0" distL="0" distR="0" wp14:anchorId="64E890C8" wp14:editId="490746C3">
            <wp:extent cx="4554890" cy="3705308"/>
            <wp:effectExtent l="0" t="0" r="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10" cy="370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F3" w:rsidRPr="000A2B89" w:rsidRDefault="009B49F3" w:rsidP="006D3A36">
      <w:pPr>
        <w:rPr>
          <w:sz w:val="24"/>
          <w:szCs w:val="24"/>
        </w:rPr>
      </w:pPr>
      <w:r w:rsidRPr="000A2B89">
        <w:rPr>
          <w:sz w:val="24"/>
          <w:szCs w:val="24"/>
        </w:rPr>
        <w:t xml:space="preserve">Informację </w:t>
      </w:r>
      <w:r w:rsidR="00F34DB9">
        <w:rPr>
          <w:sz w:val="24"/>
          <w:szCs w:val="24"/>
        </w:rPr>
        <w:t>o statusie T</w:t>
      </w:r>
      <w:r w:rsidR="009624BA">
        <w:rPr>
          <w:sz w:val="24"/>
          <w:szCs w:val="24"/>
        </w:rPr>
        <w:t xml:space="preserve">wojego bonu (np. </w:t>
      </w:r>
      <w:r w:rsidRPr="000A2B89">
        <w:rPr>
          <w:sz w:val="24"/>
          <w:szCs w:val="24"/>
        </w:rPr>
        <w:t>aktywny</w:t>
      </w:r>
      <w:r w:rsidR="009624BA">
        <w:rPr>
          <w:sz w:val="24"/>
          <w:szCs w:val="24"/>
        </w:rPr>
        <w:t>,</w:t>
      </w:r>
      <w:r w:rsidRPr="000A2B89">
        <w:rPr>
          <w:sz w:val="24"/>
          <w:szCs w:val="24"/>
        </w:rPr>
        <w:t xml:space="preserve"> zawieszony</w:t>
      </w:r>
      <w:r w:rsidR="009624BA">
        <w:rPr>
          <w:sz w:val="24"/>
          <w:szCs w:val="24"/>
        </w:rPr>
        <w:t>)</w:t>
      </w:r>
      <w:r w:rsidRPr="000A2B89">
        <w:rPr>
          <w:sz w:val="24"/>
          <w:szCs w:val="24"/>
        </w:rPr>
        <w:t xml:space="preserve"> będziesz widział w szczegółach [Mój bon]</w:t>
      </w:r>
    </w:p>
    <w:p w:rsidR="009B49F3" w:rsidRDefault="009B49F3" w:rsidP="00F34DB9">
      <w:pPr>
        <w:ind w:firstLine="708"/>
      </w:pPr>
      <w:r>
        <w:rPr>
          <w:noProof/>
          <w:lang w:eastAsia="pl-PL"/>
        </w:rPr>
        <w:drawing>
          <wp:inline distT="0" distB="0" distL="0" distR="0" wp14:anchorId="37327537" wp14:editId="25C798AC">
            <wp:extent cx="4810540" cy="3833682"/>
            <wp:effectExtent l="0" t="0" r="952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405" cy="383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BA" w:rsidRPr="009D53A9" w:rsidRDefault="009624BA" w:rsidP="0021141A">
      <w:pPr>
        <w:rPr>
          <w:b/>
          <w:sz w:val="24"/>
          <w:szCs w:val="24"/>
        </w:rPr>
      </w:pPr>
      <w:r w:rsidRPr="009D53A9">
        <w:rPr>
          <w:b/>
          <w:sz w:val="24"/>
          <w:szCs w:val="24"/>
        </w:rPr>
        <w:lastRenderedPageBreak/>
        <w:t>Ważne</w:t>
      </w:r>
      <w:r w:rsidR="009A26DB">
        <w:rPr>
          <w:b/>
          <w:sz w:val="24"/>
          <w:szCs w:val="24"/>
        </w:rPr>
        <w:t>!</w:t>
      </w:r>
    </w:p>
    <w:p w:rsidR="009624BA" w:rsidRDefault="009624BA" w:rsidP="009624BA">
      <w:pPr>
        <w:spacing w:after="0"/>
        <w:rPr>
          <w:rFonts w:ascii="Calibri" w:eastAsia="Calibri" w:hAnsi="Calibri" w:cs="Calibri"/>
          <w:sz w:val="24"/>
          <w:szCs w:val="24"/>
        </w:rPr>
      </w:pPr>
      <w:r w:rsidRPr="009D53A9">
        <w:rPr>
          <w:sz w:val="24"/>
          <w:szCs w:val="24"/>
        </w:rPr>
        <w:t>Dopóki Twój bon jest zawieszony, nie będziesz mógł płaci</w:t>
      </w:r>
      <w:r w:rsidR="003C3B66">
        <w:rPr>
          <w:sz w:val="24"/>
          <w:szCs w:val="24"/>
        </w:rPr>
        <w:t>ć</w:t>
      </w:r>
      <w:r w:rsidRPr="009D53A9">
        <w:rPr>
          <w:sz w:val="24"/>
          <w:szCs w:val="24"/>
        </w:rPr>
        <w:t xml:space="preserve"> </w:t>
      </w:r>
      <w:r w:rsidRPr="009D53A9">
        <w:rPr>
          <w:rFonts w:ascii="Calibri" w:eastAsia="Calibri" w:hAnsi="Calibri" w:cs="Calibri"/>
          <w:sz w:val="24"/>
          <w:szCs w:val="24"/>
        </w:rPr>
        <w:t>za usługi, np. za rezerwację noclegu w hotelu.</w:t>
      </w:r>
    </w:p>
    <w:p w:rsidR="003C3B66" w:rsidRDefault="003C3B66" w:rsidP="009624BA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9B49F3" w:rsidRPr="000A2B89" w:rsidRDefault="009B49F3" w:rsidP="009B49F3">
      <w:pPr>
        <w:rPr>
          <w:sz w:val="24"/>
          <w:szCs w:val="24"/>
        </w:rPr>
      </w:pPr>
      <w:r w:rsidRPr="000A2B89">
        <w:rPr>
          <w:sz w:val="24"/>
          <w:szCs w:val="24"/>
        </w:rPr>
        <w:t>Aby ponownie aktywować</w:t>
      </w:r>
      <w:r w:rsidR="009624BA">
        <w:rPr>
          <w:sz w:val="24"/>
          <w:szCs w:val="24"/>
        </w:rPr>
        <w:t xml:space="preserve"> bon</w:t>
      </w:r>
      <w:r w:rsidRPr="000A2B89">
        <w:rPr>
          <w:sz w:val="24"/>
          <w:szCs w:val="24"/>
        </w:rPr>
        <w:t xml:space="preserve"> kliknij [Aktywuj bon]</w:t>
      </w:r>
    </w:p>
    <w:p w:rsidR="009B49F3" w:rsidRPr="000A2B89" w:rsidRDefault="009B49F3" w:rsidP="0021141A">
      <w:pPr>
        <w:rPr>
          <w:sz w:val="24"/>
          <w:szCs w:val="24"/>
        </w:rPr>
      </w:pPr>
      <w:r w:rsidRPr="000A2B89">
        <w:rPr>
          <w:noProof/>
          <w:sz w:val="24"/>
          <w:szCs w:val="24"/>
          <w:lang w:eastAsia="pl-PL"/>
        </w:rPr>
        <w:drawing>
          <wp:inline distT="0" distB="0" distL="0" distR="0" wp14:anchorId="7538C237" wp14:editId="1D7FBFFA">
            <wp:extent cx="5136543" cy="4093484"/>
            <wp:effectExtent l="0" t="0" r="6985" b="254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690" cy="409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59" w:rsidRDefault="000C7559" w:rsidP="000C7559">
      <w:pPr>
        <w:rPr>
          <w:sz w:val="24"/>
          <w:szCs w:val="24"/>
        </w:rPr>
      </w:pPr>
      <w:r w:rsidRPr="009D53A9">
        <w:rPr>
          <w:sz w:val="24"/>
          <w:szCs w:val="24"/>
        </w:rPr>
        <w:t>Na ekranie pojawi się informacja o ponownej aktywacji bonu, a na maila otrzymasz nowy kod obsługi płatności.</w:t>
      </w:r>
    </w:p>
    <w:p w:rsidR="00207FD9" w:rsidRDefault="00207FD9" w:rsidP="00207FD9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8F4A75F" wp14:editId="6CC5C146">
            <wp:extent cx="3816350" cy="208343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D9" w:rsidRPr="009D53A9" w:rsidRDefault="00124D7C" w:rsidP="00207FD9">
      <w:pPr>
        <w:rPr>
          <w:sz w:val="24"/>
          <w:szCs w:val="24"/>
        </w:rPr>
      </w:pPr>
      <w:r>
        <w:rPr>
          <w:sz w:val="24"/>
          <w:szCs w:val="24"/>
        </w:rPr>
        <w:t>Sprawdź swój num</w:t>
      </w:r>
      <w:r w:rsidR="00C03449">
        <w:rPr>
          <w:sz w:val="24"/>
          <w:szCs w:val="24"/>
        </w:rPr>
        <w:t>er telefonu i e-mail w sekcji [</w:t>
      </w:r>
      <w:r>
        <w:rPr>
          <w:sz w:val="24"/>
          <w:szCs w:val="24"/>
        </w:rPr>
        <w:t xml:space="preserve">Dane </w:t>
      </w:r>
      <w:r w:rsidR="00207FD9">
        <w:rPr>
          <w:sz w:val="24"/>
          <w:szCs w:val="24"/>
        </w:rPr>
        <w:t>kontaktowe</w:t>
      </w:r>
      <w:r>
        <w:rPr>
          <w:sz w:val="24"/>
          <w:szCs w:val="24"/>
        </w:rPr>
        <w:t>]. Jeśli chcesz zaktualizować te dane, kliknij</w:t>
      </w:r>
      <w:r w:rsidR="00207FD9">
        <w:rPr>
          <w:sz w:val="24"/>
          <w:szCs w:val="24"/>
        </w:rPr>
        <w:t xml:space="preserve"> [Zmiana danych kontaktowych]</w:t>
      </w:r>
      <w:r>
        <w:rPr>
          <w:sz w:val="24"/>
          <w:szCs w:val="24"/>
        </w:rPr>
        <w:t>.</w:t>
      </w:r>
    </w:p>
    <w:sectPr w:rsidR="00207FD9" w:rsidRPr="009D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653"/>
    <w:multiLevelType w:val="hybridMultilevel"/>
    <w:tmpl w:val="888CD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E4"/>
    <w:rsid w:val="000334A8"/>
    <w:rsid w:val="000638F0"/>
    <w:rsid w:val="000A2B89"/>
    <w:rsid w:val="000C7559"/>
    <w:rsid w:val="001141E2"/>
    <w:rsid w:val="00124D7C"/>
    <w:rsid w:val="001726EE"/>
    <w:rsid w:val="001D0F74"/>
    <w:rsid w:val="001D485A"/>
    <w:rsid w:val="001E6A53"/>
    <w:rsid w:val="001F7CBA"/>
    <w:rsid w:val="0020428F"/>
    <w:rsid w:val="00207FD9"/>
    <w:rsid w:val="0021141A"/>
    <w:rsid w:val="002356C2"/>
    <w:rsid w:val="002832CD"/>
    <w:rsid w:val="002E4B81"/>
    <w:rsid w:val="00300290"/>
    <w:rsid w:val="00304BE4"/>
    <w:rsid w:val="003123FF"/>
    <w:rsid w:val="00382F25"/>
    <w:rsid w:val="003904BF"/>
    <w:rsid w:val="003C3797"/>
    <w:rsid w:val="003C3B66"/>
    <w:rsid w:val="003C40FC"/>
    <w:rsid w:val="00434DD0"/>
    <w:rsid w:val="004904C0"/>
    <w:rsid w:val="004F18B5"/>
    <w:rsid w:val="005334FF"/>
    <w:rsid w:val="00560146"/>
    <w:rsid w:val="005938A5"/>
    <w:rsid w:val="00595A84"/>
    <w:rsid w:val="005D3705"/>
    <w:rsid w:val="00671FB4"/>
    <w:rsid w:val="006765E3"/>
    <w:rsid w:val="006922D6"/>
    <w:rsid w:val="006D3A36"/>
    <w:rsid w:val="006F0887"/>
    <w:rsid w:val="00700366"/>
    <w:rsid w:val="00734117"/>
    <w:rsid w:val="00753011"/>
    <w:rsid w:val="00767CA0"/>
    <w:rsid w:val="008029EB"/>
    <w:rsid w:val="00812281"/>
    <w:rsid w:val="00885D65"/>
    <w:rsid w:val="008B7F96"/>
    <w:rsid w:val="009203FD"/>
    <w:rsid w:val="00946B6B"/>
    <w:rsid w:val="009624BA"/>
    <w:rsid w:val="009A26DB"/>
    <w:rsid w:val="009A2EA8"/>
    <w:rsid w:val="009B49F3"/>
    <w:rsid w:val="009D53A9"/>
    <w:rsid w:val="009E484E"/>
    <w:rsid w:val="00A339DF"/>
    <w:rsid w:val="00A7545A"/>
    <w:rsid w:val="00B21486"/>
    <w:rsid w:val="00B23B19"/>
    <w:rsid w:val="00B401E3"/>
    <w:rsid w:val="00BA2F23"/>
    <w:rsid w:val="00BD65C4"/>
    <w:rsid w:val="00BF2FEE"/>
    <w:rsid w:val="00C0342B"/>
    <w:rsid w:val="00C03449"/>
    <w:rsid w:val="00C13082"/>
    <w:rsid w:val="00C72F70"/>
    <w:rsid w:val="00CA3D0A"/>
    <w:rsid w:val="00D143AE"/>
    <w:rsid w:val="00D24F73"/>
    <w:rsid w:val="00D45F30"/>
    <w:rsid w:val="00D549E0"/>
    <w:rsid w:val="00D72C73"/>
    <w:rsid w:val="00E211B0"/>
    <w:rsid w:val="00E23EDA"/>
    <w:rsid w:val="00E754E7"/>
    <w:rsid w:val="00E75A1A"/>
    <w:rsid w:val="00F074D7"/>
    <w:rsid w:val="00F237B6"/>
    <w:rsid w:val="00F34DB9"/>
    <w:rsid w:val="00F46A6B"/>
    <w:rsid w:val="00F47C27"/>
    <w:rsid w:val="00F809B7"/>
    <w:rsid w:val="00F96B6C"/>
    <w:rsid w:val="00FB7696"/>
    <w:rsid w:val="00FD7012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C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B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75A1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75A1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75A1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Akapitzlist">
    <w:name w:val="List Paragraph"/>
    <w:basedOn w:val="Normalny"/>
    <w:uiPriority w:val="34"/>
    <w:qFormat/>
    <w:rsid w:val="0056014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04C0"/>
    <w:pPr>
      <w:outlineLvl w:val="9"/>
    </w:pPr>
    <w:rPr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04C0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3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0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4B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72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1141A"/>
    <w:pPr>
      <w:spacing w:after="100"/>
      <w:ind w:left="220"/>
    </w:pPr>
  </w:style>
  <w:style w:type="character" w:styleId="Uwydatnienie">
    <w:name w:val="Emphasis"/>
    <w:basedOn w:val="Domylnaczcionkaakapitu"/>
    <w:uiPriority w:val="20"/>
    <w:qFormat/>
    <w:rsid w:val="00B23B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C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B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75A1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75A1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75A1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Akapitzlist">
    <w:name w:val="List Paragraph"/>
    <w:basedOn w:val="Normalny"/>
    <w:uiPriority w:val="34"/>
    <w:qFormat/>
    <w:rsid w:val="0056014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04C0"/>
    <w:pPr>
      <w:outlineLvl w:val="9"/>
    </w:pPr>
    <w:rPr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04C0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3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0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4B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72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1141A"/>
    <w:pPr>
      <w:spacing w:after="100"/>
      <w:ind w:left="220"/>
    </w:pPr>
  </w:style>
  <w:style w:type="character" w:styleId="Uwydatnienie">
    <w:name w:val="Emphasis"/>
    <w:basedOn w:val="Domylnaczcionkaakapitu"/>
    <w:uiPriority w:val="20"/>
    <w:qFormat/>
    <w:rsid w:val="00B23B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6569-6A75-4CB3-B1E1-64DCDDB8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Bełkowska-Gołoś, Aleksandra</cp:lastModifiedBy>
  <cp:revision>2</cp:revision>
  <dcterms:created xsi:type="dcterms:W3CDTF">2020-08-07T08:15:00Z</dcterms:created>
  <dcterms:modified xsi:type="dcterms:W3CDTF">2020-08-07T08:15:00Z</dcterms:modified>
</cp:coreProperties>
</file>