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4037EB" w:rsidRDefault="004A2645" w:rsidP="004A2645">
      <w:pPr>
        <w:spacing w:before="120" w:after="120" w:line="360" w:lineRule="auto"/>
        <w:jc w:val="center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Klauzula informacyjna dla os</w:t>
      </w:r>
      <w:r w:rsidR="007822C0">
        <w:rPr>
          <w:b/>
          <w:bCs/>
          <w:sz w:val="16"/>
          <w:szCs w:val="16"/>
        </w:rPr>
        <w:t>ób biorących udział w szkoleniu</w:t>
      </w:r>
      <w:r w:rsidR="007822C0" w:rsidRPr="005C1DB3">
        <w:rPr>
          <w:b/>
          <w:bCs/>
          <w:sz w:val="16"/>
          <w:szCs w:val="16"/>
        </w:rPr>
        <w:t>:</w:t>
      </w:r>
      <w:r w:rsidR="00DD7E60">
        <w:rPr>
          <w:b/>
          <w:bCs/>
          <w:sz w:val="16"/>
          <w:szCs w:val="16"/>
        </w:rPr>
        <w:t xml:space="preserve"> ”Zasiłek chorobowy – ogólne zasady przyznawania i ustalania podstawy wymiaru składek ze zmianami”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4A2645" w:rsidRPr="007822C0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7822C0">
        <w:rPr>
          <w:bCs/>
          <w:sz w:val="16"/>
          <w:szCs w:val="16"/>
        </w:rPr>
        <w:t>Pani/Pana dane osobowe będą przetwarzane w celu przeprowadzenia szkolenia</w:t>
      </w:r>
      <w:r w:rsidR="005C1DB3" w:rsidRPr="005C1DB3">
        <w:rPr>
          <w:rFonts w:cstheme="minorHAnsi"/>
          <w:b/>
          <w:sz w:val="28"/>
          <w:szCs w:val="28"/>
        </w:rPr>
        <w:t xml:space="preserve"> </w:t>
      </w:r>
      <w:r w:rsidR="005C1DB3">
        <w:rPr>
          <w:rFonts w:cstheme="minorHAnsi"/>
          <w:b/>
          <w:sz w:val="16"/>
          <w:szCs w:val="16"/>
        </w:rPr>
        <w:t>„</w:t>
      </w:r>
      <w:r w:rsidR="00DD7E60">
        <w:rPr>
          <w:rFonts w:cstheme="minorHAnsi"/>
          <w:b/>
          <w:sz w:val="16"/>
          <w:szCs w:val="16"/>
        </w:rPr>
        <w:t>Zasiłek chorobowy – ogólne zasady przyznawania i ustalania podstawy wymiaru składek ze zmianami”.</w:t>
      </w:r>
      <w:r w:rsidR="005C1DB3">
        <w:rPr>
          <w:rFonts w:cstheme="minorHAnsi"/>
          <w:b/>
          <w:sz w:val="16"/>
          <w:szCs w:val="16"/>
        </w:rPr>
        <w:t xml:space="preserve"> </w:t>
      </w:r>
      <w:r w:rsidRPr="007822C0">
        <w:rPr>
          <w:bCs/>
          <w:sz w:val="16"/>
          <w:szCs w:val="16"/>
        </w:rPr>
        <w:t xml:space="preserve"> 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DD7E60">
        <w:rPr>
          <w:bCs/>
          <w:sz w:val="16"/>
          <w:szCs w:val="16"/>
        </w:rPr>
        <w:t>15 czerwca</w:t>
      </w:r>
      <w:bookmarkStart w:id="0" w:name="_GoBack"/>
      <w:bookmarkEnd w:id="0"/>
      <w:r w:rsidR="005C1DB3">
        <w:rPr>
          <w:bCs/>
          <w:sz w:val="16"/>
          <w:szCs w:val="16"/>
        </w:rPr>
        <w:t xml:space="preserve"> 2023 r.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3B4FB5"/>
    <w:rsid w:val="004037EB"/>
    <w:rsid w:val="004A2645"/>
    <w:rsid w:val="00573BDD"/>
    <w:rsid w:val="005C1DB3"/>
    <w:rsid w:val="006027CD"/>
    <w:rsid w:val="007822C0"/>
    <w:rsid w:val="00DD7E60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Krupicz, Agnieszka</cp:lastModifiedBy>
  <cp:revision>9</cp:revision>
  <dcterms:created xsi:type="dcterms:W3CDTF">2021-08-10T09:50:00Z</dcterms:created>
  <dcterms:modified xsi:type="dcterms:W3CDTF">2023-01-23T13:25:00Z</dcterms:modified>
</cp:coreProperties>
</file>