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A92F" w14:textId="77777777" w:rsidR="002F6ED2" w:rsidRDefault="002F6ED2" w:rsidP="002F6ED2">
      <w:pPr>
        <w:jc w:val="center"/>
        <w:rPr>
          <w:b/>
        </w:rPr>
      </w:pPr>
      <w:r>
        <w:rPr>
          <w:b/>
        </w:rPr>
        <w:t>KLAUZULA INFORMACYJNA</w:t>
      </w:r>
    </w:p>
    <w:p w14:paraId="113543EC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 administratorem Pani/Pana danych osobowych jest Zakład Ubezpieczeń Społecznych (ZUS) - Centrala: ul. Szamocka 3, 5, 01-748 Warszawa.</w:t>
      </w:r>
    </w:p>
    <w:p w14:paraId="437B7207" w14:textId="77777777" w:rsidR="002F6ED2" w:rsidRDefault="002F6ED2" w:rsidP="002F6ED2">
      <w:pPr>
        <w:pStyle w:val="Akapitzlist"/>
        <w:spacing w:after="0" w:line="240" w:lineRule="auto"/>
        <w:jc w:val="both"/>
      </w:pPr>
    </w:p>
    <w:p w14:paraId="71D24058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Pani/Pana dane osobowe jako:</w:t>
      </w:r>
    </w:p>
    <w:p w14:paraId="29FB6CF3" w14:textId="77777777" w:rsidR="002F6ED2" w:rsidRDefault="002F6ED2" w:rsidP="002F6ED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osoby reprezentującej Wykonawcę (imię, nazwisko, stanowisko służbowe, umocowanie </w:t>
      </w:r>
      <w:r>
        <w:br/>
        <w:t>do reprezentowania, podpis),</w:t>
      </w:r>
    </w:p>
    <w:p w14:paraId="2D8F7F38" w14:textId="77777777" w:rsidR="002F6ED2" w:rsidRDefault="002F6ED2" w:rsidP="002F6ED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osoby będącej członkiem personelu Wykonawcy (imię i nazwisko, nr telefonu służbowego, adres poczty elektronicznej)</w:t>
      </w:r>
    </w:p>
    <w:p w14:paraId="7510521F" w14:textId="77777777" w:rsidR="002F6ED2" w:rsidRDefault="002F6ED2" w:rsidP="002F6ED2">
      <w:pPr>
        <w:spacing w:after="0" w:line="240" w:lineRule="auto"/>
        <w:ind w:left="360"/>
        <w:jc w:val="both"/>
      </w:pPr>
      <w:r>
        <w:t>zostały nam przekazane przez ………………………………………………………………………………………….</w:t>
      </w:r>
    </w:p>
    <w:p w14:paraId="0E2B53BE" w14:textId="77777777" w:rsidR="002F6ED2" w:rsidRDefault="002F6ED2" w:rsidP="002F6ED2">
      <w:pPr>
        <w:spacing w:after="0" w:line="240" w:lineRule="auto"/>
        <w:jc w:val="both"/>
      </w:pPr>
    </w:p>
    <w:p w14:paraId="2F3869D4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Pani/Pana dane osobowe jako osoby reprezentującej Wykonawcę są przetwarzane na podstawie art. 6 ust. 1 lit. c RODO w celu spełnienia obowiązku prawnego wynikającego z przepisów regulujących zasady reprezentacji (w szczególności ustawy z dnia 15 września 2000 r. Kodeks spółek handlowych, ustawy z dnia 23 kwietnia 1964 r. Kodeks cywilny), a także w związku </w:t>
      </w:r>
      <w:r>
        <w:br/>
        <w:t>z bieżącą realizacją Umowy 800……. dotyczącej ……………… oraz w celu przeprowadzenia czynności audytowych i kontrolnych.</w:t>
      </w:r>
    </w:p>
    <w:p w14:paraId="2240C0A3" w14:textId="77777777" w:rsidR="002F6ED2" w:rsidRDefault="002F6ED2" w:rsidP="002F6ED2">
      <w:pPr>
        <w:pStyle w:val="Akapitzlist"/>
        <w:spacing w:after="0" w:line="240" w:lineRule="auto"/>
        <w:ind w:left="360"/>
        <w:jc w:val="both"/>
      </w:pPr>
    </w:p>
    <w:p w14:paraId="292ADFCB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Pani/Pana dane osobowe jako osoby będącej członkiem personelu Wykonawcy są przetwarzane na podstawie art. 6 ust. 1 lit. c RODO w celu spełnienia obowiązku prawnego wynikającego </w:t>
      </w:r>
      <w:r>
        <w:br/>
        <w:t xml:space="preserve">z przepisów ustawy z 23 kwietnia 1964 r. Kodeks cywilny, w związku z bieżącą realizacją Umowy 800……… dotyczącej ……………….. oraz nałożonymi na administratora obowiązkami związanymi </w:t>
      </w:r>
      <w:r>
        <w:br/>
        <w:t xml:space="preserve">z weryfikacją niezbędnych uprawnień, kwalifikacji i innych okoliczności faktycznych związanych </w:t>
      </w:r>
      <w:r>
        <w:br/>
        <w:t xml:space="preserve">z postępowaniem, którymi muszą wykazać się osoby fizyczne wskazane przez Wykonawcę oraz </w:t>
      </w:r>
      <w:r>
        <w:br/>
        <w:t>w celu przeprowadzenia czynności audytowych i kontrolnych.</w:t>
      </w:r>
    </w:p>
    <w:p w14:paraId="6CD83986" w14:textId="77777777" w:rsidR="002F6ED2" w:rsidRDefault="002F6ED2" w:rsidP="002F6ED2">
      <w:pPr>
        <w:pStyle w:val="Akapitzlist"/>
      </w:pPr>
    </w:p>
    <w:p w14:paraId="3E23AE29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Odbiorcami Pani/Pana danych osobowych mogą być osoby lub podmioty, które w ramach sprawowania uprawnień kontrolnych lub nadzoru nad Zamawiającym zażądają udostępniania Umowy wraz z załącznikami i którym Zamawiający będzie zobowiązany do udostępnienia zawartej Umowy na podstawie przepisów prawa.</w:t>
      </w:r>
    </w:p>
    <w:p w14:paraId="79DD24B2" w14:textId="77777777" w:rsidR="002F6ED2" w:rsidRDefault="002F6ED2" w:rsidP="002F6ED2">
      <w:pPr>
        <w:pStyle w:val="Akapitzlist"/>
      </w:pPr>
    </w:p>
    <w:p w14:paraId="33D5BDA5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Dane osobowe mogą zostać udostępnione kancelariom prawnym, firmom doradczym </w:t>
      </w:r>
      <w:r>
        <w:br/>
        <w:t>i dostawcom systemów informatycznych, z którymi współpracuje administrator.</w:t>
      </w:r>
    </w:p>
    <w:p w14:paraId="29D93BE2" w14:textId="77777777" w:rsidR="002F6ED2" w:rsidRDefault="002F6ED2" w:rsidP="002F6ED2">
      <w:pPr>
        <w:pStyle w:val="Akapitzlist"/>
      </w:pPr>
    </w:p>
    <w:p w14:paraId="0DDB17E2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Pani/Pana dane osobowe będą przechowywane przez okres 10 lat licząc od dnia 1 stycznia roku następnego od daty zakończenia realizacji Umowy, co jest związane z czasem w jakim Umowa podlega wykonaniu oraz obowiązkowi jej archiwizacji.</w:t>
      </w:r>
    </w:p>
    <w:p w14:paraId="292FF738" w14:textId="77777777" w:rsidR="002F6ED2" w:rsidRDefault="002F6ED2" w:rsidP="002F6ED2">
      <w:pPr>
        <w:pStyle w:val="Akapitzlist"/>
      </w:pPr>
    </w:p>
    <w:p w14:paraId="302BE913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odniesieniu do Pani/Pana danych osobowych decyzje nie będą podejmowane w sposób zautomatyzowany, stosownie do art. 22 RODO.</w:t>
      </w:r>
    </w:p>
    <w:p w14:paraId="1F994D8E" w14:textId="77777777" w:rsidR="002F6ED2" w:rsidRDefault="002F6ED2" w:rsidP="002F6ED2">
      <w:pPr>
        <w:pStyle w:val="Akapitzlist"/>
      </w:pPr>
    </w:p>
    <w:p w14:paraId="5740F748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Posiada Pani/Pan:</w:t>
      </w:r>
    </w:p>
    <w:p w14:paraId="725B75EC" w14:textId="77777777" w:rsidR="002F6ED2" w:rsidRDefault="002F6ED2" w:rsidP="002F6ED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na podstawie art. 15 RODO prawo dostępu do danych osobowych Pani/Pana dotyczących;</w:t>
      </w:r>
    </w:p>
    <w:p w14:paraId="39C7C6BC" w14:textId="77777777" w:rsidR="002F6ED2" w:rsidRDefault="002F6ED2" w:rsidP="002F6ED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na podstawie art. 16 RODO prawo do sprostowania Pani/Pana danych osobowych*;</w:t>
      </w:r>
    </w:p>
    <w:p w14:paraId="401FF8A2" w14:textId="77777777" w:rsidR="002F6ED2" w:rsidRDefault="002F6ED2" w:rsidP="002F6ED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na podstawie art. 18 RODO prawo żądania od administratora ograniczenia przetwarzania danych osobowych z zastrzeżeniem przypadków, o których mowa w art. 18 ust. 2 RODO**;</w:t>
      </w:r>
    </w:p>
    <w:p w14:paraId="25922CA1" w14:textId="77777777" w:rsidR="002F6ED2" w:rsidRDefault="002F6ED2" w:rsidP="002F6ED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14:paraId="73C6E4CB" w14:textId="77777777" w:rsidR="002F6ED2" w:rsidRDefault="002F6ED2" w:rsidP="002F6ED2">
      <w:pPr>
        <w:pStyle w:val="Akapitzlist"/>
        <w:spacing w:after="0" w:line="240" w:lineRule="auto"/>
        <w:jc w:val="both"/>
      </w:pPr>
    </w:p>
    <w:p w14:paraId="30442473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Nie przysługuje Pani/Panu:</w:t>
      </w:r>
    </w:p>
    <w:p w14:paraId="41372E69" w14:textId="77777777" w:rsidR="002F6ED2" w:rsidRDefault="002F6ED2" w:rsidP="002F6ED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 związku z art. 17 ust. 3 lit. b, d lub e RODO prawo do usunięcia danych osobowych;</w:t>
      </w:r>
    </w:p>
    <w:p w14:paraId="7CFC5BCA" w14:textId="77777777" w:rsidR="002F6ED2" w:rsidRDefault="002F6ED2" w:rsidP="002F6ED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przenoszenia danych osobowych, o którym mowa w art. 20 RODO;</w:t>
      </w:r>
    </w:p>
    <w:p w14:paraId="785A58EE" w14:textId="77777777" w:rsidR="002F6ED2" w:rsidRDefault="002F6ED2" w:rsidP="002F6ED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na podstawie art. 21 RODO prawo sprzeciwu, wobec przetwarzania danych osobowych, gdyż podstawą prawną przetwarzania Pani/Pana danych osobowych jest art. 6 ust. 1 lit. c RODO.</w:t>
      </w:r>
    </w:p>
    <w:p w14:paraId="3D1288BD" w14:textId="77777777" w:rsidR="002F6ED2" w:rsidRDefault="002F6ED2" w:rsidP="002F6ED2">
      <w:pPr>
        <w:pStyle w:val="Akapitzlist"/>
        <w:spacing w:after="0" w:line="240" w:lineRule="auto"/>
        <w:jc w:val="both"/>
      </w:pPr>
    </w:p>
    <w:p w14:paraId="0B149241" w14:textId="77777777" w:rsidR="002F6ED2" w:rsidRDefault="002F6ED2" w:rsidP="002F6ED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 sprawach dotyczących przetwarzania danych osobowych oraz korzystania z praw związanych </w:t>
      </w:r>
      <w:r>
        <w:br/>
        <w:t>z przetwarzaniem danych został wyznaczony Inspektor Ochrony Danych, z którym można skontaktować się w następujący sposób:</w:t>
      </w:r>
    </w:p>
    <w:p w14:paraId="2F3B880E" w14:textId="77777777" w:rsidR="002F6ED2" w:rsidRDefault="002F6ED2" w:rsidP="002F6ED2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listownie na adres:</w:t>
      </w:r>
    </w:p>
    <w:p w14:paraId="19DF3CA8" w14:textId="77777777" w:rsidR="002F6ED2" w:rsidRDefault="002F6ED2" w:rsidP="002F6ED2">
      <w:pPr>
        <w:spacing w:after="0" w:line="240" w:lineRule="auto"/>
        <w:ind w:left="708"/>
        <w:jc w:val="both"/>
      </w:pPr>
      <w:r>
        <w:t>Inspektor Ochrony Danych</w:t>
      </w:r>
    </w:p>
    <w:p w14:paraId="2426BC05" w14:textId="77777777" w:rsidR="002F6ED2" w:rsidRDefault="002F6ED2" w:rsidP="002F6ED2">
      <w:pPr>
        <w:spacing w:after="0" w:line="240" w:lineRule="auto"/>
        <w:ind w:left="708"/>
        <w:jc w:val="both"/>
      </w:pPr>
      <w:r>
        <w:t>Zakład Ubezpieczeń Społecznych,</w:t>
      </w:r>
    </w:p>
    <w:p w14:paraId="7D07CE20" w14:textId="77777777" w:rsidR="002F6ED2" w:rsidRDefault="002F6ED2" w:rsidP="002F6ED2">
      <w:pPr>
        <w:spacing w:after="0" w:line="240" w:lineRule="auto"/>
        <w:ind w:left="708"/>
        <w:jc w:val="both"/>
      </w:pPr>
      <w:r>
        <w:t>ul. Szamocka 3, 5,</w:t>
      </w:r>
    </w:p>
    <w:p w14:paraId="2F7B9850" w14:textId="77777777" w:rsidR="002F6ED2" w:rsidRDefault="002F6ED2" w:rsidP="002F6ED2">
      <w:pPr>
        <w:spacing w:after="0" w:line="240" w:lineRule="auto"/>
        <w:ind w:left="708"/>
        <w:jc w:val="both"/>
      </w:pPr>
      <w:r>
        <w:t>01-748 Warszawa,</w:t>
      </w:r>
    </w:p>
    <w:p w14:paraId="338F041D" w14:textId="77777777" w:rsidR="002F6ED2" w:rsidRDefault="002F6ED2" w:rsidP="002F6ED2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przez e-mail: </w:t>
      </w:r>
      <w:hyperlink r:id="rId7" w:history="1">
        <w:r>
          <w:rPr>
            <w:rStyle w:val="Hipercze"/>
          </w:rPr>
          <w:t>ODO@zus.pl</w:t>
        </w:r>
      </w:hyperlink>
      <w:r>
        <w:t>.</w:t>
      </w:r>
    </w:p>
    <w:p w14:paraId="109D9837" w14:textId="77777777" w:rsidR="002F6ED2" w:rsidRPr="00603467" w:rsidRDefault="002F6ED2" w:rsidP="002F6ED2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za pośrednictwem </w:t>
      </w:r>
      <w:r w:rsidRPr="00603467">
        <w:t>e-ZUS/</w:t>
      </w:r>
      <w:r w:rsidRPr="00603467">
        <w:rPr>
          <w:color w:val="FF0000"/>
        </w:rPr>
        <w:t>PUE ZUS</w:t>
      </w:r>
      <w:r w:rsidRPr="00603467">
        <w:t>.</w:t>
      </w:r>
    </w:p>
    <w:p w14:paraId="08E53AFE" w14:textId="77777777" w:rsidR="002F6ED2" w:rsidRDefault="002F6ED2" w:rsidP="002F6ED2">
      <w:pPr>
        <w:jc w:val="both"/>
      </w:pPr>
    </w:p>
    <w:p w14:paraId="5D14E0E9" w14:textId="77777777" w:rsidR="002F6ED2" w:rsidRDefault="002F6ED2" w:rsidP="002F6ED2">
      <w:pPr>
        <w:jc w:val="both"/>
      </w:pPr>
    </w:p>
    <w:p w14:paraId="05054528" w14:textId="77777777" w:rsidR="002F6ED2" w:rsidRDefault="002F6ED2" w:rsidP="002F6ED2">
      <w:pPr>
        <w:jc w:val="both"/>
      </w:pPr>
    </w:p>
    <w:p w14:paraId="363AC255" w14:textId="77777777" w:rsidR="002F6ED2" w:rsidRDefault="002F6ED2" w:rsidP="002F6ED2">
      <w:pPr>
        <w:jc w:val="both"/>
      </w:pPr>
    </w:p>
    <w:p w14:paraId="073E1691" w14:textId="77777777" w:rsidR="002F6ED2" w:rsidRDefault="002F6ED2" w:rsidP="002F6ED2">
      <w:pPr>
        <w:jc w:val="both"/>
      </w:pPr>
    </w:p>
    <w:p w14:paraId="73F46A6D" w14:textId="77777777" w:rsidR="002F6ED2" w:rsidRDefault="002F6ED2" w:rsidP="002F6ED2">
      <w:pPr>
        <w:jc w:val="both"/>
      </w:pPr>
    </w:p>
    <w:p w14:paraId="1108D84F" w14:textId="77777777" w:rsidR="002F6ED2" w:rsidRDefault="002F6ED2" w:rsidP="002F6ED2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* Wyjaśnienie: skorzystanie z prawa do sprostowania nie może skutkować zmianą postanowień umowy w zakresie niezgodnym z ustawą oraz jej załączników.  </w:t>
      </w:r>
    </w:p>
    <w:p w14:paraId="1B5EFD88" w14:textId="77777777" w:rsidR="002F6ED2" w:rsidRDefault="002F6ED2" w:rsidP="002F6ED2">
      <w:pPr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631120A" w14:textId="77777777" w:rsidR="002F6ED2" w:rsidRDefault="002F6ED2" w:rsidP="002F6ED2"/>
    <w:p w14:paraId="464732C0" w14:textId="77777777" w:rsidR="00F97495" w:rsidRDefault="00F97495"/>
    <w:sectPr w:rsidR="00F9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9BBB" w14:textId="77777777" w:rsidR="00623EEF" w:rsidRDefault="00623EEF" w:rsidP="002F6ED2">
      <w:pPr>
        <w:spacing w:after="0" w:line="240" w:lineRule="auto"/>
      </w:pPr>
      <w:r>
        <w:separator/>
      </w:r>
    </w:p>
  </w:endnote>
  <w:endnote w:type="continuationSeparator" w:id="0">
    <w:p w14:paraId="1AAEC5C4" w14:textId="77777777" w:rsidR="00623EEF" w:rsidRDefault="00623EEF" w:rsidP="002F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711C" w14:textId="77777777" w:rsidR="002F6ED2" w:rsidRDefault="002F6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FBC" w14:textId="77777777" w:rsidR="002F6ED2" w:rsidRDefault="002F6E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415F" w14:textId="77777777" w:rsidR="002F6ED2" w:rsidRDefault="002F6E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2AD6" w14:textId="77777777" w:rsidR="00623EEF" w:rsidRDefault="00623EEF" w:rsidP="002F6ED2">
      <w:pPr>
        <w:spacing w:after="0" w:line="240" w:lineRule="auto"/>
      </w:pPr>
      <w:r>
        <w:separator/>
      </w:r>
    </w:p>
  </w:footnote>
  <w:footnote w:type="continuationSeparator" w:id="0">
    <w:p w14:paraId="240AB085" w14:textId="77777777" w:rsidR="00623EEF" w:rsidRDefault="00623EEF" w:rsidP="002F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FC16" w14:textId="77777777" w:rsidR="002F6ED2" w:rsidRDefault="002F6E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7D1D" w14:textId="08A22136" w:rsidR="002F6ED2" w:rsidRDefault="002F6ED2">
    <w:pPr>
      <w:pStyle w:val="Nagwek"/>
    </w:pPr>
    <w:r>
      <w:tab/>
    </w:r>
    <w:r>
      <w:tab/>
      <w:t xml:space="preserve">Załącznik nr </w:t>
    </w:r>
    <w:r w:rsidR="00EB2EE1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28F" w14:textId="77777777" w:rsidR="002F6ED2" w:rsidRDefault="002F6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37F"/>
    <w:multiLevelType w:val="hybridMultilevel"/>
    <w:tmpl w:val="FBA23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7684A"/>
    <w:multiLevelType w:val="hybridMultilevel"/>
    <w:tmpl w:val="0DCCC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AC29F4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073B"/>
    <w:multiLevelType w:val="hybridMultilevel"/>
    <w:tmpl w:val="782A8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A3D25"/>
    <w:multiLevelType w:val="hybridMultilevel"/>
    <w:tmpl w:val="EECE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76C2E"/>
    <w:multiLevelType w:val="hybridMultilevel"/>
    <w:tmpl w:val="BC30FD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2197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39444">
    <w:abstractNumId w:val="0"/>
  </w:num>
  <w:num w:numId="3" w16cid:durableId="1591234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764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5431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D2"/>
    <w:rsid w:val="00040CEF"/>
    <w:rsid w:val="00042DF1"/>
    <w:rsid w:val="000F477D"/>
    <w:rsid w:val="001E6166"/>
    <w:rsid w:val="002F6ED2"/>
    <w:rsid w:val="00512644"/>
    <w:rsid w:val="00623EEF"/>
    <w:rsid w:val="00777FFA"/>
    <w:rsid w:val="00BC4E61"/>
    <w:rsid w:val="00EB2EE1"/>
    <w:rsid w:val="00F7214F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79D"/>
  <w15:chartTrackingRefBased/>
  <w15:docId w15:val="{10D3AE81-603B-44DC-8816-2A98160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00"/>
        <w:ind w:left="1429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D2"/>
    <w:pPr>
      <w:spacing w:line="276" w:lineRule="auto"/>
      <w:ind w:left="0" w:firstLine="0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6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6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6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6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6E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6E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6E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6E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6E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6E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6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ED2"/>
    <w:pPr>
      <w:numPr>
        <w:ilvl w:val="1"/>
      </w:numPr>
      <w:spacing w:after="160"/>
      <w:ind w:left="1429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6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6E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6E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6E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6E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ED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2F6ED2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ED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ED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3879</Characters>
  <Application>Microsoft Office Word</Application>
  <DocSecurity>0</DocSecurity>
  <Lines>32</Lines>
  <Paragraphs>9</Paragraphs>
  <ScaleCrop>false</ScaleCrop>
  <Company>ZUS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Tabak, Robert</dc:creator>
  <cp:keywords/>
  <dc:description/>
  <cp:lastModifiedBy>Tabak, Robert</cp:lastModifiedBy>
  <cp:revision>3</cp:revision>
  <dcterms:created xsi:type="dcterms:W3CDTF">2025-06-16T07:06:00Z</dcterms:created>
  <dcterms:modified xsi:type="dcterms:W3CDTF">2025-06-24T10:16:00Z</dcterms:modified>
</cp:coreProperties>
</file>