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7F953" w14:textId="60148536" w:rsidR="00596A87" w:rsidRPr="001A7882" w:rsidRDefault="00C62D2E" w:rsidP="00383367">
      <w:pPr>
        <w:jc w:val="right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 xml:space="preserve">Załącznik </w:t>
      </w:r>
      <w:r w:rsidR="005D4C57" w:rsidRPr="001A7882">
        <w:rPr>
          <w:rFonts w:ascii="Times New Roman" w:hAnsi="Times New Roman"/>
          <w:sz w:val="20"/>
          <w:szCs w:val="20"/>
        </w:rPr>
        <w:t>n</w:t>
      </w:r>
      <w:r w:rsidRPr="001A7882">
        <w:rPr>
          <w:rFonts w:ascii="Times New Roman" w:hAnsi="Times New Roman"/>
          <w:sz w:val="20"/>
          <w:szCs w:val="20"/>
        </w:rPr>
        <w:t xml:space="preserve">r </w:t>
      </w:r>
      <w:r w:rsidR="006A3551" w:rsidRPr="001A7882">
        <w:rPr>
          <w:rFonts w:ascii="Times New Roman" w:hAnsi="Times New Roman"/>
          <w:sz w:val="20"/>
          <w:szCs w:val="20"/>
        </w:rPr>
        <w:t xml:space="preserve">1 </w:t>
      </w:r>
    </w:p>
    <w:p w14:paraId="37D4AFEE" w14:textId="77777777" w:rsidR="00596A87" w:rsidRPr="001A7882" w:rsidRDefault="00596A87" w:rsidP="00383367">
      <w:pPr>
        <w:jc w:val="right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 xml:space="preserve">do Regulaminu organizacyjnego </w:t>
      </w:r>
    </w:p>
    <w:p w14:paraId="756E21F0" w14:textId="77777777" w:rsidR="00C62D2E" w:rsidRPr="001A7882" w:rsidRDefault="00596A87" w:rsidP="00383367">
      <w:pPr>
        <w:jc w:val="right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Zakładu Ubezpieczeń Społecznych</w:t>
      </w:r>
    </w:p>
    <w:p w14:paraId="1D18E448" w14:textId="77777777" w:rsidR="00C62D2E" w:rsidRPr="001A788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5EFA6DCE" w14:textId="77777777" w:rsidR="00C62D2E" w:rsidRPr="001A7882" w:rsidRDefault="00C62D2E" w:rsidP="00C62D2E">
      <w:pPr>
        <w:pStyle w:val="Nagwek"/>
        <w:tabs>
          <w:tab w:val="clear" w:pos="2016"/>
          <w:tab w:val="clear" w:pos="6552"/>
        </w:tabs>
        <w:rPr>
          <w:bCs/>
          <w:sz w:val="24"/>
          <w:szCs w:val="24"/>
        </w:rPr>
      </w:pPr>
    </w:p>
    <w:p w14:paraId="485354E6" w14:textId="77777777" w:rsidR="00C62D2E" w:rsidRPr="001A788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3FECC5F5" w14:textId="77777777" w:rsidR="00C62D2E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68015D3B" w14:textId="77777777" w:rsidR="008713DF" w:rsidRPr="001A7882" w:rsidRDefault="008713DF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79733000" w14:textId="77777777" w:rsidR="00C62D2E" w:rsidRPr="001A788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53F642AC" w14:textId="77777777" w:rsidR="00C62D2E" w:rsidRPr="001A788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29689F7F" w14:textId="77777777" w:rsidR="00C62D2E" w:rsidRPr="001A7882" w:rsidRDefault="00C62D2E" w:rsidP="009C1D7E">
      <w:pPr>
        <w:pStyle w:val="Nagwek"/>
        <w:tabs>
          <w:tab w:val="clear" w:pos="2016"/>
          <w:tab w:val="clear" w:pos="6552"/>
        </w:tabs>
        <w:jc w:val="center"/>
        <w:rPr>
          <w:bCs/>
          <w:i w:val="0"/>
          <w:iCs w:val="0"/>
          <w:sz w:val="24"/>
          <w:szCs w:val="24"/>
        </w:rPr>
      </w:pPr>
      <w:r w:rsidRPr="001A7882">
        <w:rPr>
          <w:bCs/>
          <w:i w:val="0"/>
          <w:iCs w:val="0"/>
          <w:sz w:val="24"/>
          <w:szCs w:val="24"/>
        </w:rPr>
        <w:t xml:space="preserve">Wykaz </w:t>
      </w:r>
      <w:r w:rsidR="00AC19E9" w:rsidRPr="001A7882">
        <w:rPr>
          <w:bCs/>
          <w:i w:val="0"/>
          <w:iCs w:val="0"/>
          <w:sz w:val="24"/>
          <w:szCs w:val="24"/>
        </w:rPr>
        <w:t xml:space="preserve">celów i zadań </w:t>
      </w:r>
      <w:r w:rsidRPr="001A7882">
        <w:rPr>
          <w:bCs/>
          <w:i w:val="0"/>
          <w:iCs w:val="0"/>
          <w:sz w:val="24"/>
          <w:szCs w:val="24"/>
        </w:rPr>
        <w:t>komórek organizacyjnych</w:t>
      </w:r>
      <w:r w:rsidR="00AC19E9" w:rsidRPr="001A7882">
        <w:rPr>
          <w:bCs/>
          <w:i w:val="0"/>
          <w:iCs w:val="0"/>
          <w:sz w:val="24"/>
          <w:szCs w:val="24"/>
        </w:rPr>
        <w:t xml:space="preserve"> </w:t>
      </w:r>
      <w:r w:rsidR="00C96BAA" w:rsidRPr="001A7882">
        <w:rPr>
          <w:bCs/>
          <w:i w:val="0"/>
          <w:iCs w:val="0"/>
          <w:sz w:val="24"/>
          <w:szCs w:val="24"/>
        </w:rPr>
        <w:t>oraz służby bhp i ppoż. w Centrali</w:t>
      </w:r>
    </w:p>
    <w:p w14:paraId="2DBB8AE7" w14:textId="77777777" w:rsidR="00C62D2E" w:rsidRPr="001A788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57C3B536" w14:textId="77777777" w:rsidR="00C62D2E" w:rsidRPr="001A788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0A0BBDED" w14:textId="77777777" w:rsidR="00C62D2E" w:rsidRPr="001A788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7F81D063" w14:textId="77777777" w:rsidR="00C62D2E" w:rsidRPr="001A788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32245502" w14:textId="77777777" w:rsidR="00C62D2E" w:rsidRPr="001A788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36DE0F0F" w14:textId="77777777" w:rsidR="00C62D2E" w:rsidRPr="001A788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7FF48A69" w14:textId="77777777" w:rsidR="00C62D2E" w:rsidRPr="001A788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636EE7C9" w14:textId="77777777" w:rsidR="00C62D2E" w:rsidRPr="001A788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30BEFDC9" w14:textId="77777777" w:rsidR="00C62D2E" w:rsidRPr="001A788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2A1AD3D9" w14:textId="77777777" w:rsidR="00C62D2E" w:rsidRPr="001A7882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623DFEC7" w14:textId="77777777" w:rsidR="00C62D2E" w:rsidRPr="001A7882" w:rsidRDefault="00C62D2E" w:rsidP="00C62D2E">
      <w:pPr>
        <w:jc w:val="center"/>
        <w:rPr>
          <w:rFonts w:ascii="Times New Roman" w:hAnsi="Times New Roman"/>
        </w:rPr>
      </w:pPr>
      <w:bookmarkStart w:id="0" w:name="_Toc163364024"/>
      <w:bookmarkStart w:id="1" w:name="_Toc163443782"/>
      <w:bookmarkStart w:id="2" w:name="_Toc163446555"/>
      <w:bookmarkStart w:id="3" w:name="_Toc163615456"/>
      <w:bookmarkStart w:id="4" w:name="_Toc163623510"/>
      <w:bookmarkStart w:id="5" w:name="_Toc164046203"/>
      <w:bookmarkStart w:id="6" w:name="_Toc164499179"/>
      <w:bookmarkStart w:id="7" w:name="_Toc165176567"/>
      <w:bookmarkStart w:id="8" w:name="_Toc165360647"/>
      <w:bookmarkStart w:id="9" w:name="_Toc170878801"/>
    </w:p>
    <w:p w14:paraId="7F63F50D" w14:textId="77777777" w:rsidR="00C62D2E" w:rsidRPr="001A7882" w:rsidRDefault="00C62D2E" w:rsidP="00C62D2E">
      <w:pPr>
        <w:jc w:val="center"/>
        <w:rPr>
          <w:rFonts w:ascii="Times New Roman" w:hAnsi="Times New Roman"/>
        </w:rPr>
      </w:pPr>
    </w:p>
    <w:p w14:paraId="38BCEEFB" w14:textId="77777777" w:rsidR="00C62D2E" w:rsidRPr="001A7882" w:rsidRDefault="00C62D2E" w:rsidP="00C62D2E">
      <w:pPr>
        <w:jc w:val="center"/>
        <w:rPr>
          <w:rFonts w:ascii="Times New Roman" w:hAnsi="Times New Roman"/>
        </w:rPr>
      </w:pPr>
    </w:p>
    <w:p w14:paraId="4328E561" w14:textId="77777777" w:rsidR="00C62D2E" w:rsidRPr="001A7882" w:rsidRDefault="00C62D2E" w:rsidP="00C62D2E">
      <w:pPr>
        <w:jc w:val="center"/>
        <w:rPr>
          <w:rFonts w:ascii="Times New Roman" w:hAnsi="Times New Roma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12F49E0C" w14:textId="0F9D442B" w:rsidR="00C62D2E" w:rsidRPr="001A7882" w:rsidRDefault="00C62D2E" w:rsidP="00663DF8">
      <w:pPr>
        <w:pStyle w:val="Nagwek2"/>
        <w:numPr>
          <w:ilvl w:val="0"/>
          <w:numId w:val="0"/>
        </w:numPr>
        <w:tabs>
          <w:tab w:val="left" w:pos="6349"/>
        </w:tabs>
        <w:rPr>
          <w:b w:val="0"/>
          <w:i w:val="0"/>
          <w:iCs w:val="0"/>
          <w:color w:val="auto"/>
          <w:sz w:val="20"/>
          <w:szCs w:val="20"/>
        </w:rPr>
      </w:pPr>
      <w:r w:rsidRPr="001A7882">
        <w:rPr>
          <w:b w:val="0"/>
          <w:i w:val="0"/>
          <w:iCs w:val="0"/>
          <w:color w:val="auto"/>
        </w:rPr>
        <w:br w:type="page"/>
      </w:r>
      <w:bookmarkStart w:id="10" w:name="_Toc163364025"/>
      <w:bookmarkStart w:id="11" w:name="_Toc163443783"/>
      <w:bookmarkStart w:id="12" w:name="_Toc163446556"/>
      <w:bookmarkStart w:id="13" w:name="_Toc163615457"/>
      <w:bookmarkStart w:id="14" w:name="_Toc163623511"/>
      <w:bookmarkStart w:id="15" w:name="_Toc164046204"/>
      <w:bookmarkStart w:id="16" w:name="_Toc164499180"/>
      <w:bookmarkStart w:id="17" w:name="_Toc165176568"/>
      <w:bookmarkStart w:id="18" w:name="_Toc165360648"/>
      <w:bookmarkStart w:id="19" w:name="_Toc170878802"/>
      <w:r w:rsidRPr="001A7882">
        <w:rPr>
          <w:b w:val="0"/>
          <w:i w:val="0"/>
          <w:iCs w:val="0"/>
          <w:color w:val="auto"/>
          <w:sz w:val="20"/>
          <w:szCs w:val="20"/>
        </w:rPr>
        <w:lastRenderedPageBreak/>
        <w:t>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1A7882">
        <w:rPr>
          <w:b w:val="0"/>
          <w:i w:val="0"/>
          <w:iCs w:val="0"/>
          <w:color w:val="auto"/>
          <w:sz w:val="20"/>
          <w:szCs w:val="20"/>
        </w:rPr>
        <w:t>pis treści:</w:t>
      </w:r>
      <w:r w:rsidR="00663DF8">
        <w:rPr>
          <w:b w:val="0"/>
          <w:i w:val="0"/>
          <w:iCs w:val="0"/>
          <w:color w:val="auto"/>
          <w:sz w:val="20"/>
          <w:szCs w:val="20"/>
        </w:rPr>
        <w:tab/>
      </w:r>
    </w:p>
    <w:p w14:paraId="4D5FE3BD" w14:textId="77777777" w:rsidR="00C62D2E" w:rsidRPr="001A7882" w:rsidRDefault="00C62D2E" w:rsidP="00C62D2E">
      <w:pPr>
        <w:rPr>
          <w:rFonts w:ascii="Times New Roman" w:hAnsi="Times New Roman"/>
          <w:bCs/>
          <w:sz w:val="20"/>
          <w:szCs w:val="20"/>
        </w:rPr>
      </w:pPr>
    </w:p>
    <w:p w14:paraId="208FB04B" w14:textId="3C0A663B" w:rsidR="001B53A9" w:rsidRDefault="00C62D2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r w:rsidRPr="001A7882">
        <w:fldChar w:fldCharType="begin"/>
      </w:r>
      <w:r w:rsidRPr="001A7882">
        <w:instrText xml:space="preserve"> TOC \o "1-1" \h \z \u </w:instrText>
      </w:r>
      <w:r w:rsidRPr="001A7882">
        <w:fldChar w:fldCharType="separate"/>
      </w:r>
      <w:hyperlink w:anchor="_Toc195703294" w:history="1">
        <w:r w:rsidR="001B53A9" w:rsidRPr="00B7741C">
          <w:rPr>
            <w:rStyle w:val="Hipercze"/>
          </w:rPr>
          <w:t>Gabinet Prezesa – GPR</w:t>
        </w:r>
        <w:r w:rsidR="001B53A9">
          <w:rPr>
            <w:webHidden/>
          </w:rPr>
          <w:tab/>
        </w:r>
        <w:r w:rsidR="001B53A9">
          <w:rPr>
            <w:webHidden/>
          </w:rPr>
          <w:fldChar w:fldCharType="begin"/>
        </w:r>
        <w:r w:rsidR="001B53A9">
          <w:rPr>
            <w:webHidden/>
          </w:rPr>
          <w:instrText xml:space="preserve"> PAGEREF _Toc195703294 \h </w:instrText>
        </w:r>
        <w:r w:rsidR="001B53A9">
          <w:rPr>
            <w:webHidden/>
          </w:rPr>
        </w:r>
        <w:r w:rsidR="001B53A9">
          <w:rPr>
            <w:webHidden/>
          </w:rPr>
          <w:fldChar w:fldCharType="separate"/>
        </w:r>
        <w:r w:rsidR="00011C1E">
          <w:rPr>
            <w:webHidden/>
          </w:rPr>
          <w:t>3</w:t>
        </w:r>
        <w:r w:rsidR="001B53A9">
          <w:rPr>
            <w:webHidden/>
          </w:rPr>
          <w:fldChar w:fldCharType="end"/>
        </w:r>
      </w:hyperlink>
    </w:p>
    <w:p w14:paraId="436AE97D" w14:textId="14DC3BEF" w:rsidR="001B53A9" w:rsidRDefault="00011C1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295" w:history="1">
        <w:r w:rsidR="001B53A9" w:rsidRPr="00B7741C">
          <w:rPr>
            <w:rStyle w:val="Hipercze"/>
          </w:rPr>
          <w:t>Biuro Ochrony Danych Osobowych – ODO</w:t>
        </w:r>
        <w:r w:rsidR="001B53A9">
          <w:rPr>
            <w:webHidden/>
          </w:rPr>
          <w:tab/>
        </w:r>
        <w:r w:rsidR="001B53A9">
          <w:rPr>
            <w:webHidden/>
          </w:rPr>
          <w:fldChar w:fldCharType="begin"/>
        </w:r>
        <w:r w:rsidR="001B53A9">
          <w:rPr>
            <w:webHidden/>
          </w:rPr>
          <w:instrText xml:space="preserve"> PAGEREF _Toc195703295 \h </w:instrText>
        </w:r>
        <w:r w:rsidR="001B53A9">
          <w:rPr>
            <w:webHidden/>
          </w:rPr>
        </w:r>
        <w:r w:rsidR="001B53A9">
          <w:rPr>
            <w:webHidden/>
          </w:rPr>
          <w:fldChar w:fldCharType="separate"/>
        </w:r>
        <w:r>
          <w:rPr>
            <w:webHidden/>
          </w:rPr>
          <w:t>6</w:t>
        </w:r>
        <w:r w:rsidR="001B53A9">
          <w:rPr>
            <w:webHidden/>
          </w:rPr>
          <w:fldChar w:fldCharType="end"/>
        </w:r>
      </w:hyperlink>
    </w:p>
    <w:p w14:paraId="778C3BBF" w14:textId="2DAF984D" w:rsidR="001B53A9" w:rsidRDefault="00011C1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296" w:history="1">
        <w:r w:rsidR="001B53A9" w:rsidRPr="00B7741C">
          <w:rPr>
            <w:rStyle w:val="Hipercze"/>
          </w:rPr>
          <w:t>Biuro Rady Nadzorczej – BRN</w:t>
        </w:r>
        <w:r w:rsidR="001B53A9">
          <w:rPr>
            <w:webHidden/>
          </w:rPr>
          <w:tab/>
        </w:r>
        <w:r w:rsidR="001B53A9">
          <w:rPr>
            <w:webHidden/>
          </w:rPr>
          <w:fldChar w:fldCharType="begin"/>
        </w:r>
        <w:r w:rsidR="001B53A9">
          <w:rPr>
            <w:webHidden/>
          </w:rPr>
          <w:instrText xml:space="preserve"> PAGEREF _Toc195703296 \h </w:instrText>
        </w:r>
        <w:r w:rsidR="001B53A9">
          <w:rPr>
            <w:webHidden/>
          </w:rPr>
        </w:r>
        <w:r w:rsidR="001B53A9">
          <w:rPr>
            <w:webHidden/>
          </w:rPr>
          <w:fldChar w:fldCharType="separate"/>
        </w:r>
        <w:r>
          <w:rPr>
            <w:webHidden/>
          </w:rPr>
          <w:t>8</w:t>
        </w:r>
        <w:r w:rsidR="001B53A9">
          <w:rPr>
            <w:webHidden/>
          </w:rPr>
          <w:fldChar w:fldCharType="end"/>
        </w:r>
      </w:hyperlink>
    </w:p>
    <w:p w14:paraId="59DCF856" w14:textId="78553452" w:rsidR="001B53A9" w:rsidRDefault="00011C1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297" w:history="1">
        <w:r w:rsidR="001B53A9" w:rsidRPr="00B7741C">
          <w:rPr>
            <w:rStyle w:val="Hipercze"/>
          </w:rPr>
          <w:t>Departament Administracyjny – DAW</w:t>
        </w:r>
        <w:r w:rsidR="001B53A9">
          <w:rPr>
            <w:webHidden/>
          </w:rPr>
          <w:tab/>
        </w:r>
        <w:r w:rsidR="001B53A9">
          <w:rPr>
            <w:webHidden/>
          </w:rPr>
          <w:fldChar w:fldCharType="begin"/>
        </w:r>
        <w:r w:rsidR="001B53A9">
          <w:rPr>
            <w:webHidden/>
          </w:rPr>
          <w:instrText xml:space="preserve"> PAGEREF _Toc195703297 \h </w:instrText>
        </w:r>
        <w:r w:rsidR="001B53A9">
          <w:rPr>
            <w:webHidden/>
          </w:rPr>
        </w:r>
        <w:r w:rsidR="001B53A9">
          <w:rPr>
            <w:webHidden/>
          </w:rPr>
          <w:fldChar w:fldCharType="separate"/>
        </w:r>
        <w:r>
          <w:rPr>
            <w:webHidden/>
          </w:rPr>
          <w:t>9</w:t>
        </w:r>
        <w:r w:rsidR="001B53A9">
          <w:rPr>
            <w:webHidden/>
          </w:rPr>
          <w:fldChar w:fldCharType="end"/>
        </w:r>
      </w:hyperlink>
    </w:p>
    <w:p w14:paraId="0D2FCF17" w14:textId="642BA7E1" w:rsidR="001B53A9" w:rsidRDefault="00011C1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298" w:history="1">
        <w:r w:rsidR="001B53A9" w:rsidRPr="00B7741C">
          <w:rPr>
            <w:rStyle w:val="Hipercze"/>
          </w:rPr>
          <w:t>Departament Audytu – DAU</w:t>
        </w:r>
        <w:r w:rsidR="001B53A9">
          <w:rPr>
            <w:webHidden/>
          </w:rPr>
          <w:tab/>
        </w:r>
        <w:r w:rsidR="001B53A9">
          <w:rPr>
            <w:webHidden/>
          </w:rPr>
          <w:fldChar w:fldCharType="begin"/>
        </w:r>
        <w:r w:rsidR="001B53A9">
          <w:rPr>
            <w:webHidden/>
          </w:rPr>
          <w:instrText xml:space="preserve"> PAGEREF _Toc195703298 \h </w:instrText>
        </w:r>
        <w:r w:rsidR="001B53A9">
          <w:rPr>
            <w:webHidden/>
          </w:rPr>
        </w:r>
        <w:r w:rsidR="001B53A9">
          <w:rPr>
            <w:webHidden/>
          </w:rPr>
          <w:fldChar w:fldCharType="separate"/>
        </w:r>
        <w:r>
          <w:rPr>
            <w:webHidden/>
          </w:rPr>
          <w:t>11</w:t>
        </w:r>
        <w:r w:rsidR="001B53A9">
          <w:rPr>
            <w:webHidden/>
          </w:rPr>
          <w:fldChar w:fldCharType="end"/>
        </w:r>
      </w:hyperlink>
    </w:p>
    <w:p w14:paraId="7E2862A5" w14:textId="5FB73955" w:rsidR="001B53A9" w:rsidRDefault="00011C1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299" w:history="1">
        <w:r w:rsidR="001B53A9" w:rsidRPr="00B7741C">
          <w:rPr>
            <w:rStyle w:val="Hipercze"/>
          </w:rPr>
          <w:t>Departament Cyberbezpieczeństwa – DCB</w:t>
        </w:r>
        <w:r w:rsidR="001B53A9">
          <w:rPr>
            <w:webHidden/>
          </w:rPr>
          <w:tab/>
        </w:r>
        <w:r w:rsidR="001B53A9">
          <w:rPr>
            <w:webHidden/>
          </w:rPr>
          <w:fldChar w:fldCharType="begin"/>
        </w:r>
        <w:r w:rsidR="001B53A9">
          <w:rPr>
            <w:webHidden/>
          </w:rPr>
          <w:instrText xml:space="preserve"> PAGEREF _Toc195703299 \h </w:instrText>
        </w:r>
        <w:r w:rsidR="001B53A9">
          <w:rPr>
            <w:webHidden/>
          </w:rPr>
        </w:r>
        <w:r w:rsidR="001B53A9">
          <w:rPr>
            <w:webHidden/>
          </w:rPr>
          <w:fldChar w:fldCharType="separate"/>
        </w:r>
        <w:r>
          <w:rPr>
            <w:webHidden/>
          </w:rPr>
          <w:t>12</w:t>
        </w:r>
        <w:r w:rsidR="001B53A9">
          <w:rPr>
            <w:webHidden/>
          </w:rPr>
          <w:fldChar w:fldCharType="end"/>
        </w:r>
      </w:hyperlink>
    </w:p>
    <w:p w14:paraId="6E5D441B" w14:textId="3263A69F" w:rsidR="001B53A9" w:rsidRDefault="00011C1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00" w:history="1">
        <w:r w:rsidR="001B53A9" w:rsidRPr="00B7741C">
          <w:rPr>
            <w:rStyle w:val="Hipercze"/>
          </w:rPr>
          <w:t>Departament Eksploatacji Aplikacji – DEA</w:t>
        </w:r>
        <w:r w:rsidR="001B53A9">
          <w:rPr>
            <w:webHidden/>
          </w:rPr>
          <w:tab/>
        </w:r>
        <w:r w:rsidR="001B53A9">
          <w:rPr>
            <w:webHidden/>
          </w:rPr>
          <w:fldChar w:fldCharType="begin"/>
        </w:r>
        <w:r w:rsidR="001B53A9">
          <w:rPr>
            <w:webHidden/>
          </w:rPr>
          <w:instrText xml:space="preserve"> PAGEREF _Toc195703300 \h </w:instrText>
        </w:r>
        <w:r w:rsidR="001B53A9">
          <w:rPr>
            <w:webHidden/>
          </w:rPr>
        </w:r>
        <w:r w:rsidR="001B53A9">
          <w:rPr>
            <w:webHidden/>
          </w:rPr>
          <w:fldChar w:fldCharType="separate"/>
        </w:r>
        <w:r>
          <w:rPr>
            <w:webHidden/>
          </w:rPr>
          <w:t>14</w:t>
        </w:r>
        <w:r w:rsidR="001B53A9">
          <w:rPr>
            <w:webHidden/>
          </w:rPr>
          <w:fldChar w:fldCharType="end"/>
        </w:r>
      </w:hyperlink>
    </w:p>
    <w:p w14:paraId="0B0ABCDE" w14:textId="6271F153" w:rsidR="001B53A9" w:rsidRDefault="00011C1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01" w:history="1">
        <w:r w:rsidR="001B53A9" w:rsidRPr="00B7741C">
          <w:rPr>
            <w:rStyle w:val="Hipercze"/>
          </w:rPr>
          <w:t>Departament Infrastruktury Informatycznej – DII</w:t>
        </w:r>
        <w:r w:rsidR="001B53A9">
          <w:rPr>
            <w:webHidden/>
          </w:rPr>
          <w:tab/>
        </w:r>
        <w:r w:rsidR="001B53A9">
          <w:rPr>
            <w:webHidden/>
          </w:rPr>
          <w:fldChar w:fldCharType="begin"/>
        </w:r>
        <w:r w:rsidR="001B53A9">
          <w:rPr>
            <w:webHidden/>
          </w:rPr>
          <w:instrText xml:space="preserve"> PAGEREF _Toc195703301 \h </w:instrText>
        </w:r>
        <w:r w:rsidR="001B53A9">
          <w:rPr>
            <w:webHidden/>
          </w:rPr>
        </w:r>
        <w:r w:rsidR="001B53A9">
          <w:rPr>
            <w:webHidden/>
          </w:rPr>
          <w:fldChar w:fldCharType="separate"/>
        </w:r>
        <w:r>
          <w:rPr>
            <w:webHidden/>
          </w:rPr>
          <w:t>15</w:t>
        </w:r>
        <w:r w:rsidR="001B53A9">
          <w:rPr>
            <w:webHidden/>
          </w:rPr>
          <w:fldChar w:fldCharType="end"/>
        </w:r>
      </w:hyperlink>
    </w:p>
    <w:p w14:paraId="35FC4A45" w14:textId="7269E897" w:rsidR="001B53A9" w:rsidRDefault="00011C1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02" w:history="1">
        <w:r w:rsidR="001B53A9" w:rsidRPr="00B7741C">
          <w:rPr>
            <w:rStyle w:val="Hipercze"/>
          </w:rPr>
          <w:t>Departament Finansów – DFF</w:t>
        </w:r>
        <w:r w:rsidR="001B53A9">
          <w:rPr>
            <w:webHidden/>
          </w:rPr>
          <w:tab/>
        </w:r>
        <w:r w:rsidR="001B53A9">
          <w:rPr>
            <w:webHidden/>
          </w:rPr>
          <w:fldChar w:fldCharType="begin"/>
        </w:r>
        <w:r w:rsidR="001B53A9">
          <w:rPr>
            <w:webHidden/>
          </w:rPr>
          <w:instrText xml:space="preserve"> PAGEREF _Toc195703302 \h </w:instrText>
        </w:r>
        <w:r w:rsidR="001B53A9">
          <w:rPr>
            <w:webHidden/>
          </w:rPr>
        </w:r>
        <w:r w:rsidR="001B53A9">
          <w:rPr>
            <w:webHidden/>
          </w:rPr>
          <w:fldChar w:fldCharType="separate"/>
        </w:r>
        <w:r>
          <w:rPr>
            <w:webHidden/>
          </w:rPr>
          <w:t>17</w:t>
        </w:r>
        <w:r w:rsidR="001B53A9">
          <w:rPr>
            <w:webHidden/>
          </w:rPr>
          <w:fldChar w:fldCharType="end"/>
        </w:r>
      </w:hyperlink>
    </w:p>
    <w:p w14:paraId="2ABA06B2" w14:textId="5E66F56B" w:rsidR="001B53A9" w:rsidRDefault="00011C1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03" w:history="1">
        <w:r w:rsidR="001B53A9" w:rsidRPr="00B7741C">
          <w:rPr>
            <w:rStyle w:val="Hipercze"/>
          </w:rPr>
          <w:t>Departament Kontrolingu – DKK</w:t>
        </w:r>
        <w:r w:rsidR="001B53A9">
          <w:rPr>
            <w:webHidden/>
          </w:rPr>
          <w:tab/>
        </w:r>
        <w:r w:rsidR="001B53A9">
          <w:rPr>
            <w:webHidden/>
          </w:rPr>
          <w:fldChar w:fldCharType="begin"/>
        </w:r>
        <w:r w:rsidR="001B53A9">
          <w:rPr>
            <w:webHidden/>
          </w:rPr>
          <w:instrText xml:space="preserve"> PAGEREF _Toc195703303 \h </w:instrText>
        </w:r>
        <w:r w:rsidR="001B53A9">
          <w:rPr>
            <w:webHidden/>
          </w:rPr>
        </w:r>
        <w:r w:rsidR="001B53A9">
          <w:rPr>
            <w:webHidden/>
          </w:rPr>
          <w:fldChar w:fldCharType="separate"/>
        </w:r>
        <w:r>
          <w:rPr>
            <w:webHidden/>
          </w:rPr>
          <w:t>19</w:t>
        </w:r>
        <w:r w:rsidR="001B53A9">
          <w:rPr>
            <w:webHidden/>
          </w:rPr>
          <w:fldChar w:fldCharType="end"/>
        </w:r>
      </w:hyperlink>
    </w:p>
    <w:p w14:paraId="3D9F9509" w14:textId="2DEECC00" w:rsidR="001B53A9" w:rsidRDefault="00011C1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04" w:history="1">
        <w:r w:rsidR="001B53A9" w:rsidRPr="00B7741C">
          <w:rPr>
            <w:rStyle w:val="Hipercze"/>
          </w:rPr>
          <w:t>Departament Kontroli Płatników Składek – DKP</w:t>
        </w:r>
        <w:r w:rsidR="001B53A9">
          <w:rPr>
            <w:webHidden/>
          </w:rPr>
          <w:tab/>
        </w:r>
        <w:r w:rsidR="001B53A9">
          <w:rPr>
            <w:webHidden/>
          </w:rPr>
          <w:fldChar w:fldCharType="begin"/>
        </w:r>
        <w:r w:rsidR="001B53A9">
          <w:rPr>
            <w:webHidden/>
          </w:rPr>
          <w:instrText xml:space="preserve"> PAGEREF _Toc195703304 \h </w:instrText>
        </w:r>
        <w:r w:rsidR="001B53A9">
          <w:rPr>
            <w:webHidden/>
          </w:rPr>
        </w:r>
        <w:r w:rsidR="001B53A9">
          <w:rPr>
            <w:webHidden/>
          </w:rPr>
          <w:fldChar w:fldCharType="separate"/>
        </w:r>
        <w:r>
          <w:rPr>
            <w:webHidden/>
          </w:rPr>
          <w:t>21</w:t>
        </w:r>
        <w:r w:rsidR="001B53A9">
          <w:rPr>
            <w:webHidden/>
          </w:rPr>
          <w:fldChar w:fldCharType="end"/>
        </w:r>
      </w:hyperlink>
    </w:p>
    <w:p w14:paraId="2E2540DA" w14:textId="68AF24B2" w:rsidR="001B53A9" w:rsidRDefault="00011C1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05" w:history="1">
        <w:r w:rsidR="001B53A9" w:rsidRPr="00B7741C">
          <w:rPr>
            <w:rStyle w:val="Hipercze"/>
          </w:rPr>
          <w:t>Departament Kontroli Wewnętrznej – DKW</w:t>
        </w:r>
        <w:r w:rsidR="001B53A9">
          <w:rPr>
            <w:webHidden/>
          </w:rPr>
          <w:tab/>
        </w:r>
        <w:r w:rsidR="001B53A9">
          <w:rPr>
            <w:webHidden/>
          </w:rPr>
          <w:fldChar w:fldCharType="begin"/>
        </w:r>
        <w:r w:rsidR="001B53A9">
          <w:rPr>
            <w:webHidden/>
          </w:rPr>
          <w:instrText xml:space="preserve"> PAGEREF _Toc195703305 \h </w:instrText>
        </w:r>
        <w:r w:rsidR="001B53A9">
          <w:rPr>
            <w:webHidden/>
          </w:rPr>
        </w:r>
        <w:r w:rsidR="001B53A9">
          <w:rPr>
            <w:webHidden/>
          </w:rPr>
          <w:fldChar w:fldCharType="separate"/>
        </w:r>
        <w:r>
          <w:rPr>
            <w:webHidden/>
          </w:rPr>
          <w:t>22</w:t>
        </w:r>
        <w:r w:rsidR="001B53A9">
          <w:rPr>
            <w:webHidden/>
          </w:rPr>
          <w:fldChar w:fldCharType="end"/>
        </w:r>
      </w:hyperlink>
    </w:p>
    <w:p w14:paraId="6635C914" w14:textId="36DDBA55" w:rsidR="001B53A9" w:rsidRDefault="00011C1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06" w:history="1">
        <w:r w:rsidR="001B53A9" w:rsidRPr="00B7741C">
          <w:rPr>
            <w:rStyle w:val="Hipercze"/>
          </w:rPr>
          <w:t>Departament Legislacyjno–Prawny – DLP</w:t>
        </w:r>
        <w:r w:rsidR="001B53A9">
          <w:rPr>
            <w:webHidden/>
          </w:rPr>
          <w:tab/>
        </w:r>
        <w:r w:rsidR="001B53A9">
          <w:rPr>
            <w:webHidden/>
          </w:rPr>
          <w:fldChar w:fldCharType="begin"/>
        </w:r>
        <w:r w:rsidR="001B53A9">
          <w:rPr>
            <w:webHidden/>
          </w:rPr>
          <w:instrText xml:space="preserve"> PAGEREF _Toc195703306 \h </w:instrText>
        </w:r>
        <w:r w:rsidR="001B53A9">
          <w:rPr>
            <w:webHidden/>
          </w:rPr>
        </w:r>
        <w:r w:rsidR="001B53A9">
          <w:rPr>
            <w:webHidden/>
          </w:rPr>
          <w:fldChar w:fldCharType="separate"/>
        </w:r>
        <w:r>
          <w:rPr>
            <w:webHidden/>
          </w:rPr>
          <w:t>24</w:t>
        </w:r>
        <w:r w:rsidR="001B53A9">
          <w:rPr>
            <w:webHidden/>
          </w:rPr>
          <w:fldChar w:fldCharType="end"/>
        </w:r>
      </w:hyperlink>
    </w:p>
    <w:p w14:paraId="386FF4F5" w14:textId="4835B9A6" w:rsidR="001B53A9" w:rsidRDefault="00011C1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07" w:history="1">
        <w:r w:rsidR="001B53A9" w:rsidRPr="00B7741C">
          <w:rPr>
            <w:rStyle w:val="Hipercze"/>
          </w:rPr>
          <w:t>Departament Orzecznictwa Lekarskiego – DOL</w:t>
        </w:r>
        <w:r w:rsidR="001B53A9">
          <w:rPr>
            <w:webHidden/>
          </w:rPr>
          <w:tab/>
        </w:r>
        <w:r w:rsidR="001B53A9">
          <w:rPr>
            <w:webHidden/>
          </w:rPr>
          <w:fldChar w:fldCharType="begin"/>
        </w:r>
        <w:r w:rsidR="001B53A9">
          <w:rPr>
            <w:webHidden/>
          </w:rPr>
          <w:instrText xml:space="preserve"> PAGEREF _Toc195703307 \h </w:instrText>
        </w:r>
        <w:r w:rsidR="001B53A9">
          <w:rPr>
            <w:webHidden/>
          </w:rPr>
        </w:r>
        <w:r w:rsidR="001B53A9">
          <w:rPr>
            <w:webHidden/>
          </w:rPr>
          <w:fldChar w:fldCharType="separate"/>
        </w:r>
        <w:r>
          <w:rPr>
            <w:webHidden/>
          </w:rPr>
          <w:t>26</w:t>
        </w:r>
        <w:r w:rsidR="001B53A9">
          <w:rPr>
            <w:webHidden/>
          </w:rPr>
          <w:fldChar w:fldCharType="end"/>
        </w:r>
      </w:hyperlink>
    </w:p>
    <w:p w14:paraId="3A153C09" w14:textId="76E9504C" w:rsidR="001B53A9" w:rsidRDefault="00011C1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08" w:history="1">
        <w:r w:rsidR="001B53A9" w:rsidRPr="00B7741C">
          <w:rPr>
            <w:rStyle w:val="Hipercze"/>
          </w:rPr>
          <w:t>Departament Planowania i Nowych Technologii IT – DPN</w:t>
        </w:r>
        <w:r w:rsidR="001B53A9">
          <w:rPr>
            <w:webHidden/>
          </w:rPr>
          <w:tab/>
        </w:r>
        <w:r w:rsidR="001B53A9">
          <w:rPr>
            <w:webHidden/>
          </w:rPr>
          <w:fldChar w:fldCharType="begin"/>
        </w:r>
        <w:r w:rsidR="001B53A9">
          <w:rPr>
            <w:webHidden/>
          </w:rPr>
          <w:instrText xml:space="preserve"> PAGEREF _Toc195703308 \h </w:instrText>
        </w:r>
        <w:r w:rsidR="001B53A9">
          <w:rPr>
            <w:webHidden/>
          </w:rPr>
        </w:r>
        <w:r w:rsidR="001B53A9">
          <w:rPr>
            <w:webHidden/>
          </w:rPr>
          <w:fldChar w:fldCharType="separate"/>
        </w:r>
        <w:r>
          <w:rPr>
            <w:webHidden/>
          </w:rPr>
          <w:t>27</w:t>
        </w:r>
        <w:r w:rsidR="001B53A9">
          <w:rPr>
            <w:webHidden/>
          </w:rPr>
          <w:fldChar w:fldCharType="end"/>
        </w:r>
      </w:hyperlink>
    </w:p>
    <w:p w14:paraId="5BAD07B9" w14:textId="5C75E147" w:rsidR="001B53A9" w:rsidRDefault="00011C1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09" w:history="1">
        <w:r w:rsidR="001B53A9" w:rsidRPr="00B7741C">
          <w:rPr>
            <w:rStyle w:val="Hipercze"/>
          </w:rPr>
          <w:t>Departament Prewencji i Rehabilitacji – DPR</w:t>
        </w:r>
        <w:r w:rsidR="001B53A9">
          <w:rPr>
            <w:webHidden/>
          </w:rPr>
          <w:tab/>
        </w:r>
        <w:r w:rsidR="001B53A9">
          <w:rPr>
            <w:webHidden/>
          </w:rPr>
          <w:fldChar w:fldCharType="begin"/>
        </w:r>
        <w:r w:rsidR="001B53A9">
          <w:rPr>
            <w:webHidden/>
          </w:rPr>
          <w:instrText xml:space="preserve"> PAGEREF _Toc195703309 \h </w:instrText>
        </w:r>
        <w:r w:rsidR="001B53A9">
          <w:rPr>
            <w:webHidden/>
          </w:rPr>
        </w:r>
        <w:r w:rsidR="001B53A9">
          <w:rPr>
            <w:webHidden/>
          </w:rPr>
          <w:fldChar w:fldCharType="separate"/>
        </w:r>
        <w:r>
          <w:rPr>
            <w:webHidden/>
          </w:rPr>
          <w:t>29</w:t>
        </w:r>
        <w:r w:rsidR="001B53A9">
          <w:rPr>
            <w:webHidden/>
          </w:rPr>
          <w:fldChar w:fldCharType="end"/>
        </w:r>
      </w:hyperlink>
    </w:p>
    <w:p w14:paraId="180E37F9" w14:textId="6F3F1B00" w:rsidR="001B53A9" w:rsidRDefault="00011C1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10" w:history="1">
        <w:r w:rsidR="001B53A9" w:rsidRPr="00B7741C">
          <w:rPr>
            <w:rStyle w:val="Hipercze"/>
          </w:rPr>
          <w:t>Departament Rachunkowości – DRA</w:t>
        </w:r>
        <w:r w:rsidR="001B53A9">
          <w:rPr>
            <w:webHidden/>
          </w:rPr>
          <w:tab/>
        </w:r>
        <w:r w:rsidR="001B53A9">
          <w:rPr>
            <w:webHidden/>
          </w:rPr>
          <w:fldChar w:fldCharType="begin"/>
        </w:r>
        <w:r w:rsidR="001B53A9">
          <w:rPr>
            <w:webHidden/>
          </w:rPr>
          <w:instrText xml:space="preserve"> PAGEREF _Toc195703310 \h </w:instrText>
        </w:r>
        <w:r w:rsidR="001B53A9">
          <w:rPr>
            <w:webHidden/>
          </w:rPr>
        </w:r>
        <w:r w:rsidR="001B53A9">
          <w:rPr>
            <w:webHidden/>
          </w:rPr>
          <w:fldChar w:fldCharType="separate"/>
        </w:r>
        <w:r>
          <w:rPr>
            <w:webHidden/>
          </w:rPr>
          <w:t>31</w:t>
        </w:r>
        <w:r w:rsidR="001B53A9">
          <w:rPr>
            <w:webHidden/>
          </w:rPr>
          <w:fldChar w:fldCharType="end"/>
        </w:r>
      </w:hyperlink>
    </w:p>
    <w:p w14:paraId="74861748" w14:textId="71D8892B" w:rsidR="001B53A9" w:rsidRDefault="00011C1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11" w:history="1">
        <w:r w:rsidR="001B53A9" w:rsidRPr="00B7741C">
          <w:rPr>
            <w:rStyle w:val="Hipercze"/>
          </w:rPr>
          <w:t>Departament Realizacji Dochodów – DRD</w:t>
        </w:r>
        <w:r w:rsidR="001B53A9">
          <w:rPr>
            <w:webHidden/>
          </w:rPr>
          <w:tab/>
        </w:r>
        <w:r w:rsidR="001B53A9">
          <w:rPr>
            <w:webHidden/>
          </w:rPr>
          <w:fldChar w:fldCharType="begin"/>
        </w:r>
        <w:r w:rsidR="001B53A9">
          <w:rPr>
            <w:webHidden/>
          </w:rPr>
          <w:instrText xml:space="preserve"> PAGEREF _Toc195703311 \h </w:instrText>
        </w:r>
        <w:r w:rsidR="001B53A9">
          <w:rPr>
            <w:webHidden/>
          </w:rPr>
        </w:r>
        <w:r w:rsidR="001B53A9">
          <w:rPr>
            <w:webHidden/>
          </w:rPr>
          <w:fldChar w:fldCharType="separate"/>
        </w:r>
        <w:r>
          <w:rPr>
            <w:webHidden/>
          </w:rPr>
          <w:t>33</w:t>
        </w:r>
        <w:r w:rsidR="001B53A9">
          <w:rPr>
            <w:webHidden/>
          </w:rPr>
          <w:fldChar w:fldCharType="end"/>
        </w:r>
      </w:hyperlink>
    </w:p>
    <w:p w14:paraId="57381E77" w14:textId="4A02FBA5" w:rsidR="001B53A9" w:rsidRDefault="00011C1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12" w:history="1">
        <w:r w:rsidR="001B53A9" w:rsidRPr="00B7741C">
          <w:rPr>
            <w:rStyle w:val="Hipercze"/>
          </w:rPr>
          <w:t>Departament Relacji z Klientami – DRK</w:t>
        </w:r>
        <w:r w:rsidR="001B53A9">
          <w:rPr>
            <w:webHidden/>
          </w:rPr>
          <w:tab/>
        </w:r>
        <w:r w:rsidR="001B53A9">
          <w:rPr>
            <w:webHidden/>
          </w:rPr>
          <w:fldChar w:fldCharType="begin"/>
        </w:r>
        <w:r w:rsidR="001B53A9">
          <w:rPr>
            <w:webHidden/>
          </w:rPr>
          <w:instrText xml:space="preserve"> PAGEREF _Toc195703312 \h </w:instrText>
        </w:r>
        <w:r w:rsidR="001B53A9">
          <w:rPr>
            <w:webHidden/>
          </w:rPr>
        </w:r>
        <w:r w:rsidR="001B53A9">
          <w:rPr>
            <w:webHidden/>
          </w:rPr>
          <w:fldChar w:fldCharType="separate"/>
        </w:r>
        <w:r>
          <w:rPr>
            <w:webHidden/>
          </w:rPr>
          <w:t>35</w:t>
        </w:r>
        <w:r w:rsidR="001B53A9">
          <w:rPr>
            <w:webHidden/>
          </w:rPr>
          <w:fldChar w:fldCharType="end"/>
        </w:r>
      </w:hyperlink>
    </w:p>
    <w:p w14:paraId="1EF59812" w14:textId="2096E0D7" w:rsidR="001B53A9" w:rsidRDefault="00011C1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13" w:history="1">
        <w:r w:rsidR="001B53A9" w:rsidRPr="00B7741C">
          <w:rPr>
            <w:rStyle w:val="Hipercze"/>
          </w:rPr>
          <w:t>Departament Rozwoju Systemów Informatycznych – DRS</w:t>
        </w:r>
        <w:r w:rsidR="001B53A9">
          <w:rPr>
            <w:webHidden/>
          </w:rPr>
          <w:tab/>
        </w:r>
        <w:r w:rsidR="001B53A9">
          <w:rPr>
            <w:webHidden/>
          </w:rPr>
          <w:fldChar w:fldCharType="begin"/>
        </w:r>
        <w:r w:rsidR="001B53A9">
          <w:rPr>
            <w:webHidden/>
          </w:rPr>
          <w:instrText xml:space="preserve"> PAGEREF _Toc195703313 \h </w:instrText>
        </w:r>
        <w:r w:rsidR="001B53A9">
          <w:rPr>
            <w:webHidden/>
          </w:rPr>
        </w:r>
        <w:r w:rsidR="001B53A9">
          <w:rPr>
            <w:webHidden/>
          </w:rPr>
          <w:fldChar w:fldCharType="separate"/>
        </w:r>
        <w:r>
          <w:rPr>
            <w:webHidden/>
          </w:rPr>
          <w:t>37</w:t>
        </w:r>
        <w:r w:rsidR="001B53A9">
          <w:rPr>
            <w:webHidden/>
          </w:rPr>
          <w:fldChar w:fldCharType="end"/>
        </w:r>
      </w:hyperlink>
    </w:p>
    <w:p w14:paraId="4ED7A00A" w14:textId="3FB09EDA" w:rsidR="001B53A9" w:rsidRDefault="00011C1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14" w:history="1">
        <w:r w:rsidR="001B53A9" w:rsidRPr="00B7741C">
          <w:rPr>
            <w:rStyle w:val="Hipercze"/>
          </w:rPr>
          <w:t>Departament Rozwoju Systemów Wewnętrznych – DRW</w:t>
        </w:r>
        <w:r w:rsidR="001B53A9">
          <w:rPr>
            <w:webHidden/>
          </w:rPr>
          <w:tab/>
        </w:r>
        <w:r w:rsidR="001B53A9">
          <w:rPr>
            <w:webHidden/>
          </w:rPr>
          <w:fldChar w:fldCharType="begin"/>
        </w:r>
        <w:r w:rsidR="001B53A9">
          <w:rPr>
            <w:webHidden/>
          </w:rPr>
          <w:instrText xml:space="preserve"> PAGEREF _Toc195703314 \h </w:instrText>
        </w:r>
        <w:r w:rsidR="001B53A9">
          <w:rPr>
            <w:webHidden/>
          </w:rPr>
        </w:r>
        <w:r w:rsidR="001B53A9">
          <w:rPr>
            <w:webHidden/>
          </w:rPr>
          <w:fldChar w:fldCharType="separate"/>
        </w:r>
        <w:r>
          <w:rPr>
            <w:webHidden/>
          </w:rPr>
          <w:t>39</w:t>
        </w:r>
        <w:r w:rsidR="001B53A9">
          <w:rPr>
            <w:webHidden/>
          </w:rPr>
          <w:fldChar w:fldCharType="end"/>
        </w:r>
      </w:hyperlink>
    </w:p>
    <w:p w14:paraId="41236DA2" w14:textId="04EC86D7" w:rsidR="001B53A9" w:rsidRDefault="00011C1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15" w:history="1">
        <w:r w:rsidR="001B53A9" w:rsidRPr="00B7741C">
          <w:rPr>
            <w:rStyle w:val="Hipercze"/>
          </w:rPr>
          <w:t>Departament Statystyki i Prognoz Aktuarialnych – DST</w:t>
        </w:r>
        <w:r w:rsidR="001B53A9">
          <w:rPr>
            <w:webHidden/>
          </w:rPr>
          <w:tab/>
        </w:r>
        <w:r w:rsidR="001B53A9">
          <w:rPr>
            <w:webHidden/>
          </w:rPr>
          <w:fldChar w:fldCharType="begin"/>
        </w:r>
        <w:r w:rsidR="001B53A9">
          <w:rPr>
            <w:webHidden/>
          </w:rPr>
          <w:instrText xml:space="preserve"> PAGEREF _Toc195703315 \h </w:instrText>
        </w:r>
        <w:r w:rsidR="001B53A9">
          <w:rPr>
            <w:webHidden/>
          </w:rPr>
        </w:r>
        <w:r w:rsidR="001B53A9">
          <w:rPr>
            <w:webHidden/>
          </w:rPr>
          <w:fldChar w:fldCharType="separate"/>
        </w:r>
        <w:r>
          <w:rPr>
            <w:webHidden/>
          </w:rPr>
          <w:t>41</w:t>
        </w:r>
        <w:r w:rsidR="001B53A9">
          <w:rPr>
            <w:webHidden/>
          </w:rPr>
          <w:fldChar w:fldCharType="end"/>
        </w:r>
      </w:hyperlink>
    </w:p>
    <w:p w14:paraId="0731BD11" w14:textId="1E5B1F63" w:rsidR="001B53A9" w:rsidRDefault="00011C1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16" w:history="1">
        <w:r w:rsidR="001B53A9" w:rsidRPr="00B7741C">
          <w:rPr>
            <w:rStyle w:val="Hipercze"/>
          </w:rPr>
          <w:t>Departament Świadczeń Emerytalno-Rentowych – DER</w:t>
        </w:r>
        <w:r w:rsidR="001B53A9">
          <w:rPr>
            <w:webHidden/>
          </w:rPr>
          <w:tab/>
        </w:r>
        <w:r w:rsidR="001B53A9">
          <w:rPr>
            <w:webHidden/>
          </w:rPr>
          <w:fldChar w:fldCharType="begin"/>
        </w:r>
        <w:r w:rsidR="001B53A9">
          <w:rPr>
            <w:webHidden/>
          </w:rPr>
          <w:instrText xml:space="preserve"> PAGEREF _Toc195703316 \h </w:instrText>
        </w:r>
        <w:r w:rsidR="001B53A9">
          <w:rPr>
            <w:webHidden/>
          </w:rPr>
        </w:r>
        <w:r w:rsidR="001B53A9">
          <w:rPr>
            <w:webHidden/>
          </w:rPr>
          <w:fldChar w:fldCharType="separate"/>
        </w:r>
        <w:r>
          <w:rPr>
            <w:webHidden/>
          </w:rPr>
          <w:t>43</w:t>
        </w:r>
        <w:r w:rsidR="001B53A9">
          <w:rPr>
            <w:webHidden/>
          </w:rPr>
          <w:fldChar w:fldCharType="end"/>
        </w:r>
      </w:hyperlink>
    </w:p>
    <w:p w14:paraId="1A2EE728" w14:textId="481F1A00" w:rsidR="001B53A9" w:rsidRDefault="00011C1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17" w:history="1">
        <w:r w:rsidR="001B53A9" w:rsidRPr="00B7741C">
          <w:rPr>
            <w:rStyle w:val="Hipercze"/>
          </w:rPr>
          <w:t>Departament Świadczeń Międzynarodowych i Wsparcia Rodzin – DMR</w:t>
        </w:r>
        <w:r w:rsidR="001B53A9">
          <w:rPr>
            <w:webHidden/>
          </w:rPr>
          <w:tab/>
        </w:r>
        <w:r w:rsidR="001B53A9">
          <w:rPr>
            <w:webHidden/>
          </w:rPr>
          <w:fldChar w:fldCharType="begin"/>
        </w:r>
        <w:r w:rsidR="001B53A9">
          <w:rPr>
            <w:webHidden/>
          </w:rPr>
          <w:instrText xml:space="preserve"> PAGEREF _Toc195703317 \h </w:instrText>
        </w:r>
        <w:r w:rsidR="001B53A9">
          <w:rPr>
            <w:webHidden/>
          </w:rPr>
        </w:r>
        <w:r w:rsidR="001B53A9">
          <w:rPr>
            <w:webHidden/>
          </w:rPr>
          <w:fldChar w:fldCharType="separate"/>
        </w:r>
        <w:r>
          <w:rPr>
            <w:webHidden/>
          </w:rPr>
          <w:t>45</w:t>
        </w:r>
        <w:r w:rsidR="001B53A9">
          <w:rPr>
            <w:webHidden/>
          </w:rPr>
          <w:fldChar w:fldCharType="end"/>
        </w:r>
      </w:hyperlink>
    </w:p>
    <w:p w14:paraId="1466A2EE" w14:textId="511A765D" w:rsidR="001B53A9" w:rsidRDefault="00011C1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18" w:history="1">
        <w:r w:rsidR="001B53A9" w:rsidRPr="00B7741C">
          <w:rPr>
            <w:rStyle w:val="Hipercze"/>
          </w:rPr>
          <w:t>Departament Ubezpieczeń i Składek – DUS</w:t>
        </w:r>
        <w:r w:rsidR="001B53A9">
          <w:rPr>
            <w:webHidden/>
          </w:rPr>
          <w:tab/>
        </w:r>
        <w:r w:rsidR="001B53A9">
          <w:rPr>
            <w:webHidden/>
          </w:rPr>
          <w:fldChar w:fldCharType="begin"/>
        </w:r>
        <w:r w:rsidR="001B53A9">
          <w:rPr>
            <w:webHidden/>
          </w:rPr>
          <w:instrText xml:space="preserve"> PAGEREF _Toc195703318 \h </w:instrText>
        </w:r>
        <w:r w:rsidR="001B53A9">
          <w:rPr>
            <w:webHidden/>
          </w:rPr>
        </w:r>
        <w:r w:rsidR="001B53A9">
          <w:rPr>
            <w:webHidden/>
          </w:rPr>
          <w:fldChar w:fldCharType="separate"/>
        </w:r>
        <w:r>
          <w:rPr>
            <w:webHidden/>
          </w:rPr>
          <w:t>48</w:t>
        </w:r>
        <w:r w:rsidR="001B53A9">
          <w:rPr>
            <w:webHidden/>
          </w:rPr>
          <w:fldChar w:fldCharType="end"/>
        </w:r>
      </w:hyperlink>
    </w:p>
    <w:p w14:paraId="40853D2F" w14:textId="32324D6A" w:rsidR="001B53A9" w:rsidRDefault="00011C1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19" w:history="1">
        <w:r w:rsidR="001B53A9" w:rsidRPr="00B7741C">
          <w:rPr>
            <w:rStyle w:val="Hipercze"/>
          </w:rPr>
          <w:t>Departament Zamówień Publicznych – DZP</w:t>
        </w:r>
        <w:r w:rsidR="001B53A9">
          <w:rPr>
            <w:webHidden/>
          </w:rPr>
          <w:tab/>
        </w:r>
        <w:r w:rsidR="001B53A9">
          <w:rPr>
            <w:webHidden/>
          </w:rPr>
          <w:fldChar w:fldCharType="begin"/>
        </w:r>
        <w:r w:rsidR="001B53A9">
          <w:rPr>
            <w:webHidden/>
          </w:rPr>
          <w:instrText xml:space="preserve"> PAGEREF _Toc195703319 \h </w:instrText>
        </w:r>
        <w:r w:rsidR="001B53A9">
          <w:rPr>
            <w:webHidden/>
          </w:rPr>
        </w:r>
        <w:r w:rsidR="001B53A9">
          <w:rPr>
            <w:webHidden/>
          </w:rPr>
          <w:fldChar w:fldCharType="separate"/>
        </w:r>
        <w:r>
          <w:rPr>
            <w:webHidden/>
          </w:rPr>
          <w:t>50</w:t>
        </w:r>
        <w:r w:rsidR="001B53A9">
          <w:rPr>
            <w:webHidden/>
          </w:rPr>
          <w:fldChar w:fldCharType="end"/>
        </w:r>
      </w:hyperlink>
    </w:p>
    <w:p w14:paraId="5288FACE" w14:textId="3596825A" w:rsidR="001B53A9" w:rsidRDefault="00011C1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20" w:history="1">
        <w:r w:rsidR="001B53A9" w:rsidRPr="00B7741C">
          <w:rPr>
            <w:rStyle w:val="Hipercze"/>
          </w:rPr>
          <w:t>Departament Zarządzania Dokumentacją i Poligrafią – DZD</w:t>
        </w:r>
        <w:r w:rsidR="001B53A9">
          <w:rPr>
            <w:webHidden/>
          </w:rPr>
          <w:tab/>
        </w:r>
        <w:r w:rsidR="001B53A9">
          <w:rPr>
            <w:webHidden/>
          </w:rPr>
          <w:fldChar w:fldCharType="begin"/>
        </w:r>
        <w:r w:rsidR="001B53A9">
          <w:rPr>
            <w:webHidden/>
          </w:rPr>
          <w:instrText xml:space="preserve"> PAGEREF _Toc195703320 \h </w:instrText>
        </w:r>
        <w:r w:rsidR="001B53A9">
          <w:rPr>
            <w:webHidden/>
          </w:rPr>
        </w:r>
        <w:r w:rsidR="001B53A9">
          <w:rPr>
            <w:webHidden/>
          </w:rPr>
          <w:fldChar w:fldCharType="separate"/>
        </w:r>
        <w:r>
          <w:rPr>
            <w:webHidden/>
          </w:rPr>
          <w:t>51</w:t>
        </w:r>
        <w:r w:rsidR="001B53A9">
          <w:rPr>
            <w:webHidden/>
          </w:rPr>
          <w:fldChar w:fldCharType="end"/>
        </w:r>
      </w:hyperlink>
    </w:p>
    <w:p w14:paraId="6C0A9CA8" w14:textId="0BDBE69A" w:rsidR="001B53A9" w:rsidRDefault="00011C1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21" w:history="1">
        <w:r w:rsidR="001B53A9" w:rsidRPr="00B7741C">
          <w:rPr>
            <w:rStyle w:val="Hipercze"/>
          </w:rPr>
          <w:t>Departament Zarządzania IT – DIT</w:t>
        </w:r>
        <w:r w:rsidR="001B53A9">
          <w:rPr>
            <w:webHidden/>
          </w:rPr>
          <w:tab/>
        </w:r>
        <w:r w:rsidR="001B53A9">
          <w:rPr>
            <w:webHidden/>
          </w:rPr>
          <w:fldChar w:fldCharType="begin"/>
        </w:r>
        <w:r w:rsidR="001B53A9">
          <w:rPr>
            <w:webHidden/>
          </w:rPr>
          <w:instrText xml:space="preserve"> PAGEREF _Toc195703321 \h </w:instrText>
        </w:r>
        <w:r w:rsidR="001B53A9">
          <w:rPr>
            <w:webHidden/>
          </w:rPr>
        </w:r>
        <w:r w:rsidR="001B53A9">
          <w:rPr>
            <w:webHidden/>
          </w:rPr>
          <w:fldChar w:fldCharType="separate"/>
        </w:r>
        <w:r>
          <w:rPr>
            <w:webHidden/>
          </w:rPr>
          <w:t>53</w:t>
        </w:r>
        <w:r w:rsidR="001B53A9">
          <w:rPr>
            <w:webHidden/>
          </w:rPr>
          <w:fldChar w:fldCharType="end"/>
        </w:r>
      </w:hyperlink>
    </w:p>
    <w:p w14:paraId="6E28C17B" w14:textId="06F3FABE" w:rsidR="001B53A9" w:rsidRDefault="00011C1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22" w:history="1">
        <w:r w:rsidR="001B53A9" w:rsidRPr="00B7741C">
          <w:rPr>
            <w:rStyle w:val="Hipercze"/>
          </w:rPr>
          <w:t>Departament Zarządzania Nieruchomościami – DZN</w:t>
        </w:r>
        <w:r w:rsidR="001B53A9">
          <w:rPr>
            <w:webHidden/>
          </w:rPr>
          <w:tab/>
        </w:r>
        <w:r w:rsidR="001B53A9">
          <w:rPr>
            <w:webHidden/>
          </w:rPr>
          <w:fldChar w:fldCharType="begin"/>
        </w:r>
        <w:r w:rsidR="001B53A9">
          <w:rPr>
            <w:webHidden/>
          </w:rPr>
          <w:instrText xml:space="preserve"> PAGEREF _Toc195703322 \h </w:instrText>
        </w:r>
        <w:r w:rsidR="001B53A9">
          <w:rPr>
            <w:webHidden/>
          </w:rPr>
        </w:r>
        <w:r w:rsidR="001B53A9">
          <w:rPr>
            <w:webHidden/>
          </w:rPr>
          <w:fldChar w:fldCharType="separate"/>
        </w:r>
        <w:r>
          <w:rPr>
            <w:webHidden/>
          </w:rPr>
          <w:t>55</w:t>
        </w:r>
        <w:r w:rsidR="001B53A9">
          <w:rPr>
            <w:webHidden/>
          </w:rPr>
          <w:fldChar w:fldCharType="end"/>
        </w:r>
      </w:hyperlink>
    </w:p>
    <w:p w14:paraId="2C936D9E" w14:textId="2E851FC8" w:rsidR="001B53A9" w:rsidRDefault="00011C1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23" w:history="1">
        <w:r w:rsidR="001B53A9" w:rsidRPr="00B7741C">
          <w:rPr>
            <w:rStyle w:val="Hipercze"/>
          </w:rPr>
          <w:t>Departament Zarządzania Zasobami Ludzkimi – DZL</w:t>
        </w:r>
        <w:r w:rsidR="001B53A9">
          <w:rPr>
            <w:webHidden/>
          </w:rPr>
          <w:tab/>
        </w:r>
        <w:r w:rsidR="001B53A9">
          <w:rPr>
            <w:webHidden/>
          </w:rPr>
          <w:fldChar w:fldCharType="begin"/>
        </w:r>
        <w:r w:rsidR="001B53A9">
          <w:rPr>
            <w:webHidden/>
          </w:rPr>
          <w:instrText xml:space="preserve"> PAGEREF _Toc195703323 \h </w:instrText>
        </w:r>
        <w:r w:rsidR="001B53A9">
          <w:rPr>
            <w:webHidden/>
          </w:rPr>
        </w:r>
        <w:r w:rsidR="001B53A9">
          <w:rPr>
            <w:webHidden/>
          </w:rPr>
          <w:fldChar w:fldCharType="separate"/>
        </w:r>
        <w:r>
          <w:rPr>
            <w:webHidden/>
          </w:rPr>
          <w:t>57</w:t>
        </w:r>
        <w:r w:rsidR="001B53A9">
          <w:rPr>
            <w:webHidden/>
          </w:rPr>
          <w:fldChar w:fldCharType="end"/>
        </w:r>
      </w:hyperlink>
    </w:p>
    <w:p w14:paraId="2EE10976" w14:textId="3FFE2BF4" w:rsidR="001B53A9" w:rsidRDefault="00011C1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24" w:history="1">
        <w:r w:rsidR="001B53A9" w:rsidRPr="00B7741C">
          <w:rPr>
            <w:rStyle w:val="Hipercze"/>
          </w:rPr>
          <w:t>Departament Zasiłków – DZS</w:t>
        </w:r>
        <w:r w:rsidR="001B53A9">
          <w:rPr>
            <w:webHidden/>
          </w:rPr>
          <w:tab/>
        </w:r>
        <w:r w:rsidR="001B53A9">
          <w:rPr>
            <w:webHidden/>
          </w:rPr>
          <w:fldChar w:fldCharType="begin"/>
        </w:r>
        <w:r w:rsidR="001B53A9">
          <w:rPr>
            <w:webHidden/>
          </w:rPr>
          <w:instrText xml:space="preserve"> PAGEREF _Toc195703324 \h </w:instrText>
        </w:r>
        <w:r w:rsidR="001B53A9">
          <w:rPr>
            <w:webHidden/>
          </w:rPr>
        </w:r>
        <w:r w:rsidR="001B53A9">
          <w:rPr>
            <w:webHidden/>
          </w:rPr>
          <w:fldChar w:fldCharType="separate"/>
        </w:r>
        <w:r>
          <w:rPr>
            <w:webHidden/>
          </w:rPr>
          <w:t>60</w:t>
        </w:r>
        <w:r w:rsidR="001B53A9">
          <w:rPr>
            <w:webHidden/>
          </w:rPr>
          <w:fldChar w:fldCharType="end"/>
        </w:r>
      </w:hyperlink>
    </w:p>
    <w:p w14:paraId="0A34BD27" w14:textId="4A03D207" w:rsidR="001B53A9" w:rsidRDefault="00011C1E" w:rsidP="000F5BC6">
      <w:pPr>
        <w:pStyle w:val="Spistreci1"/>
        <w:rPr>
          <w:rFonts w:asciiTheme="minorHAnsi" w:eastAsiaTheme="minorEastAsia" w:hAnsiTheme="minorHAnsi" w:cstheme="minorBidi"/>
          <w:sz w:val="22"/>
          <w:szCs w:val="22"/>
        </w:rPr>
      </w:pPr>
      <w:hyperlink w:anchor="_Toc195703325" w:history="1">
        <w:r w:rsidR="001B53A9" w:rsidRPr="00B7741C">
          <w:rPr>
            <w:rStyle w:val="Hipercze"/>
          </w:rPr>
          <w:t>Samodzielne Wieloosobowe Stanowisko Bezpieczeństwa i Higieny Pracy oraz Ochrony Przeciwpożarowej – BHP</w:t>
        </w:r>
        <w:r w:rsidR="001B53A9">
          <w:rPr>
            <w:webHidden/>
          </w:rPr>
          <w:tab/>
        </w:r>
        <w:r w:rsidR="001B53A9">
          <w:rPr>
            <w:webHidden/>
          </w:rPr>
          <w:fldChar w:fldCharType="begin"/>
        </w:r>
        <w:r w:rsidR="001B53A9">
          <w:rPr>
            <w:webHidden/>
          </w:rPr>
          <w:instrText xml:space="preserve"> PAGEREF _Toc195703325 \h </w:instrText>
        </w:r>
        <w:r w:rsidR="001B53A9">
          <w:rPr>
            <w:webHidden/>
          </w:rPr>
        </w:r>
        <w:r w:rsidR="001B53A9">
          <w:rPr>
            <w:webHidden/>
          </w:rPr>
          <w:fldChar w:fldCharType="separate"/>
        </w:r>
        <w:r>
          <w:rPr>
            <w:webHidden/>
          </w:rPr>
          <w:t>62</w:t>
        </w:r>
        <w:r w:rsidR="001B53A9">
          <w:rPr>
            <w:webHidden/>
          </w:rPr>
          <w:fldChar w:fldCharType="end"/>
        </w:r>
      </w:hyperlink>
    </w:p>
    <w:p w14:paraId="54621D7E" w14:textId="24492702" w:rsidR="00C62D2E" w:rsidRPr="001A7882" w:rsidRDefault="00C62D2E" w:rsidP="000F5BC6">
      <w:pPr>
        <w:pStyle w:val="Spistreci1"/>
      </w:pPr>
      <w:r w:rsidRPr="001A7882">
        <w:fldChar w:fldCharType="end"/>
      </w:r>
    </w:p>
    <w:p w14:paraId="531259E4" w14:textId="77777777" w:rsidR="00102C04" w:rsidRPr="001A7882" w:rsidRDefault="00102C04" w:rsidP="0075509A">
      <w:pPr>
        <w:suppressAutoHyphens/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20F67FC" w14:textId="77777777" w:rsidR="00C62D2E" w:rsidRPr="001A7882" w:rsidRDefault="00C62D2E" w:rsidP="0075509A">
      <w:pPr>
        <w:suppressAutoHyphens/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414CE18" w14:textId="06D476CC" w:rsidR="00596A87" w:rsidRPr="001A7882" w:rsidRDefault="00102C04" w:rsidP="0001500B">
      <w:pPr>
        <w:pStyle w:val="Nagwek1"/>
        <w:spacing w:before="0" w:after="120"/>
        <w:rPr>
          <w:b/>
          <w:i w:val="0"/>
          <w:color w:val="auto"/>
          <w:sz w:val="20"/>
          <w:szCs w:val="20"/>
        </w:rPr>
      </w:pPr>
      <w:r w:rsidRPr="001A7882">
        <w:rPr>
          <w:color w:val="auto"/>
        </w:rPr>
        <w:br w:type="page"/>
      </w:r>
      <w:bookmarkStart w:id="20" w:name="_Toc195703294"/>
      <w:bookmarkStart w:id="21" w:name="_Hlk166783931"/>
      <w:r w:rsidR="00596A87" w:rsidRPr="001A7882">
        <w:rPr>
          <w:b/>
          <w:i w:val="0"/>
          <w:color w:val="auto"/>
        </w:rPr>
        <w:lastRenderedPageBreak/>
        <w:t xml:space="preserve">Gabinet Prezesa </w:t>
      </w:r>
      <w:r w:rsidR="009554A8" w:rsidRPr="001A7882">
        <w:rPr>
          <w:b/>
          <w:i w:val="0"/>
          <w:color w:val="auto"/>
        </w:rPr>
        <w:t>–</w:t>
      </w:r>
      <w:r w:rsidR="00596A87" w:rsidRPr="001A7882">
        <w:rPr>
          <w:b/>
          <w:i w:val="0"/>
          <w:color w:val="auto"/>
        </w:rPr>
        <w:t xml:space="preserve"> GPR</w:t>
      </w:r>
      <w:bookmarkEnd w:id="20"/>
      <w:r w:rsidR="00596A87" w:rsidRPr="001A7882">
        <w:rPr>
          <w:b/>
          <w:i w:val="0"/>
          <w:color w:val="auto"/>
        </w:rPr>
        <w:t xml:space="preserve"> </w:t>
      </w:r>
    </w:p>
    <w:p w14:paraId="020777CB" w14:textId="77777777" w:rsidR="00861E10" w:rsidRPr="001A7882" w:rsidRDefault="00861E10" w:rsidP="00861E10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Cele:</w:t>
      </w:r>
    </w:p>
    <w:p w14:paraId="738B5B6B" w14:textId="77777777" w:rsidR="00861E10" w:rsidRPr="001A7882" w:rsidRDefault="00861E10" w:rsidP="00861E10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zapewnienie warunków do efektywnego funkcjonowania Prezesa Zakładu i Zarządu Zakładu;</w:t>
      </w:r>
    </w:p>
    <w:p w14:paraId="094C4392" w14:textId="0265813B" w:rsidR="0052454E" w:rsidRPr="001A7882" w:rsidRDefault="00861E10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zapewnienie efektywnej komunikacji Zakładu z otoczeniem, budowanie pozytywnego wizerunku Zakładu oraz popularyzowanie wiedzy o ubezpieczeniach społecznych</w:t>
      </w:r>
      <w:r w:rsidR="00A86F5E" w:rsidRPr="001A7882">
        <w:rPr>
          <w:rFonts w:ascii="Times New Roman" w:hAnsi="Times New Roman"/>
          <w:sz w:val="20"/>
          <w:szCs w:val="20"/>
        </w:rPr>
        <w:t xml:space="preserve"> i innych zadaniach powierzonych Zakładowi do realizacji; </w:t>
      </w:r>
    </w:p>
    <w:p w14:paraId="41C82DF5" w14:textId="795601E5" w:rsidR="00861E10" w:rsidRPr="001A7882" w:rsidRDefault="00861E10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zapewnienie skutecznej komunikacji wewnętrznej w Zakładzie;</w:t>
      </w:r>
    </w:p>
    <w:p w14:paraId="1C58166B" w14:textId="77777777" w:rsidR="009619F3" w:rsidRPr="001A7882" w:rsidRDefault="009619F3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sprawne zarządzanie strukturą organizacyjną Zakładu;</w:t>
      </w:r>
    </w:p>
    <w:p w14:paraId="113BBCC6" w14:textId="77777777" w:rsidR="00A96842" w:rsidRPr="001A7882" w:rsidRDefault="00A96842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zapewnienie kontaktów Zakładu z organizacjami i instytucjami międzynarodowymi oraz z zagranicznymi instytucjami ubezpieczeniowymi;</w:t>
      </w:r>
    </w:p>
    <w:p w14:paraId="3797E220" w14:textId="642E812E" w:rsidR="00861E10" w:rsidRPr="001A7882" w:rsidRDefault="00861E10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zapewnienie merytorycznego wsparcia dla celów współpracy instytucjonalnej Prezesa Zakładu i Zarządu Zakładu.</w:t>
      </w:r>
    </w:p>
    <w:p w14:paraId="58CAC276" w14:textId="77777777" w:rsidR="00861E10" w:rsidRPr="001A7882" w:rsidRDefault="00861E10" w:rsidP="00956B47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1A7882" w:rsidRPr="001A7882" w14:paraId="0C68067C" w14:textId="77777777" w:rsidTr="00A96842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04BA" w14:textId="77777777" w:rsidR="00861E10" w:rsidRPr="001A7882" w:rsidRDefault="00861E10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7882">
              <w:rPr>
                <w:rFonts w:ascii="Times New Roman" w:hAnsi="Times New Roman"/>
                <w:sz w:val="18"/>
                <w:szCs w:val="18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47F0" w14:textId="77777777" w:rsidR="00861E10" w:rsidRPr="001A7882" w:rsidRDefault="00861E10" w:rsidP="00E15F30">
            <w:pPr>
              <w:rPr>
                <w:rFonts w:ascii="Times New Roman" w:hAnsi="Times New Roman"/>
                <w:sz w:val="18"/>
                <w:szCs w:val="18"/>
              </w:rPr>
            </w:pPr>
            <w:r w:rsidRPr="001A7882">
              <w:rPr>
                <w:rFonts w:ascii="Times New Roman" w:hAnsi="Times New Roman"/>
                <w:sz w:val="18"/>
                <w:szCs w:val="18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791C" w14:textId="77777777" w:rsidR="00861E10" w:rsidRPr="001A7882" w:rsidRDefault="00861E10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788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1A7882" w:rsidRPr="001A7882" w14:paraId="6762C115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7853" w14:textId="77777777" w:rsidR="00861E10" w:rsidRPr="001A7882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C140" w14:textId="77777777" w:rsidR="00861E10" w:rsidRPr="001A788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Obsługa posiedzeń Zarządu Zakładu.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7776" w14:textId="77777777" w:rsidR="00861E10" w:rsidRPr="001A788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1A7882" w:rsidRPr="001A7882" w14:paraId="25D6768E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2CF4" w14:textId="77777777" w:rsidR="00861E10" w:rsidRPr="001A7882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5CD0" w14:textId="77777777" w:rsidR="00861E10" w:rsidRPr="001A788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Monitorowanie realizacji przez komórki organizacyjne Centrali uchwał i zaleceń Zarządu Zakładu oraz zaleceń Rady Nadzorczej.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7F0A" w14:textId="77777777" w:rsidR="00861E10" w:rsidRPr="001A788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1A7882" w:rsidRPr="001A7882" w14:paraId="68822655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E9D9" w14:textId="77777777" w:rsidR="00861E10" w:rsidRPr="001A7882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EF85" w14:textId="77777777" w:rsidR="00861E10" w:rsidRPr="001A788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Organizacja narad kierownictwa i spotkań z pracownikami inicjowanych przez Prezesa Zakładu i członków Zarządu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71F1" w14:textId="77777777" w:rsidR="00861E10" w:rsidRPr="001A788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1A7882" w:rsidRPr="001A7882" w14:paraId="1B5B3A7F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676A" w14:textId="77777777" w:rsidR="00861E10" w:rsidRPr="001A7882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33DC" w14:textId="77777777" w:rsidR="00861E10" w:rsidRPr="001A788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Prowadzenie obsługi sekretarskiej Zarządu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5D69" w14:textId="77777777" w:rsidR="00861E10" w:rsidRPr="001A788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1A7882" w:rsidRPr="001A7882" w14:paraId="1AAA89BC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DA34" w14:textId="77777777" w:rsidR="00861E10" w:rsidRPr="001A7882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BBFB" w14:textId="77777777" w:rsidR="00861E10" w:rsidRPr="001A788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Koordynowanie przeprowadzania postępowania wyjaśniającego w celu ustalenia podstaw odpowiedzialności pracownika lub kierownika jednostki, z którego działaniem lub zaniechaniem związane było wymierzenie Zakładowi grzywny lub kary pieniężnej.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63C7" w14:textId="77777777" w:rsidR="00861E10" w:rsidRPr="001A788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Wszystkie zainteresowane komórki Centrali, oddziały, centra</w:t>
            </w:r>
          </w:p>
        </w:tc>
      </w:tr>
      <w:tr w:rsidR="001A7882" w:rsidRPr="001A7882" w14:paraId="6B88F95D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ACDE" w14:textId="77777777" w:rsidR="00861E10" w:rsidRPr="001A7882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83A3" w14:textId="77777777" w:rsidR="00861E10" w:rsidRPr="001A788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Rozpatrywanie wniosków o przyznanie patronatu honorowego oraz wyróżnień nadawanych przez Prezesa Zakładu, w tym Wyróżnień Honorowych oraz Odznaki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C686" w14:textId="77777777" w:rsidR="00861E10" w:rsidRPr="001A788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bCs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Wszystkie komórki Centrali, oddziały, centra</w:t>
            </w:r>
          </w:p>
        </w:tc>
      </w:tr>
      <w:tr w:rsidR="001A7882" w:rsidRPr="001A7882" w14:paraId="2D1434B3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5A34" w14:textId="77777777" w:rsidR="00861E10" w:rsidRPr="001A7882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2248" w14:textId="77777777" w:rsidR="00861E10" w:rsidRPr="001A788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Utrzymywanie kontaktów z mediami i innymi podmiotami zewnętrznymi, w celu odpowiedniego kształtowania wizerunku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F022" w14:textId="77777777" w:rsidR="00861E10" w:rsidRPr="001A788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Wszystkie zainteresowane komórki Centrali, oddziały, centra</w:t>
            </w:r>
          </w:p>
        </w:tc>
      </w:tr>
      <w:tr w:rsidR="001A7882" w:rsidRPr="001A7882" w14:paraId="6355BBEB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8387" w14:textId="77777777" w:rsidR="00861E10" w:rsidRPr="001A7882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BD56" w14:textId="69DEABCE" w:rsidR="00861E10" w:rsidRPr="001A788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Realizowanie funkcji rzecznika prasowego Zakładu</w:t>
            </w:r>
            <w:r w:rsidR="001843E5" w:rsidRPr="001A7882">
              <w:t xml:space="preserve"> </w:t>
            </w:r>
            <w:r w:rsidR="001843E5" w:rsidRPr="001A7882">
              <w:rPr>
                <w:rFonts w:ascii="Times New Roman" w:hAnsi="Times New Roman"/>
                <w:szCs w:val="20"/>
              </w:rPr>
              <w:t>i regionalnych rzeczników prasowych</w:t>
            </w:r>
            <w:r w:rsidRPr="001A7882">
              <w:rPr>
                <w:rFonts w:ascii="Times New Roman" w:hAnsi="Times New Roman"/>
                <w:szCs w:val="20"/>
              </w:rPr>
              <w:t>, organizacja konferencji prasowych, spotkań i innych form prezentacji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90A5" w14:textId="77777777" w:rsidR="00861E10" w:rsidRPr="001A788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Wszystkie zainteresowane komórki Centrali, oddziały, centra</w:t>
            </w:r>
          </w:p>
        </w:tc>
      </w:tr>
      <w:tr w:rsidR="001A7882" w:rsidRPr="001A7882" w14:paraId="7ADCF4B1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0621" w14:textId="77777777" w:rsidR="00861E10" w:rsidRPr="001A7882" w:rsidRDefault="00861E10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F12" w14:textId="720A4876" w:rsidR="00861E10" w:rsidRPr="001A788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Zarządzanie procesami komunikacyjnymi pomiędzy Zakładem a jego otoczeniem zewnętrznym, w tym zarządzanie stroną internetową zus.pl.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42B6" w14:textId="77777777" w:rsidR="00861E10" w:rsidRPr="001A788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  <w:p w14:paraId="1EDC0C9F" w14:textId="77777777" w:rsidR="00861E10" w:rsidRPr="001A788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1A7882" w:rsidRPr="001A7882" w14:paraId="02E1CD85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2EB4" w14:textId="77777777" w:rsidR="00861E10" w:rsidRPr="001A7882" w:rsidRDefault="00861E10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615D" w14:textId="321D87C8" w:rsidR="00861E10" w:rsidRPr="001A7882" w:rsidRDefault="0052454E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Upowszechnianie wiedzy o ubezpieczeniach społecznych, w tym o </w:t>
            </w:r>
            <w:r w:rsidR="008C52B2" w:rsidRPr="001A7882">
              <w:rPr>
                <w:rFonts w:ascii="Times New Roman" w:hAnsi="Times New Roman"/>
                <w:szCs w:val="20"/>
              </w:rPr>
              <w:t xml:space="preserve">polskim systemie ubezpieczeń społecznych oraz </w:t>
            </w:r>
            <w:r w:rsidRPr="001A7882">
              <w:rPr>
                <w:rFonts w:ascii="Times New Roman" w:hAnsi="Times New Roman"/>
                <w:szCs w:val="20"/>
              </w:rPr>
              <w:t>systemach i instytucjach zabezpieczenia społecznego innych krajów, a także z</w:t>
            </w:r>
            <w:r w:rsidR="00861E10" w:rsidRPr="001A7882">
              <w:rPr>
                <w:rFonts w:ascii="Times New Roman" w:hAnsi="Times New Roman"/>
                <w:szCs w:val="20"/>
              </w:rPr>
              <w:t>arządzanie projektami edukacyjnymi i kampaniami informacyjnymi dla klientów ZUS.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32E7" w14:textId="77777777" w:rsidR="00861E10" w:rsidRPr="001A788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</w:tc>
      </w:tr>
      <w:tr w:rsidR="001A7882" w:rsidRPr="001A7882" w14:paraId="31888413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15B3" w14:textId="77777777" w:rsidR="00861E10" w:rsidRPr="001A7882" w:rsidRDefault="00861E10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3837" w14:textId="1A9DC082" w:rsidR="0052454E" w:rsidRPr="001A788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Organizacja wydarzeń (konferencji, </w:t>
            </w:r>
            <w:r w:rsidR="00EB0F06" w:rsidRPr="001A7882">
              <w:rPr>
                <w:rFonts w:ascii="Times New Roman" w:hAnsi="Times New Roman"/>
                <w:szCs w:val="20"/>
              </w:rPr>
              <w:t xml:space="preserve">seminariów, </w:t>
            </w:r>
            <w:r w:rsidRPr="001A7882">
              <w:rPr>
                <w:rFonts w:ascii="Times New Roman" w:hAnsi="Times New Roman"/>
                <w:szCs w:val="20"/>
              </w:rPr>
              <w:t>jubileuszy, inauguracji) w celu upowszechniania wiedzy o ubezpieczeniach społecznyc</w:t>
            </w:r>
            <w:r w:rsidR="00EB0F06" w:rsidRPr="001A7882">
              <w:rPr>
                <w:rFonts w:ascii="Times New Roman" w:hAnsi="Times New Roman"/>
                <w:szCs w:val="20"/>
              </w:rPr>
              <w:t xml:space="preserve">h i </w:t>
            </w:r>
            <w:r w:rsidRPr="001A7882">
              <w:rPr>
                <w:rFonts w:ascii="Times New Roman" w:hAnsi="Times New Roman"/>
                <w:szCs w:val="20"/>
              </w:rPr>
              <w:t>promocji usług dla klientów ZUS</w:t>
            </w:r>
            <w:r w:rsidR="008C52B2" w:rsidRPr="001A7882">
              <w:rPr>
                <w:rFonts w:ascii="Times New Roman" w:hAnsi="Times New Roman"/>
                <w:szCs w:val="20"/>
              </w:rPr>
              <w:t xml:space="preserve">, </w:t>
            </w:r>
            <w:r w:rsidR="00EB0F06" w:rsidRPr="001A7882">
              <w:rPr>
                <w:rFonts w:ascii="Times New Roman" w:hAnsi="Times New Roman"/>
                <w:szCs w:val="20"/>
              </w:rPr>
              <w:t>w tym</w:t>
            </w:r>
            <w:r w:rsidRPr="001A7882">
              <w:rPr>
                <w:rFonts w:ascii="Times New Roman" w:hAnsi="Times New Roman"/>
                <w:szCs w:val="20"/>
              </w:rPr>
              <w:t xml:space="preserve"> </w:t>
            </w:r>
            <w:r w:rsidR="00EB0F06" w:rsidRPr="001A7882">
              <w:rPr>
                <w:rFonts w:ascii="Times New Roman" w:hAnsi="Times New Roman"/>
                <w:szCs w:val="20"/>
              </w:rPr>
              <w:t>seminariów i konferencji</w:t>
            </w:r>
            <w:r w:rsidR="008C52B2" w:rsidRPr="001A7882">
              <w:rPr>
                <w:rFonts w:ascii="Times New Roman" w:hAnsi="Times New Roman"/>
                <w:szCs w:val="20"/>
              </w:rPr>
              <w:t xml:space="preserve"> dotyczących stosowania systemów zabezpieczenia społecznego pracowników przemieszczających się w obrębie Unii Europejskiej oraz rozwoju systemów zabezpieczenia społecznego w innych krajach</w:t>
            </w:r>
            <w:r w:rsidR="00EB0F06" w:rsidRPr="001A7882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6BB4" w14:textId="77777777" w:rsidR="00861E10" w:rsidRPr="001A788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</w:tc>
      </w:tr>
      <w:tr w:rsidR="001A7882" w:rsidRPr="001A7882" w14:paraId="0A7D5291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A2C5" w14:textId="77777777" w:rsidR="00861E10" w:rsidRPr="001A7882" w:rsidRDefault="00861E10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3F8C" w14:textId="77777777" w:rsidR="00861E10" w:rsidRPr="001A7882" w:rsidRDefault="00861E10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Zarządzanie identyfikacją wizualną ZUS.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D1D9" w14:textId="77777777" w:rsidR="00861E10" w:rsidRPr="001A7882" w:rsidRDefault="00861E10" w:rsidP="00E15F30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1A7882" w:rsidRPr="001A7882" w14:paraId="661A6A7A" w14:textId="77777777" w:rsidTr="007D0C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27D1" w14:textId="59D46450" w:rsidR="007D0CD4" w:rsidRPr="001A7882" w:rsidRDefault="007D0CD4" w:rsidP="007D0CD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1918" w14:textId="77777777" w:rsidR="007D0CD4" w:rsidRPr="001A7882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iCs/>
                <w:szCs w:val="20"/>
              </w:rPr>
            </w:pPr>
            <w:r w:rsidRPr="001A7882">
              <w:rPr>
                <w:rFonts w:ascii="Times New Roman" w:hAnsi="Times New Roman"/>
                <w:iCs/>
                <w:szCs w:val="20"/>
              </w:rPr>
              <w:t>Określanie, doskonalenie i nadzór nad stosowaniem standardów:</w:t>
            </w:r>
          </w:p>
          <w:p w14:paraId="186D85C3" w14:textId="77777777" w:rsidR="007D0CD4" w:rsidRPr="001A7882" w:rsidRDefault="007D0CD4" w:rsidP="008375B5">
            <w:pPr>
              <w:pStyle w:val="Akapitzlist"/>
              <w:numPr>
                <w:ilvl w:val="1"/>
                <w:numId w:val="133"/>
              </w:numPr>
              <w:spacing w:line="240" w:lineRule="auto"/>
              <w:ind w:left="771"/>
              <w:rPr>
                <w:rFonts w:ascii="Times New Roman" w:hAnsi="Times New Roman"/>
                <w:iCs/>
                <w:szCs w:val="20"/>
              </w:rPr>
            </w:pPr>
            <w:r w:rsidRPr="001A7882">
              <w:rPr>
                <w:rFonts w:ascii="Times New Roman" w:hAnsi="Times New Roman"/>
                <w:iCs/>
                <w:szCs w:val="20"/>
              </w:rPr>
              <w:t>organizacji kampanii i wydarzeń informacyjno-promocyjnych;</w:t>
            </w:r>
          </w:p>
          <w:p w14:paraId="3CB14DBA" w14:textId="77777777" w:rsidR="007D0CD4" w:rsidRPr="001A7882" w:rsidRDefault="007D0CD4" w:rsidP="008375B5">
            <w:pPr>
              <w:pStyle w:val="Akapitzlist"/>
              <w:numPr>
                <w:ilvl w:val="1"/>
                <w:numId w:val="133"/>
              </w:numPr>
              <w:spacing w:line="240" w:lineRule="auto"/>
              <w:ind w:left="771"/>
              <w:rPr>
                <w:rFonts w:ascii="Times New Roman" w:hAnsi="Times New Roman"/>
                <w:iCs/>
                <w:szCs w:val="20"/>
              </w:rPr>
            </w:pPr>
            <w:r w:rsidRPr="001A7882">
              <w:rPr>
                <w:rFonts w:ascii="Times New Roman" w:hAnsi="Times New Roman"/>
                <w:iCs/>
                <w:szCs w:val="20"/>
              </w:rPr>
              <w:t>realizacji projektów edukacyjnych;</w:t>
            </w:r>
          </w:p>
          <w:p w14:paraId="78FFA1C6" w14:textId="77777777" w:rsidR="007D0CD4" w:rsidRPr="001A7882" w:rsidRDefault="007D0CD4" w:rsidP="008375B5">
            <w:pPr>
              <w:pStyle w:val="Akapitzlist"/>
              <w:numPr>
                <w:ilvl w:val="1"/>
                <w:numId w:val="133"/>
              </w:numPr>
              <w:spacing w:line="240" w:lineRule="auto"/>
              <w:ind w:left="771"/>
              <w:rPr>
                <w:rFonts w:ascii="Times New Roman" w:hAnsi="Times New Roman"/>
                <w:iCs/>
                <w:szCs w:val="20"/>
              </w:rPr>
            </w:pPr>
            <w:r w:rsidRPr="001A7882">
              <w:rPr>
                <w:rFonts w:ascii="Times New Roman" w:hAnsi="Times New Roman"/>
                <w:iCs/>
                <w:szCs w:val="20"/>
              </w:rPr>
              <w:t>stosowania prostego języka;</w:t>
            </w:r>
          </w:p>
          <w:p w14:paraId="748F7BED" w14:textId="01EE1488" w:rsidR="007D0CD4" w:rsidRPr="001A7882" w:rsidRDefault="007D0CD4" w:rsidP="008375B5">
            <w:pPr>
              <w:pStyle w:val="Akapitzlist"/>
              <w:numPr>
                <w:ilvl w:val="1"/>
                <w:numId w:val="133"/>
              </w:numPr>
              <w:spacing w:line="240" w:lineRule="auto"/>
              <w:ind w:left="771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iCs/>
                <w:szCs w:val="20"/>
              </w:rPr>
              <w:t>zamawiania i dystrybucji materiałów promocyjnych.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2ECE" w14:textId="25965297" w:rsidR="007D0CD4" w:rsidRPr="001A7882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</w:tc>
      </w:tr>
      <w:tr w:rsidR="001A7882" w:rsidRPr="001A7882" w14:paraId="021E0176" w14:textId="77777777" w:rsidTr="00E15F30">
        <w:tc>
          <w:tcPr>
            <w:tcW w:w="993" w:type="dxa"/>
            <w:vAlign w:val="center"/>
          </w:tcPr>
          <w:p w14:paraId="191CB654" w14:textId="77777777" w:rsidR="007D0CD4" w:rsidRPr="001A7882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D8B6524" w14:textId="77777777" w:rsidR="007D0CD4" w:rsidRPr="001A7882" w:rsidRDefault="007D0CD4" w:rsidP="008375B5">
            <w:pPr>
              <w:pStyle w:val="Akapitzlist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Koordynowanie komunikacji Prezesa Zakładu z otoczeniem wewnętrznym i zewnętrznym. </w:t>
            </w:r>
          </w:p>
        </w:tc>
        <w:tc>
          <w:tcPr>
            <w:tcW w:w="2410" w:type="dxa"/>
            <w:shd w:val="clear" w:color="auto" w:fill="auto"/>
          </w:tcPr>
          <w:p w14:paraId="67B411DC" w14:textId="77777777" w:rsidR="007D0CD4" w:rsidRPr="001A7882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/>
                <w:bCs/>
                <w:szCs w:val="20"/>
              </w:rPr>
            </w:pPr>
            <w:r w:rsidRPr="001A7882">
              <w:rPr>
                <w:rFonts w:ascii="Times New Roman" w:hAnsi="Times New Roman"/>
                <w:bCs/>
                <w:szCs w:val="20"/>
              </w:rPr>
              <w:t>Wszystkie zainteresowane komórki Centrali, oddziały, centra</w:t>
            </w:r>
          </w:p>
        </w:tc>
      </w:tr>
      <w:tr w:rsidR="001A7882" w:rsidRPr="001A7882" w14:paraId="675EB011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4B43" w14:textId="77777777" w:rsidR="007D0CD4" w:rsidRPr="001A7882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lastRenderedPageBreak/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00DE" w14:textId="77777777" w:rsidR="007D0CD4" w:rsidRPr="001A7882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Rozpatrywanie i koordynowanie załatwiania skarg i wniosków, skierowanych do Centrali, nadzorowanie prawidłowości rozpatrywania skarg i wniosków wpływających do Zakładu oraz rozpatrywanie i obsługa petycji wpływających do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E89E" w14:textId="77777777" w:rsidR="007D0CD4" w:rsidRPr="001A7882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1A7882" w:rsidRPr="001A7882" w14:paraId="22DF1100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5EA2" w14:textId="77777777" w:rsidR="007D0CD4" w:rsidRPr="001A7882" w:rsidRDefault="007D0CD4" w:rsidP="007D0CD4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3A41" w14:textId="77777777" w:rsidR="007D0CD4" w:rsidRPr="001A7882" w:rsidRDefault="007D0CD4" w:rsidP="008375B5">
            <w:pPr>
              <w:pStyle w:val="Akapitzlist"/>
              <w:keepNext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Nadzorowanie prawidłowości rozpatrywania i obsługi ponagleń wniesionych na nieprzekazanie odwołania od decyzji ZUS wraz z aktami sprawy do sądu.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9B71" w14:textId="77777777" w:rsidR="007D0CD4" w:rsidRPr="001A7882" w:rsidRDefault="007D0CD4" w:rsidP="007D0CD4">
            <w:pPr>
              <w:pStyle w:val="Akapitzlist"/>
              <w:keepNext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</w:tc>
      </w:tr>
      <w:tr w:rsidR="001A7882" w:rsidRPr="001A7882" w14:paraId="2977DEB0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77B2" w14:textId="77777777" w:rsidR="007D0CD4" w:rsidRPr="001A7882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9AC4" w14:textId="3B2984A5" w:rsidR="007D0CD4" w:rsidRPr="001A7882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Zarządzanie procesem komunikacji wewnętrznej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2666" w14:textId="77777777" w:rsidR="007D0CD4" w:rsidRPr="001A7882" w:rsidRDefault="007D0CD4" w:rsidP="00CF1A57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/>
                <w:bCs/>
                <w:szCs w:val="20"/>
              </w:rPr>
            </w:pPr>
            <w:r w:rsidRPr="001A7882">
              <w:rPr>
                <w:rFonts w:ascii="Times New Roman" w:hAnsi="Times New Roman"/>
                <w:bCs/>
                <w:szCs w:val="20"/>
              </w:rPr>
              <w:t>Wszystkie zainteresowane komórki Centrali, oddziały, centra</w:t>
            </w:r>
          </w:p>
        </w:tc>
      </w:tr>
      <w:tr w:rsidR="001A7882" w:rsidRPr="001A7882" w14:paraId="1D1DD313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90A2" w14:textId="12055661" w:rsidR="007D0CD4" w:rsidRPr="001A7882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7A21" w14:textId="77777777" w:rsidR="007D0CD4" w:rsidRPr="001A7882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szCs w:val="20"/>
              </w:rPr>
              <w:t>Modelowanie</w:t>
            </w:r>
            <w:r w:rsidRPr="001A7882">
              <w:rPr>
                <w:rFonts w:ascii="Times New Roman" w:hAnsi="Times New Roman"/>
                <w:bCs/>
                <w:szCs w:val="20"/>
              </w:rPr>
              <w:t xml:space="preserve"> i koordynacja organizacji Zakładu, ocena systemu organizacyjnego Zakładu, opracowywanie projektów koncepcji zmian organizacyjnych, koordynowanie działań restrukturyzacyjnych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37AE" w14:textId="77777777" w:rsidR="007D0CD4" w:rsidRPr="001A7882" w:rsidRDefault="007D0CD4" w:rsidP="007D0CD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1A7882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1A7882" w:rsidRPr="001A7882" w14:paraId="6E506CFD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309C" w14:textId="3FD74DD3" w:rsidR="007D0CD4" w:rsidRPr="001A7882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86B3" w14:textId="77777777" w:rsidR="007D0CD4" w:rsidRPr="001A7882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Opracowywanie</w:t>
            </w:r>
            <w:r w:rsidRPr="001A7882">
              <w:rPr>
                <w:rFonts w:ascii="Times New Roman" w:hAnsi="Times New Roman"/>
                <w:bCs/>
                <w:szCs w:val="20"/>
              </w:rPr>
              <w:t xml:space="preserve"> i wdrażanie regulaminu organizacyjnego Zakładu oraz opiniowanie regulaminów organizacyjnych komórek organizacyjnych Centrali, oddziałów i centrów w zakresie spójności z modelem organizacyjnym Zakładu oraz regulaminem organizacyjnym Zakładu.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315" w14:textId="77777777" w:rsidR="007D0CD4" w:rsidRPr="001A7882" w:rsidRDefault="007D0CD4" w:rsidP="007D0C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1A7882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A7882" w:rsidRPr="001A7882" w14:paraId="1EE4FDA3" w14:textId="77777777" w:rsidTr="00A96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E210F7F" w14:textId="6B7FB3B8" w:rsidR="007D0CD4" w:rsidRPr="001A7882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55C3EBA" w14:textId="4A125148" w:rsidR="007D0CD4" w:rsidRPr="001A7882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</w:rPr>
            </w:pPr>
            <w:r w:rsidRPr="001A7882">
              <w:rPr>
                <w:rFonts w:ascii="Times New Roman" w:hAnsi="Times New Roman"/>
                <w:bCs/>
                <w:szCs w:val="20"/>
              </w:rPr>
              <w:t>Organizowanie i koordynowanie kontaktów Zakładu z organizacjami i instytucjami międzynarodowymi oraz z zagranicznymi instytucjami ubezpieczeniowymi, w tym o</w:t>
            </w:r>
            <w:r w:rsidRPr="001A7882">
              <w:rPr>
                <w:rFonts w:ascii="Times New Roman" w:hAnsi="Times New Roman"/>
                <w:szCs w:val="20"/>
              </w:rPr>
              <w:t>bsługa zagranicznych podróży służbowych pracowników Zakładu, a także przygotowywanie programów pobytu oraz obsługa recepcyjna delegacji zagranicznych przybywających do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EDF12E8" w14:textId="6BDA5F48" w:rsidR="007D0CD4" w:rsidRPr="001A7882" w:rsidRDefault="007D0CD4" w:rsidP="007D0CD4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1A7882" w:rsidRPr="001A7882" w14:paraId="59B186C9" w14:textId="77777777" w:rsidTr="00A96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1E32843" w14:textId="36DDF494" w:rsidR="007D0CD4" w:rsidRPr="001A7882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28C6836" w14:textId="2B49021C" w:rsidR="007D0CD4" w:rsidRPr="001A7882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</w:rPr>
            </w:pPr>
            <w:r w:rsidRPr="001A7882">
              <w:rPr>
                <w:rFonts w:ascii="Times New Roman" w:hAnsi="Times New Roman"/>
                <w:bCs/>
                <w:szCs w:val="20"/>
              </w:rPr>
              <w:t>Organizowanie udziału Zakładu w pracach Międzynarodowego Stowarzyszenia Zabezpieczenia Społecznego i innych międzynarodowych organizacji.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F86993D" w14:textId="1F0AF2F2" w:rsidR="007D0CD4" w:rsidRPr="001A7882" w:rsidRDefault="007D0CD4" w:rsidP="007D0CD4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DMR, DPR, DUS, DZL, DZS</w:t>
            </w:r>
          </w:p>
        </w:tc>
      </w:tr>
      <w:tr w:rsidR="001A7882" w:rsidRPr="001A7882" w14:paraId="79A56DCD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D249" w14:textId="6740A3C2" w:rsidR="007D0CD4" w:rsidRPr="001A7882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3E3E" w14:textId="77777777" w:rsidR="007D0CD4" w:rsidRPr="001A7882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Sporządzanie projektów cyklicznych sprawozdań z działalności Zakładu oraz innych dokumentów zleconych przez Prezesa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B6F4" w14:textId="77777777" w:rsidR="007D0CD4" w:rsidRPr="001A7882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1A7882" w:rsidRPr="001A7882" w14:paraId="7DF26C10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5665" w14:textId="2D6E7B40" w:rsidR="007D0CD4" w:rsidRPr="001A7882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4EE9" w14:textId="77777777" w:rsidR="007D0CD4" w:rsidRPr="001A7882" w:rsidRDefault="007D0CD4" w:rsidP="008375B5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Identyfikowanie potrzeb Zakładu w zakresie zagadnień problemowych dotyczących ubezpieczeń społecznych i analizowanie systemowych rozwiązań.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21E7" w14:textId="77777777" w:rsidR="007D0CD4" w:rsidRPr="001A7882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bCs/>
                <w:szCs w:val="20"/>
              </w:rPr>
              <w:t>Wszystkie zainteresowane komórki Centrali, oddziały</w:t>
            </w:r>
          </w:p>
        </w:tc>
      </w:tr>
      <w:tr w:rsidR="001A7882" w:rsidRPr="001A7882" w14:paraId="052AEC10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9726" w14:textId="22CAAE89" w:rsidR="007D0CD4" w:rsidRPr="001A7882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7807" w14:textId="29504F24" w:rsidR="007D0CD4" w:rsidRPr="001A7882" w:rsidRDefault="00CF1A57" w:rsidP="00CF1A57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Koordynowanie działań na rzecz poprawy dostępności Zakładu Ubezpieczeń Społecznych dla osób ze szczególnymi potrzebami oraz koordynowanie współpracy Prezesa Zakładu z organizacjami działającymi na rzecz osób niepełnosprawnych i niesamodzielnych w obszarze działalności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7B9D" w14:textId="212DBFA0" w:rsidR="007D0CD4" w:rsidRPr="001A7882" w:rsidRDefault="007D0CD4" w:rsidP="00CF1A57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/>
                <w:bCs/>
                <w:szCs w:val="20"/>
              </w:rPr>
            </w:pPr>
            <w:r w:rsidRPr="001A7882">
              <w:rPr>
                <w:rFonts w:ascii="Times New Roman" w:hAnsi="Times New Roman"/>
                <w:bCs/>
                <w:szCs w:val="20"/>
              </w:rPr>
              <w:t>W</w:t>
            </w:r>
            <w:r w:rsidR="00CF1A57" w:rsidRPr="001A7882">
              <w:rPr>
                <w:rFonts w:ascii="Times New Roman" w:hAnsi="Times New Roman"/>
                <w:bCs/>
                <w:szCs w:val="20"/>
              </w:rPr>
              <w:t xml:space="preserve">szystkie zainteresowane komórki </w:t>
            </w:r>
            <w:r w:rsidRPr="001A7882">
              <w:rPr>
                <w:rFonts w:ascii="Times New Roman" w:hAnsi="Times New Roman"/>
                <w:bCs/>
                <w:szCs w:val="20"/>
              </w:rPr>
              <w:t>Centrali, oddziały, centra</w:t>
            </w:r>
          </w:p>
        </w:tc>
      </w:tr>
    </w:tbl>
    <w:p w14:paraId="5AAED3DD" w14:textId="77777777" w:rsidR="00861E10" w:rsidRPr="001A7882" w:rsidRDefault="00861E10" w:rsidP="00956B47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1A7882" w:rsidRPr="001A7882" w14:paraId="413147F0" w14:textId="77777777" w:rsidTr="00E15F30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0002AC04" w14:textId="77777777" w:rsidR="00861E10" w:rsidRPr="001A7882" w:rsidRDefault="00861E10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18DCA0F" w14:textId="77777777" w:rsidR="00861E10" w:rsidRPr="001A7882" w:rsidRDefault="00861E10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78D4232" w14:textId="77777777" w:rsidR="00861E10" w:rsidRPr="001A7882" w:rsidRDefault="00861E10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1A7882" w:rsidRPr="001A7882" w14:paraId="1B085182" w14:textId="77777777" w:rsidTr="00E15F30">
        <w:tc>
          <w:tcPr>
            <w:tcW w:w="1844" w:type="dxa"/>
            <w:tcBorders>
              <w:bottom w:val="nil"/>
            </w:tcBorders>
          </w:tcPr>
          <w:p w14:paraId="1AA18AF2" w14:textId="77777777" w:rsidR="00861E10" w:rsidRPr="001A7882" w:rsidRDefault="00861E10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425C27B4" w14:textId="77777777" w:rsidR="00861E10" w:rsidRPr="001A7882" w:rsidRDefault="00861E10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646BEA4C" w14:textId="77777777" w:rsidR="00861E10" w:rsidRPr="001A7882" w:rsidRDefault="00861E10" w:rsidP="00E15F30">
            <w:pPr>
              <w:rPr>
                <w:rFonts w:ascii="Times New Roman" w:hAnsi="Times New Roman"/>
                <w:szCs w:val="20"/>
              </w:rPr>
            </w:pPr>
          </w:p>
        </w:tc>
      </w:tr>
      <w:tr w:rsidR="001A7882" w:rsidRPr="001A7882" w14:paraId="30E22084" w14:textId="77777777" w:rsidTr="00E15F30">
        <w:tc>
          <w:tcPr>
            <w:tcW w:w="1844" w:type="dxa"/>
            <w:tcBorders>
              <w:top w:val="nil"/>
              <w:bottom w:val="nil"/>
            </w:tcBorders>
          </w:tcPr>
          <w:p w14:paraId="292BB149" w14:textId="77777777" w:rsidR="00861E10" w:rsidRPr="001A7882" w:rsidRDefault="00861E10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C3CF4D2" w14:textId="77777777" w:rsidR="00861E10" w:rsidRPr="001A7882" w:rsidRDefault="00861E1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988D1B7" w14:textId="43BB79CD" w:rsidR="00861E10" w:rsidRPr="001A7882" w:rsidRDefault="00861E10" w:rsidP="00E15F30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ORG – komórka organizacji i analiz – w zakresie </w:t>
            </w:r>
            <w:r w:rsidR="009619F3" w:rsidRPr="001A7882">
              <w:rPr>
                <w:rFonts w:ascii="Times New Roman" w:hAnsi="Times New Roman"/>
                <w:szCs w:val="20"/>
              </w:rPr>
              <w:t>organizacji,</w:t>
            </w:r>
            <w:r w:rsidR="00F94593" w:rsidRPr="001A7882">
              <w:rPr>
                <w:rFonts w:ascii="Times New Roman" w:hAnsi="Times New Roman"/>
                <w:szCs w:val="20"/>
              </w:rPr>
              <w:t xml:space="preserve"> </w:t>
            </w:r>
            <w:r w:rsidRPr="001A7882">
              <w:rPr>
                <w:rFonts w:ascii="Times New Roman" w:hAnsi="Times New Roman"/>
                <w:szCs w:val="20"/>
              </w:rPr>
              <w:t>rozpatrywania skarg i wniosków, ponagleń wniesionych na nieprzekazanie odwołania od decyzji ZUS wraz z aktami sprawy do sądu oraz w zakresie edukacji i promocji, w tym promocji usług dla klientów ZUS [nadzór współdzielony]</w:t>
            </w:r>
          </w:p>
        </w:tc>
      </w:tr>
      <w:tr w:rsidR="001A7882" w:rsidRPr="001A7882" w14:paraId="4F38C8D7" w14:textId="77777777" w:rsidTr="00E15F30">
        <w:tc>
          <w:tcPr>
            <w:tcW w:w="1844" w:type="dxa"/>
            <w:tcBorders>
              <w:top w:val="nil"/>
            </w:tcBorders>
          </w:tcPr>
          <w:p w14:paraId="6E0622EB" w14:textId="77777777" w:rsidR="00D519D1" w:rsidRPr="001A7882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C768FB2" w14:textId="77777777" w:rsidR="00D519D1" w:rsidRPr="001A7882" w:rsidRDefault="00D519D1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6B73A974" w14:textId="70723C7B" w:rsidR="00D519D1" w:rsidRPr="001A7882" w:rsidRDefault="00D519D1" w:rsidP="00D519D1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1A7882" w:rsidRPr="001A7882" w14:paraId="6BBF32F8" w14:textId="77777777" w:rsidTr="00E15F30">
        <w:tc>
          <w:tcPr>
            <w:tcW w:w="1844" w:type="dxa"/>
          </w:tcPr>
          <w:p w14:paraId="507DCA21" w14:textId="77777777" w:rsidR="00D519D1" w:rsidRPr="001A7882" w:rsidRDefault="00D519D1" w:rsidP="00D519D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17 ust. 3 </w:t>
            </w:r>
          </w:p>
        </w:tc>
        <w:tc>
          <w:tcPr>
            <w:tcW w:w="3118" w:type="dxa"/>
          </w:tcPr>
          <w:p w14:paraId="04C02EA8" w14:textId="77777777" w:rsidR="00D519D1" w:rsidRPr="001A7882" w:rsidRDefault="00D519D1" w:rsidP="00D519D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5BCA8E43" w14:textId="77777777" w:rsidR="00D519D1" w:rsidRPr="001A7882" w:rsidRDefault="00D519D1" w:rsidP="00D519D1">
            <w:pPr>
              <w:keepNext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04C09921" w14:textId="77777777" w:rsidR="00D519D1" w:rsidRPr="001A7882" w:rsidRDefault="00D519D1" w:rsidP="00D519D1">
            <w:pPr>
              <w:pStyle w:val="Akapitzlist"/>
              <w:keepNext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KKW - komórka Kontaktów z Klientem Wewnętrznym w Obszarze Usług IT w zakresie realizowanych zadań wchodzących w zakres działalności BZA</w:t>
            </w:r>
          </w:p>
        </w:tc>
      </w:tr>
      <w:tr w:rsidR="001A7882" w:rsidRPr="001A7882" w14:paraId="00119DE3" w14:textId="77777777" w:rsidTr="00E15F30">
        <w:tc>
          <w:tcPr>
            <w:tcW w:w="1844" w:type="dxa"/>
          </w:tcPr>
          <w:p w14:paraId="211345D6" w14:textId="77777777" w:rsidR="00D519D1" w:rsidRPr="001A7882" w:rsidRDefault="00D519D1" w:rsidP="00D519D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</w:tc>
        <w:tc>
          <w:tcPr>
            <w:tcW w:w="3118" w:type="dxa"/>
          </w:tcPr>
          <w:p w14:paraId="7B6AF263" w14:textId="77777777" w:rsidR="00D519D1" w:rsidRPr="001A7882" w:rsidRDefault="00D519D1" w:rsidP="00D519D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73226E70" w14:textId="77777777" w:rsidR="00D519D1" w:rsidRPr="001A7882" w:rsidRDefault="00D519D1" w:rsidP="00D519D1">
            <w:pPr>
              <w:pStyle w:val="Akapitzlist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10.2 Zarządzanie modelem organizacyjnym Zakładu</w:t>
            </w:r>
            <w:r w:rsidRPr="001A7882">
              <w:rPr>
                <w:rFonts w:ascii="Times New Roman" w:hAnsi="Times New Roman"/>
                <w:szCs w:val="20"/>
              </w:rPr>
              <w:br/>
              <w:t>[Cel: Zapewnienie optymalnych rozwiązań organizacyjnych pozwalających na osiąganie celów i realizację zadań Zakładu]</w:t>
            </w:r>
          </w:p>
          <w:p w14:paraId="50E1C363" w14:textId="60F6B248" w:rsidR="00D519D1" w:rsidRPr="001A7882" w:rsidRDefault="00D519D1" w:rsidP="00D519D1">
            <w:pPr>
              <w:pStyle w:val="Akapitzlist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10.3 Zarządzanie komunikacją</w:t>
            </w:r>
            <w:r w:rsidRPr="001A7882">
              <w:rPr>
                <w:rFonts w:ascii="Times New Roman" w:hAnsi="Times New Roman"/>
                <w:szCs w:val="20"/>
              </w:rPr>
              <w:br/>
              <w:t>[Cel: Kształtowanie wizerunku Zakładu jako innowacyjnej instytucji zaufania publicznego]</w:t>
            </w:r>
          </w:p>
        </w:tc>
      </w:tr>
      <w:tr w:rsidR="001A7882" w:rsidRPr="001A7882" w14:paraId="1271EE0D" w14:textId="77777777" w:rsidTr="00E15F30">
        <w:tc>
          <w:tcPr>
            <w:tcW w:w="1844" w:type="dxa"/>
          </w:tcPr>
          <w:p w14:paraId="3EE2B6AD" w14:textId="77777777" w:rsidR="00D519D1" w:rsidRPr="001A7882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</w:tc>
        <w:tc>
          <w:tcPr>
            <w:tcW w:w="3118" w:type="dxa"/>
          </w:tcPr>
          <w:p w14:paraId="1A86E0F2" w14:textId="77777777" w:rsidR="00D519D1" w:rsidRPr="001A7882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437059B6" w14:textId="77777777" w:rsidR="00D519D1" w:rsidRPr="001A7882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Zasady organizacji posiedzeń Zarządu Zakładu Ubezpieczeń Społecznych</w:t>
            </w:r>
          </w:p>
          <w:p w14:paraId="482E84FE" w14:textId="386A458C" w:rsidR="00D519D1" w:rsidRPr="001A7882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Zasady rozpatrywania skarg, wniosków i petycji</w:t>
            </w:r>
          </w:p>
          <w:p w14:paraId="5FFAE8C5" w14:textId="37C0B066" w:rsidR="00D519D1" w:rsidRPr="001A7882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Zasady funkcjonowania rad, komitetów i zespołów w Zakładzie Ubezpieczeń Społecznych</w:t>
            </w:r>
          </w:p>
          <w:p w14:paraId="3BB0D100" w14:textId="77777777" w:rsidR="00D519D1" w:rsidRPr="001A7882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Zasady nadawania Wyróżnienia Honorowego Zakładu Ubezpieczeń Społecznych</w:t>
            </w:r>
          </w:p>
          <w:p w14:paraId="094EC6D8" w14:textId="77777777" w:rsidR="00D519D1" w:rsidRPr="001A7882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Zasady rozpatrywania wniosków o zapewnienie dostępności Zakładu Ubezpieczeń Społecznych dla osób ze szczególnymi potrzebami</w:t>
            </w:r>
          </w:p>
          <w:p w14:paraId="2E2EF7C7" w14:textId="77777777" w:rsidR="00D519D1" w:rsidRPr="001A7882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Zasady postępowania w przypadku nałożenia przez komornika sądowego lub administracyjny organ egzekucyjny grzywny lub kary pieniężnej na Zakład Ubezpieczeń Społecznych</w:t>
            </w:r>
          </w:p>
          <w:p w14:paraId="5AE466AE" w14:textId="77777777" w:rsidR="00D519D1" w:rsidRPr="001A7882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Zasady przyznawania patronatu honorowego Prezesa Zakładu Ubezpieczeń Społecznych lub członkostwa Prezesa Zakładu Ubezpieczeń Społecznych w komitecie honorowym</w:t>
            </w:r>
          </w:p>
          <w:p w14:paraId="074415CE" w14:textId="77777777" w:rsidR="00D519D1" w:rsidRPr="001A7882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Regulamin nadawania ,,Odznaki Zakładu Ubezpieczeń Społecznych”</w:t>
            </w:r>
          </w:p>
          <w:p w14:paraId="5A052539" w14:textId="77777777" w:rsidR="00D519D1" w:rsidRPr="001A7882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iCs/>
                <w:szCs w:val="20"/>
              </w:rPr>
              <w:t>Księga znaku. System identyfikacji wizualnej Zakładu Ubezpieczeń Społecznych</w:t>
            </w:r>
          </w:p>
        </w:tc>
      </w:tr>
      <w:tr w:rsidR="001A7882" w:rsidRPr="001A7882" w14:paraId="0B2213A9" w14:textId="77777777" w:rsidTr="00E15F30">
        <w:tc>
          <w:tcPr>
            <w:tcW w:w="1844" w:type="dxa"/>
          </w:tcPr>
          <w:p w14:paraId="37C6233E" w14:textId="77777777" w:rsidR="00D519D1" w:rsidRPr="001A7882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4742D60B" w14:textId="77777777" w:rsidR="00D519D1" w:rsidRPr="001A7882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6A1A39A3" w14:textId="77777777" w:rsidR="00D519D1" w:rsidRPr="001A7882" w:rsidRDefault="00D519D1" w:rsidP="00D519D1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–</w:t>
            </w:r>
          </w:p>
        </w:tc>
      </w:tr>
    </w:tbl>
    <w:p w14:paraId="3558EE05" w14:textId="7FE24DE2" w:rsidR="00861E10" w:rsidRPr="001A7882" w:rsidRDefault="00861E10" w:rsidP="00861E10">
      <w:pPr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 xml:space="preserve"> </w:t>
      </w:r>
    </w:p>
    <w:p w14:paraId="0E5E3CBF" w14:textId="108D10DA" w:rsidR="00596A87" w:rsidRDefault="00596A87">
      <w:r w:rsidRPr="001A7882">
        <w:br w:type="page"/>
      </w:r>
    </w:p>
    <w:p w14:paraId="3E21BE05" w14:textId="028968C8" w:rsidR="00535730" w:rsidRPr="001A7882" w:rsidRDefault="00535730" w:rsidP="00663DF8">
      <w:pPr>
        <w:pStyle w:val="Nagwek1"/>
        <w:numPr>
          <w:ilvl w:val="0"/>
          <w:numId w:val="0"/>
        </w:numPr>
        <w:spacing w:before="0" w:after="120"/>
        <w:rPr>
          <w:b/>
          <w:i w:val="0"/>
          <w:color w:val="auto"/>
        </w:rPr>
      </w:pPr>
      <w:bookmarkStart w:id="22" w:name="_Toc195703295"/>
      <w:bookmarkStart w:id="23" w:name="_Hlk176352005"/>
      <w:r w:rsidRPr="001A7882">
        <w:rPr>
          <w:b/>
          <w:i w:val="0"/>
          <w:color w:val="auto"/>
        </w:rPr>
        <w:lastRenderedPageBreak/>
        <w:t>Biuro Ochrony Danych Osobowych – ODO</w:t>
      </w:r>
      <w:bookmarkEnd w:id="22"/>
    </w:p>
    <w:p w14:paraId="2F839CF6" w14:textId="77777777" w:rsidR="00535730" w:rsidRPr="001A7882" w:rsidRDefault="00535730" w:rsidP="00535730">
      <w:pPr>
        <w:numPr>
          <w:ilvl w:val="0"/>
          <w:numId w:val="7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Cele:</w:t>
      </w:r>
    </w:p>
    <w:p w14:paraId="6729465B" w14:textId="77777777" w:rsidR="00535730" w:rsidRPr="001A7882" w:rsidRDefault="00535730" w:rsidP="00535730">
      <w:pPr>
        <w:ind w:left="357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1) zapewnienie przestrzegania przepisów o ochronie danych osobowych w Zakładzie;</w:t>
      </w:r>
    </w:p>
    <w:p w14:paraId="357D0BB8" w14:textId="77777777" w:rsidR="00535730" w:rsidRPr="001A7882" w:rsidRDefault="00535730" w:rsidP="00535730">
      <w:pPr>
        <w:ind w:left="357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2) pełnienie funkcji punktu kontaktowego wobec organu nadzorczego i osób, których dane dotyczą.</w:t>
      </w:r>
    </w:p>
    <w:p w14:paraId="19375296" w14:textId="77777777" w:rsidR="00535730" w:rsidRPr="001A7882" w:rsidRDefault="00535730" w:rsidP="00535730">
      <w:pPr>
        <w:numPr>
          <w:ilvl w:val="0"/>
          <w:numId w:val="7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zadań: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5982"/>
        <w:gridCol w:w="2268"/>
      </w:tblGrid>
      <w:tr w:rsidR="00535730" w:rsidRPr="001A7882" w14:paraId="0BD28CB4" w14:textId="77777777" w:rsidTr="005D5FD5">
        <w:trPr>
          <w:tblHeader/>
        </w:trPr>
        <w:tc>
          <w:tcPr>
            <w:tcW w:w="1106" w:type="dxa"/>
            <w:vAlign w:val="center"/>
          </w:tcPr>
          <w:p w14:paraId="7A67F591" w14:textId="77777777" w:rsidR="00535730" w:rsidRPr="001A7882" w:rsidRDefault="00535730" w:rsidP="005D5FD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Odniesienie do celu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144BAE8" w14:textId="77777777" w:rsidR="00535730" w:rsidRPr="001A788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C31A3E" w14:textId="77777777" w:rsidR="00535730" w:rsidRPr="001A7882" w:rsidRDefault="00535730" w:rsidP="005D5FD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Komórki w szczególności zobowiązane do współpracy</w:t>
            </w:r>
          </w:p>
        </w:tc>
      </w:tr>
      <w:tr w:rsidR="00535730" w:rsidRPr="001A7882" w14:paraId="408C75A1" w14:textId="77777777" w:rsidTr="005D5FD5">
        <w:tc>
          <w:tcPr>
            <w:tcW w:w="1106" w:type="dxa"/>
            <w:vAlign w:val="center"/>
          </w:tcPr>
          <w:p w14:paraId="276C7B9B" w14:textId="77777777" w:rsidR="00535730" w:rsidRPr="001A788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7CEB537" w14:textId="77777777" w:rsidR="00535730" w:rsidRPr="001A7882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1A7882">
              <w:rPr>
                <w:rFonts w:ascii="Times New Roman" w:hAnsi="Times New Roman"/>
                <w:bCs/>
                <w:szCs w:val="20"/>
              </w:rPr>
              <w:t>Rozpatrywanie wniosków osób, których dane dotyczą w sprawach związanych z przetwarzaniem ich danych osobowych przez Zakład oraz z wykonywaniem przysługujących im praw, a także nadzór i koordynacja realizacji w Zakładzie zasad przygotowywania odpowiedzi na wnioski tych osób.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0AB289" w14:textId="77777777" w:rsidR="00535730" w:rsidRPr="001A788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56FE40C" w14:textId="77777777" w:rsidR="00535730" w:rsidRPr="001A788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komórki Centrali, oddziały, centra</w:t>
            </w:r>
          </w:p>
        </w:tc>
      </w:tr>
      <w:tr w:rsidR="00535730" w:rsidRPr="001A7882" w14:paraId="0A7298EE" w14:textId="77777777" w:rsidTr="005D5FD5">
        <w:tc>
          <w:tcPr>
            <w:tcW w:w="1106" w:type="dxa"/>
            <w:vAlign w:val="center"/>
          </w:tcPr>
          <w:p w14:paraId="67897016" w14:textId="77777777" w:rsidR="00535730" w:rsidRPr="001A788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1E9DEA97" w14:textId="77777777" w:rsidR="00535730" w:rsidRPr="001A7882" w:rsidRDefault="00535730" w:rsidP="005D5FD5">
            <w:pPr>
              <w:pStyle w:val="Akapitzlist"/>
              <w:keepNext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1A7882">
              <w:rPr>
                <w:rFonts w:ascii="Times New Roman" w:hAnsi="Times New Roman"/>
                <w:bCs/>
                <w:szCs w:val="20"/>
              </w:rPr>
              <w:t>Upowszechnianie wiedzy w zakresie przepisów o ochronie danych osobowych oraz ich stosowania.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3D5A3B" w14:textId="77777777" w:rsidR="00535730" w:rsidRPr="001A788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6BBB45D3" w14:textId="77777777" w:rsidR="00535730" w:rsidRPr="001A788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1A788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535730" w:rsidRPr="001A7882" w14:paraId="60EC74BF" w14:textId="77777777" w:rsidTr="005D5FD5">
        <w:tc>
          <w:tcPr>
            <w:tcW w:w="1106" w:type="dxa"/>
            <w:vAlign w:val="center"/>
          </w:tcPr>
          <w:p w14:paraId="69619DE0" w14:textId="77777777" w:rsidR="00535730" w:rsidRPr="001A788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60F29C26" w14:textId="77777777" w:rsidR="00535730" w:rsidRPr="001A7882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1A7882">
              <w:rPr>
                <w:rFonts w:ascii="Times New Roman" w:hAnsi="Times New Roman"/>
                <w:bCs/>
                <w:szCs w:val="20"/>
              </w:rPr>
              <w:t>Monitorowanie przestrzegania przepisów RODO oraz innych przepisów dotyczących ochrony danych osobowych, w tym przepisów wewnętrznych Zakładu, w tym monitorowanie szkolenia pracowników Zakładu wykonujących czynności przetwarzania danych osobowych.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5D4EB8" w14:textId="77777777" w:rsidR="00535730" w:rsidRPr="001A788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4A1DEC8" w14:textId="77777777" w:rsidR="00535730" w:rsidRPr="001A788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1A788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535730" w:rsidRPr="001A7882" w14:paraId="421DB542" w14:textId="77777777" w:rsidTr="005D5FD5">
        <w:tc>
          <w:tcPr>
            <w:tcW w:w="1106" w:type="dxa"/>
            <w:vAlign w:val="center"/>
          </w:tcPr>
          <w:p w14:paraId="6A47B846" w14:textId="77777777" w:rsidR="00535730" w:rsidRPr="001A788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5C753D0E" w14:textId="77777777" w:rsidR="00535730" w:rsidRPr="001A7882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1A7882">
              <w:rPr>
                <w:rFonts w:ascii="Times New Roman" w:hAnsi="Times New Roman"/>
                <w:bCs/>
                <w:szCs w:val="20"/>
              </w:rPr>
              <w:t>Informowanie Prezesa Zakładu oraz pracowników Zakładu o przypadkach naruszeń ochrony danych osobowych, które spowodowały wysokie ryzyko naruszenia praw i wolności osób których dotyczyło naruszenie.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B423F2" w14:textId="77777777" w:rsidR="00535730" w:rsidRPr="001A788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1D3B6EE" w14:textId="77777777" w:rsidR="00535730" w:rsidRPr="001A788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1A788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535730" w:rsidRPr="001A7882" w14:paraId="4061E19F" w14:textId="77777777" w:rsidTr="005D5FD5">
        <w:tc>
          <w:tcPr>
            <w:tcW w:w="1106" w:type="dxa"/>
            <w:vAlign w:val="center"/>
          </w:tcPr>
          <w:p w14:paraId="08BF74EE" w14:textId="77777777" w:rsidR="00535730" w:rsidRPr="001A788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33F57AAB" w14:textId="77777777" w:rsidR="00535730" w:rsidRPr="001A7882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1A7882">
              <w:rPr>
                <w:rFonts w:ascii="Times New Roman" w:hAnsi="Times New Roman"/>
                <w:bCs/>
                <w:szCs w:val="20"/>
              </w:rPr>
              <w:t>Udzielanie informacji i porad dotyczących przepisów o ochronie danych osobowych i ich stosowania, a także monitorowanie zmian w prawie i praktykach ochrony danych osobowych.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6FD267" w14:textId="77777777" w:rsidR="00535730" w:rsidRPr="001A788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3BE7A2EB" w14:textId="77777777" w:rsidR="00535730" w:rsidRPr="001A788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1A788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535730" w:rsidRPr="001A7882" w14:paraId="4250E9F9" w14:textId="77777777" w:rsidTr="005D5FD5">
        <w:tc>
          <w:tcPr>
            <w:tcW w:w="1106" w:type="dxa"/>
            <w:vAlign w:val="center"/>
          </w:tcPr>
          <w:p w14:paraId="061958D9" w14:textId="77777777" w:rsidR="00535730" w:rsidRPr="001A788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15722645" w14:textId="77777777" w:rsidR="00535730" w:rsidRPr="001A7882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1A7882">
              <w:rPr>
                <w:rFonts w:ascii="Times New Roman" w:hAnsi="Times New Roman"/>
                <w:bCs/>
                <w:szCs w:val="20"/>
              </w:rPr>
              <w:t>Opiniowanie projektów dokumentacji związanej z przetwarzaniem danych osobowych, w tym w szczególności przepisów prawa powszechnie obowiązującego, wewnętrznych aktów prawnych, klauzul informacyjnych i oświadczeń oraz postanowień umownych.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32E9B3" w14:textId="77777777" w:rsidR="00535730" w:rsidRPr="001A788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73C608D" w14:textId="77777777" w:rsidR="00535730" w:rsidRPr="001A788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1A788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535730" w:rsidRPr="001A7882" w14:paraId="5F748532" w14:textId="77777777" w:rsidTr="005D5FD5">
        <w:tc>
          <w:tcPr>
            <w:tcW w:w="1106" w:type="dxa"/>
            <w:vAlign w:val="center"/>
          </w:tcPr>
          <w:p w14:paraId="352CCCC0" w14:textId="77777777" w:rsidR="00535730" w:rsidRPr="001A788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12B7ACAE" w14:textId="77777777" w:rsidR="00535730" w:rsidRPr="001A7882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1A7882">
              <w:rPr>
                <w:rFonts w:ascii="Times New Roman" w:hAnsi="Times New Roman"/>
                <w:bCs/>
                <w:szCs w:val="20"/>
              </w:rPr>
              <w:t>Prowadzenie audytów zapewnienia zgodności przetwarzania danych z przepisami o ochronie danych osobowych, w tym w szczególności tworzenie raportów i analiz oraz wydawanie rekomendacji w tym zakresie.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685B44" w14:textId="77777777" w:rsidR="00535730" w:rsidRPr="001A788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D820130" w14:textId="77777777" w:rsidR="00535730" w:rsidRPr="001A788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1A788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535730" w:rsidRPr="001A7882" w14:paraId="4A27849F" w14:textId="77777777" w:rsidTr="005D5FD5">
        <w:tc>
          <w:tcPr>
            <w:tcW w:w="1106" w:type="dxa"/>
            <w:vAlign w:val="center"/>
          </w:tcPr>
          <w:p w14:paraId="1426CB8C" w14:textId="77777777" w:rsidR="00535730" w:rsidRPr="001A788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2F5B816B" w14:textId="77777777" w:rsidR="00535730" w:rsidRPr="001A7882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1A7882">
              <w:rPr>
                <w:rFonts w:ascii="Times New Roman" w:hAnsi="Times New Roman"/>
                <w:bCs/>
                <w:szCs w:val="20"/>
              </w:rPr>
              <w:t>Prowadzenie rejestru czynności przetwarzania danych osobowych oraz rejestru kategorii czynności przetwarzania.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80AB41" w14:textId="77777777" w:rsidR="00535730" w:rsidRPr="001A788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3736BE19" w14:textId="77777777" w:rsidR="00535730" w:rsidRPr="001A788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1A788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535730" w:rsidRPr="001A7882" w14:paraId="48F1A954" w14:textId="77777777" w:rsidTr="005D5FD5">
        <w:tc>
          <w:tcPr>
            <w:tcW w:w="1106" w:type="dxa"/>
            <w:vAlign w:val="center"/>
          </w:tcPr>
          <w:p w14:paraId="6917A2CC" w14:textId="77777777" w:rsidR="00535730" w:rsidRPr="001A788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4ACD608C" w14:textId="77777777" w:rsidR="00535730" w:rsidRPr="001A7882" w:rsidRDefault="00535730" w:rsidP="005D5FD5">
            <w:pPr>
              <w:pStyle w:val="Akapitzlist"/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1A7882">
              <w:rPr>
                <w:rFonts w:ascii="Times New Roman" w:hAnsi="Times New Roman"/>
                <w:bCs/>
                <w:szCs w:val="20"/>
              </w:rPr>
              <w:t>Rekomendowanie oraz opiniowanie kryteriów oceny skutków dla ochrony danych ze szczególnym uwzględnieniem potrzeb, metodologii i zasobów oraz monitorowanie jej wykonania.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FDBF0A" w14:textId="77777777" w:rsidR="00535730" w:rsidRPr="001A788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7896B6D9" w14:textId="77777777" w:rsidR="00535730" w:rsidRPr="001A788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1A788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535730" w:rsidRPr="001A7882" w14:paraId="16A42B18" w14:textId="77777777" w:rsidTr="005D5FD5">
        <w:tc>
          <w:tcPr>
            <w:tcW w:w="1106" w:type="dxa"/>
            <w:vAlign w:val="center"/>
          </w:tcPr>
          <w:p w14:paraId="79F9D726" w14:textId="77777777" w:rsidR="00535730" w:rsidRPr="001A788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0BFD2A1" w14:textId="77777777" w:rsidR="00535730" w:rsidRPr="001A7882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1A7882">
              <w:rPr>
                <w:rFonts w:ascii="Times New Roman" w:hAnsi="Times New Roman"/>
                <w:bCs/>
                <w:szCs w:val="20"/>
              </w:rPr>
              <w:t xml:space="preserve"> Prowadzenie postępowań dotyczących naruszeń ochrony danych osobowych w Centrali Zakładu oraz nadzór i koordynacja nad postępowaniami dotyczącymi naruszeń ochrony danych osobowych prowadzonymi w oddziałach i centrach.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002DD9" w14:textId="77777777" w:rsidR="00535730" w:rsidRPr="001A788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3EBC2FC" w14:textId="77777777" w:rsidR="00535730" w:rsidRPr="001A788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1A788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535730" w:rsidRPr="001A7882" w14:paraId="3DCDEBEC" w14:textId="77777777" w:rsidTr="005D5FD5">
        <w:tc>
          <w:tcPr>
            <w:tcW w:w="1106" w:type="dxa"/>
            <w:vAlign w:val="center"/>
          </w:tcPr>
          <w:p w14:paraId="331600A0" w14:textId="77777777" w:rsidR="00535730" w:rsidRPr="001A788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6E22C9D9" w14:textId="77777777" w:rsidR="00535730" w:rsidRPr="001A7882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1A7882">
              <w:rPr>
                <w:rFonts w:ascii="Times New Roman" w:hAnsi="Times New Roman"/>
                <w:bCs/>
                <w:szCs w:val="20"/>
              </w:rPr>
              <w:t>Reprezentowanie Zakładu wobec organu nadzorczego w postępowaniach administracyjnych, w których stroną postępowania jest Zakład.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A66DDC" w14:textId="77777777" w:rsidR="00535730" w:rsidRPr="001A788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6D17DA4" w14:textId="77777777" w:rsidR="00535730" w:rsidRPr="001A788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1A788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535730" w:rsidRPr="001A7882" w14:paraId="50C10C36" w14:textId="77777777" w:rsidTr="005D5FD5">
        <w:tc>
          <w:tcPr>
            <w:tcW w:w="1106" w:type="dxa"/>
            <w:vAlign w:val="center"/>
          </w:tcPr>
          <w:p w14:paraId="1FE0936E" w14:textId="77777777" w:rsidR="00535730" w:rsidRPr="001A7882" w:rsidRDefault="00535730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5849C82" w14:textId="77777777" w:rsidR="00535730" w:rsidRPr="001A7882" w:rsidRDefault="00535730" w:rsidP="005D5FD5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1A7882">
              <w:rPr>
                <w:rFonts w:ascii="Times New Roman" w:hAnsi="Times New Roman"/>
                <w:bCs/>
                <w:szCs w:val="20"/>
              </w:rPr>
              <w:t>Współpraca z organem nadzorczym oraz pełnienie w stosunku do niego roli punktu kontaktowego.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74EDE2" w14:textId="77777777" w:rsidR="00535730" w:rsidRPr="001A788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FD6DBF4" w14:textId="77777777" w:rsidR="00535730" w:rsidRPr="001A7882" w:rsidRDefault="00535730" w:rsidP="005D5FD5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1A7882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</w:tbl>
    <w:p w14:paraId="18FE5507" w14:textId="77777777" w:rsidR="00535730" w:rsidRPr="001A7882" w:rsidRDefault="00535730" w:rsidP="00535730">
      <w:pPr>
        <w:numPr>
          <w:ilvl w:val="0"/>
          <w:numId w:val="79"/>
        </w:numPr>
        <w:tabs>
          <w:tab w:val="clear" w:pos="360"/>
        </w:tabs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nadzoru:</w:t>
      </w:r>
    </w:p>
    <w:p w14:paraId="7010A61C" w14:textId="77777777" w:rsidR="00535730" w:rsidRPr="001A7882" w:rsidRDefault="00535730" w:rsidP="00535730">
      <w:pPr>
        <w:rPr>
          <w:rFonts w:ascii="Times New Roman" w:hAnsi="Times New Roman"/>
          <w:sz w:val="2"/>
          <w:szCs w:val="2"/>
        </w:rPr>
      </w:pPr>
      <w:r w:rsidRPr="001A7882">
        <w:rPr>
          <w:rFonts w:ascii="Times New Roman" w:hAnsi="Times New Roman"/>
          <w:sz w:val="2"/>
          <w:szCs w:val="2"/>
        </w:rPr>
        <w:t xml:space="preserve">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2948"/>
        <w:gridCol w:w="4281"/>
      </w:tblGrid>
      <w:tr w:rsidR="00535730" w:rsidRPr="001A7882" w14:paraId="0916CFA8" w14:textId="77777777" w:rsidTr="005D5FD5">
        <w:trPr>
          <w:tblHeader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bookmarkEnd w:id="23"/>
          <w:p w14:paraId="49C185B2" w14:textId="77777777" w:rsidR="00535730" w:rsidRPr="001A7882" w:rsidRDefault="00535730" w:rsidP="005D5F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2032CB84" w14:textId="77777777" w:rsidR="00535730" w:rsidRPr="001A7882" w:rsidRDefault="00535730" w:rsidP="005D5F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281" w:type="dxa"/>
            <w:tcBorders>
              <w:bottom w:val="single" w:sz="4" w:space="0" w:color="auto"/>
            </w:tcBorders>
            <w:vAlign w:val="center"/>
          </w:tcPr>
          <w:p w14:paraId="57B6563A" w14:textId="77777777" w:rsidR="00535730" w:rsidRPr="001A7882" w:rsidRDefault="00535730" w:rsidP="005D5F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535730" w:rsidRPr="001A7882" w14:paraId="74EFCB21" w14:textId="77777777" w:rsidTr="008A37A1">
        <w:tc>
          <w:tcPr>
            <w:tcW w:w="2127" w:type="dxa"/>
            <w:tcBorders>
              <w:bottom w:val="single" w:sz="4" w:space="0" w:color="auto"/>
            </w:tcBorders>
          </w:tcPr>
          <w:p w14:paraId="4B2918AD" w14:textId="77777777" w:rsidR="00535730" w:rsidRPr="001A788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02A48AFB" w14:textId="77777777" w:rsidR="00535730" w:rsidRPr="001A788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7D746265" w14:textId="77777777" w:rsidR="00535730" w:rsidRPr="001A7882" w:rsidRDefault="00535730" w:rsidP="005D5FD5">
            <w:pPr>
              <w:pStyle w:val="Akapitzlist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535730" w:rsidRPr="001A7882" w14:paraId="625818E7" w14:textId="77777777" w:rsidTr="008A37A1">
        <w:trPr>
          <w:trHeight w:val="4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E50AD4C" w14:textId="77777777" w:rsidR="00535730" w:rsidRPr="001A788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6814FD45" w14:textId="77777777" w:rsidR="00535730" w:rsidRPr="001A7882" w:rsidRDefault="00535730" w:rsidP="005D5FD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084536E8" w14:textId="3E56FC62" w:rsidR="00535730" w:rsidRPr="001A7882" w:rsidRDefault="00535730" w:rsidP="005D5FD5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OBI – komórki bezpieczeństwa informacji – w zakresie realizowanych zadań wchodzących w</w:t>
            </w:r>
          </w:p>
        </w:tc>
      </w:tr>
      <w:tr w:rsidR="008A37A1" w:rsidRPr="001A7882" w14:paraId="0717FD24" w14:textId="77777777" w:rsidTr="008A37A1"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14:paraId="72ECB89E" w14:textId="77777777" w:rsidR="008A37A1" w:rsidRPr="001A7882" w:rsidRDefault="008A37A1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7E736873" w14:textId="77777777" w:rsidR="008A37A1" w:rsidRPr="001A7882" w:rsidRDefault="008A37A1" w:rsidP="005D5FD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nil"/>
            </w:tcBorders>
          </w:tcPr>
          <w:p w14:paraId="2C7B0914" w14:textId="77777777" w:rsidR="008A37A1" w:rsidRPr="001A7882" w:rsidRDefault="008A37A1" w:rsidP="008A37A1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 merytoryczny zakres działalności ODO oraz na rzecz Inspektora Ochrony Danych [nadzór współdzielony]</w:t>
            </w:r>
          </w:p>
        </w:tc>
      </w:tr>
      <w:tr w:rsidR="00535730" w:rsidRPr="001A7882" w14:paraId="3AA27594" w14:textId="77777777" w:rsidTr="005D5FD5">
        <w:tc>
          <w:tcPr>
            <w:tcW w:w="2127" w:type="dxa"/>
            <w:tcBorders>
              <w:top w:val="nil"/>
            </w:tcBorders>
          </w:tcPr>
          <w:p w14:paraId="68C03FB7" w14:textId="77777777" w:rsidR="00535730" w:rsidRPr="001A788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</w:tcBorders>
          </w:tcPr>
          <w:p w14:paraId="32593B9A" w14:textId="77777777" w:rsidR="00535730" w:rsidRPr="001A7882" w:rsidRDefault="00535730" w:rsidP="005D5FD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281" w:type="dxa"/>
            <w:tcBorders>
              <w:top w:val="nil"/>
            </w:tcBorders>
          </w:tcPr>
          <w:p w14:paraId="245060E8" w14:textId="77777777" w:rsidR="00535730" w:rsidRPr="001A788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</w:tr>
      <w:tr w:rsidR="00535730" w:rsidRPr="001A7882" w14:paraId="277BD718" w14:textId="77777777" w:rsidTr="005D5FD5">
        <w:tc>
          <w:tcPr>
            <w:tcW w:w="2127" w:type="dxa"/>
          </w:tcPr>
          <w:p w14:paraId="05858BAE" w14:textId="77777777" w:rsidR="00535730" w:rsidRPr="001A788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948" w:type="dxa"/>
          </w:tcPr>
          <w:p w14:paraId="6F4C4EAD" w14:textId="77777777" w:rsidR="00535730" w:rsidRPr="001A7882" w:rsidDel="00E01C9A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281" w:type="dxa"/>
          </w:tcPr>
          <w:p w14:paraId="5D733317" w14:textId="77777777" w:rsidR="00535730" w:rsidRPr="001A788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535730" w:rsidRPr="001A7882" w14:paraId="4CD8C981" w14:textId="77777777" w:rsidTr="005D5FD5">
        <w:tc>
          <w:tcPr>
            <w:tcW w:w="2127" w:type="dxa"/>
          </w:tcPr>
          <w:p w14:paraId="54F7701C" w14:textId="77777777" w:rsidR="00535730" w:rsidRPr="001A788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3394CB72" w14:textId="77777777" w:rsidR="00535730" w:rsidRPr="001A788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6E4DB61E" w14:textId="77777777" w:rsidR="00535730" w:rsidRPr="001A788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281" w:type="dxa"/>
          </w:tcPr>
          <w:p w14:paraId="365097B5" w14:textId="77777777" w:rsidR="00535730" w:rsidRPr="001A788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535730" w:rsidRPr="001A7882" w14:paraId="7A69B791" w14:textId="77777777" w:rsidTr="005D5FD5">
        <w:tc>
          <w:tcPr>
            <w:tcW w:w="2127" w:type="dxa"/>
          </w:tcPr>
          <w:p w14:paraId="33B73008" w14:textId="77777777" w:rsidR="00535730" w:rsidRPr="001A7882" w:rsidRDefault="00535730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15BA7867" w14:textId="77777777" w:rsidR="00535730" w:rsidRPr="001A7882" w:rsidRDefault="00535730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2DA9C490" w14:textId="77777777" w:rsidR="00535730" w:rsidRPr="001A7882" w:rsidRDefault="00535730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281" w:type="dxa"/>
          </w:tcPr>
          <w:p w14:paraId="64E6842E" w14:textId="77777777" w:rsidR="00535730" w:rsidRPr="001A7882" w:rsidRDefault="00535730" w:rsidP="005D5FD5">
            <w:pPr>
              <w:pStyle w:val="Akapitzlist"/>
              <w:keepNext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Polityka ochrony danych osobowych w Zakładzie Ubezpieczeń Społecznych</w:t>
            </w:r>
          </w:p>
        </w:tc>
      </w:tr>
      <w:tr w:rsidR="00535730" w:rsidRPr="001A7882" w14:paraId="11F4966D" w14:textId="77777777" w:rsidTr="005D5FD5">
        <w:tc>
          <w:tcPr>
            <w:tcW w:w="2127" w:type="dxa"/>
          </w:tcPr>
          <w:p w14:paraId="44B4343B" w14:textId="77777777" w:rsidR="00535730" w:rsidRPr="001A788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2948" w:type="dxa"/>
          </w:tcPr>
          <w:p w14:paraId="50448D54" w14:textId="77777777" w:rsidR="00535730" w:rsidRPr="001A7882" w:rsidRDefault="00535730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281" w:type="dxa"/>
          </w:tcPr>
          <w:p w14:paraId="70EEBDCF" w14:textId="77777777" w:rsidR="00535730" w:rsidRPr="001A7882" w:rsidRDefault="00535730" w:rsidP="005D5FD5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aplikacja NODO – Rejestr Naruszeń Danych Osobowych </w:t>
            </w:r>
          </w:p>
        </w:tc>
      </w:tr>
    </w:tbl>
    <w:p w14:paraId="6F3BA08C" w14:textId="77777777" w:rsidR="00535730" w:rsidRDefault="00535730" w:rsidP="00535730"/>
    <w:p w14:paraId="16C54D6F" w14:textId="77777777" w:rsidR="00934832" w:rsidRDefault="00934832" w:rsidP="00535730"/>
    <w:p w14:paraId="5058BBEF" w14:textId="77777777" w:rsidR="00934832" w:rsidRDefault="00934832" w:rsidP="00535730"/>
    <w:p w14:paraId="5145A661" w14:textId="77777777" w:rsidR="00934832" w:rsidRDefault="00934832" w:rsidP="00535730"/>
    <w:p w14:paraId="198AA299" w14:textId="77777777" w:rsidR="00934832" w:rsidRDefault="00934832" w:rsidP="00535730"/>
    <w:p w14:paraId="058AC970" w14:textId="77777777" w:rsidR="00934832" w:rsidRDefault="00934832" w:rsidP="00535730"/>
    <w:p w14:paraId="1AFB8C0A" w14:textId="77777777" w:rsidR="00934832" w:rsidRDefault="00934832" w:rsidP="00535730"/>
    <w:p w14:paraId="64D0B508" w14:textId="77777777" w:rsidR="00934832" w:rsidRDefault="00934832" w:rsidP="00535730"/>
    <w:p w14:paraId="5053C9FC" w14:textId="77777777" w:rsidR="00934832" w:rsidRDefault="00934832" w:rsidP="00535730"/>
    <w:p w14:paraId="65FA2A9D" w14:textId="77777777" w:rsidR="00934832" w:rsidRDefault="00934832" w:rsidP="00535730"/>
    <w:p w14:paraId="7B0E839F" w14:textId="77777777" w:rsidR="00934832" w:rsidRDefault="00934832" w:rsidP="00535730"/>
    <w:p w14:paraId="02AF8415" w14:textId="77777777" w:rsidR="00934832" w:rsidRDefault="00934832" w:rsidP="00535730"/>
    <w:p w14:paraId="76A1929A" w14:textId="77777777" w:rsidR="00934832" w:rsidRDefault="00934832" w:rsidP="00535730"/>
    <w:p w14:paraId="2A2533A9" w14:textId="77777777" w:rsidR="00934832" w:rsidRDefault="00934832" w:rsidP="00535730"/>
    <w:p w14:paraId="3942843A" w14:textId="77777777" w:rsidR="00934832" w:rsidRDefault="00934832" w:rsidP="00535730"/>
    <w:p w14:paraId="2E3B6433" w14:textId="77777777" w:rsidR="00934832" w:rsidRDefault="00934832" w:rsidP="00535730"/>
    <w:p w14:paraId="3E79A907" w14:textId="77777777" w:rsidR="00934832" w:rsidRDefault="00934832" w:rsidP="00535730"/>
    <w:p w14:paraId="73C51539" w14:textId="77777777" w:rsidR="00934832" w:rsidRDefault="00934832" w:rsidP="00535730"/>
    <w:p w14:paraId="323C83BE" w14:textId="77777777" w:rsidR="00934832" w:rsidRDefault="00934832" w:rsidP="00535730"/>
    <w:p w14:paraId="74CAA9A5" w14:textId="77777777" w:rsidR="00934832" w:rsidRDefault="00934832" w:rsidP="00535730"/>
    <w:p w14:paraId="7B49548C" w14:textId="77777777" w:rsidR="00934832" w:rsidRDefault="00934832" w:rsidP="00535730"/>
    <w:p w14:paraId="1A635B77" w14:textId="77777777" w:rsidR="00934832" w:rsidRDefault="00934832" w:rsidP="00535730"/>
    <w:p w14:paraId="76D15334" w14:textId="77777777" w:rsidR="00934832" w:rsidRDefault="00934832" w:rsidP="00535730"/>
    <w:p w14:paraId="49A0919F" w14:textId="77777777" w:rsidR="00934832" w:rsidRDefault="00934832" w:rsidP="00535730"/>
    <w:p w14:paraId="7127046B" w14:textId="77777777" w:rsidR="00934832" w:rsidRDefault="00934832" w:rsidP="00535730"/>
    <w:p w14:paraId="635D4CAF" w14:textId="77777777" w:rsidR="00934832" w:rsidRDefault="00934832" w:rsidP="00535730"/>
    <w:p w14:paraId="5EF8ED15" w14:textId="77777777" w:rsidR="00934832" w:rsidRDefault="00934832" w:rsidP="00535730"/>
    <w:p w14:paraId="7C1F3AA8" w14:textId="77777777" w:rsidR="00934832" w:rsidRDefault="00934832" w:rsidP="00535730"/>
    <w:p w14:paraId="6C0126A5" w14:textId="77777777" w:rsidR="00934832" w:rsidRDefault="00934832" w:rsidP="00535730"/>
    <w:p w14:paraId="0D3E9478" w14:textId="77777777" w:rsidR="00934832" w:rsidRDefault="00934832" w:rsidP="00535730"/>
    <w:p w14:paraId="0BCE5D17" w14:textId="77777777" w:rsidR="00934832" w:rsidRDefault="00934832" w:rsidP="00535730"/>
    <w:p w14:paraId="5B3C0053" w14:textId="77777777" w:rsidR="00934832" w:rsidRDefault="00934832" w:rsidP="00535730"/>
    <w:p w14:paraId="260A6C2B" w14:textId="77777777" w:rsidR="00934832" w:rsidRDefault="00934832" w:rsidP="00535730"/>
    <w:p w14:paraId="6EB273A1" w14:textId="77777777" w:rsidR="00934832" w:rsidRDefault="00934832" w:rsidP="00535730"/>
    <w:p w14:paraId="6C50F21F" w14:textId="77777777" w:rsidR="00934832" w:rsidRDefault="00934832" w:rsidP="00535730"/>
    <w:p w14:paraId="670D6A4A" w14:textId="77777777" w:rsidR="00934832" w:rsidRDefault="00934832" w:rsidP="00535730"/>
    <w:p w14:paraId="69B1D8F1" w14:textId="77777777" w:rsidR="00934832" w:rsidRDefault="00934832" w:rsidP="00535730"/>
    <w:p w14:paraId="3006642B" w14:textId="27AA7504" w:rsidR="00596A87" w:rsidRPr="001A7882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24" w:name="_Toc195703296"/>
      <w:bookmarkEnd w:id="21"/>
      <w:r w:rsidRPr="001A7882">
        <w:rPr>
          <w:b/>
          <w:i w:val="0"/>
          <w:color w:val="auto"/>
        </w:rPr>
        <w:lastRenderedPageBreak/>
        <w:t xml:space="preserve">Biuro Rady Nadzorczej </w:t>
      </w:r>
      <w:r w:rsidR="009554A8" w:rsidRPr="001A7882">
        <w:rPr>
          <w:b/>
          <w:i w:val="0"/>
          <w:color w:val="auto"/>
        </w:rPr>
        <w:t>–</w:t>
      </w:r>
      <w:r w:rsidRPr="001A7882">
        <w:rPr>
          <w:b/>
          <w:i w:val="0"/>
          <w:color w:val="auto"/>
        </w:rPr>
        <w:t xml:space="preserve"> BRN</w:t>
      </w:r>
      <w:bookmarkEnd w:id="24"/>
    </w:p>
    <w:p w14:paraId="003D8BD5" w14:textId="77777777" w:rsidR="00596A87" w:rsidRPr="001A7882" w:rsidRDefault="00596A87" w:rsidP="008375B5">
      <w:pPr>
        <w:numPr>
          <w:ilvl w:val="0"/>
          <w:numId w:val="82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Cele:</w:t>
      </w:r>
    </w:p>
    <w:p w14:paraId="542A256C" w14:textId="34577D20" w:rsidR="00596A87" w:rsidRPr="001A7882" w:rsidRDefault="009049BA" w:rsidP="008375B5">
      <w:pPr>
        <w:numPr>
          <w:ilvl w:val="0"/>
          <w:numId w:val="83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</w:t>
      </w:r>
      <w:r w:rsidR="00596A87" w:rsidRPr="001A7882">
        <w:rPr>
          <w:rFonts w:ascii="Times New Roman" w:hAnsi="Times New Roman"/>
          <w:sz w:val="20"/>
          <w:szCs w:val="20"/>
        </w:rPr>
        <w:t>apewnienie organizacyjnej i</w:t>
      </w:r>
      <w:r w:rsidR="009554A8" w:rsidRPr="001A7882">
        <w:rPr>
          <w:rFonts w:ascii="Times New Roman" w:hAnsi="Times New Roman"/>
          <w:sz w:val="20"/>
          <w:szCs w:val="20"/>
        </w:rPr>
        <w:t xml:space="preserve"> </w:t>
      </w:r>
      <w:r w:rsidR="00596A87" w:rsidRPr="001A7882">
        <w:rPr>
          <w:rFonts w:ascii="Times New Roman" w:hAnsi="Times New Roman"/>
          <w:sz w:val="20"/>
          <w:szCs w:val="20"/>
        </w:rPr>
        <w:t>merytorycznej obsługi Rady Nadzorczej Zakładu, umożliwiającej sprawne funkcjonowanie i wywiązywanie się tego organu z ustawowych zadań.</w:t>
      </w:r>
    </w:p>
    <w:p w14:paraId="6FEA7F2B" w14:textId="77777777" w:rsidR="00596A87" w:rsidRPr="001A7882" w:rsidRDefault="00596A87" w:rsidP="008375B5">
      <w:pPr>
        <w:numPr>
          <w:ilvl w:val="0"/>
          <w:numId w:val="82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1A7882" w:rsidRPr="001A7882" w14:paraId="0241CD05" w14:textId="77777777" w:rsidTr="0033248C">
        <w:tc>
          <w:tcPr>
            <w:tcW w:w="993" w:type="dxa"/>
            <w:vAlign w:val="center"/>
          </w:tcPr>
          <w:p w14:paraId="121D822B" w14:textId="77777777" w:rsidR="00596A87" w:rsidRPr="001A7882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A788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1774AE" w14:textId="77777777" w:rsidR="00596A87" w:rsidRPr="001A788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E3EE82" w14:textId="77777777" w:rsidR="00596A87" w:rsidRPr="001A7882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788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1A7882" w:rsidRPr="001A7882" w14:paraId="23274678" w14:textId="77777777" w:rsidTr="0033248C">
        <w:tc>
          <w:tcPr>
            <w:tcW w:w="993" w:type="dxa"/>
            <w:vAlign w:val="center"/>
          </w:tcPr>
          <w:p w14:paraId="3162D97D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83E4B62" w14:textId="77777777" w:rsidR="00596A87" w:rsidRPr="001A7882" w:rsidRDefault="00596A87" w:rsidP="006F5537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Obsługa organizacyjna posiedzeń plenarnych Rady Nadzorczej Zakładu, zwanej dalej „Radą”, oraz posiedzeń stałych i doraźnych zespołów problemowych Rady, a także narad, spotkań roboczych, szkoleń i delegacji członków Rady.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DEB735" w14:textId="06621F54" w:rsidR="00596A87" w:rsidRPr="001A788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GPR, </w:t>
            </w:r>
            <w:r w:rsidR="005406A1" w:rsidRPr="001A7882">
              <w:rPr>
                <w:rFonts w:ascii="Times New Roman" w:hAnsi="Times New Roman"/>
                <w:sz w:val="20"/>
                <w:szCs w:val="20"/>
              </w:rPr>
              <w:t>DZL</w:t>
            </w:r>
          </w:p>
        </w:tc>
      </w:tr>
      <w:tr w:rsidR="001A7882" w:rsidRPr="001A7882" w14:paraId="50BC6523" w14:textId="77777777" w:rsidTr="0033248C">
        <w:tc>
          <w:tcPr>
            <w:tcW w:w="993" w:type="dxa"/>
            <w:vAlign w:val="center"/>
          </w:tcPr>
          <w:p w14:paraId="34C737BF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9B25F2B" w14:textId="77777777" w:rsidR="00596A87" w:rsidRPr="001A7882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Prowadzenie spraw wynikających ze współpracy Rady z Prezesem Zakładu i Zarządem Zakładu, organami administracji rządowej, organami władzy ustawodawczej oraz organizacjami delegującymi swych przedstawicieli do składu Rady.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F9EB16" w14:textId="76294BB5" w:rsidR="00596A87" w:rsidRPr="001A788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GPR, DLP, inne zainteresowane komórki Centrali, oddziały</w:t>
            </w:r>
            <w:r w:rsidR="00D330CD" w:rsidRPr="001A7882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1A7882" w:rsidRPr="001A7882" w14:paraId="6D0A9694" w14:textId="77777777" w:rsidTr="0033248C">
        <w:tc>
          <w:tcPr>
            <w:tcW w:w="993" w:type="dxa"/>
            <w:vAlign w:val="center"/>
          </w:tcPr>
          <w:p w14:paraId="6680C7C1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7C215C" w14:textId="77777777" w:rsidR="00596A87" w:rsidRPr="001A7882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Sporządzanie, na zlecenie Przewodniczącego Rady, opinii, analiz i wykazów dotyczących informacji zawartych w materiałach przedkładanych Radzie.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18B5FE" w14:textId="77777777" w:rsidR="00596A87" w:rsidRPr="001A788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1A7882" w:rsidRPr="001A7882" w14:paraId="02DC2946" w14:textId="77777777" w:rsidTr="0033248C">
        <w:tc>
          <w:tcPr>
            <w:tcW w:w="993" w:type="dxa"/>
            <w:vAlign w:val="center"/>
          </w:tcPr>
          <w:p w14:paraId="4A3FACA4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7CEF99B" w14:textId="77777777" w:rsidR="00596A87" w:rsidRPr="001A7882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Przygotowywanie, na podstawie wskazówek i zaleceń Przewodniczącego Rady, wstępnych projektów uchwał, stanowisk i innych aktów przyjmowanych przez Radę.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4A639C" w14:textId="77777777" w:rsidR="00596A87" w:rsidRPr="001A788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GPR, inne zainteresowane komórki Centrali</w:t>
            </w:r>
          </w:p>
        </w:tc>
      </w:tr>
      <w:tr w:rsidR="001A7882" w:rsidRPr="001A7882" w14:paraId="723A5D5A" w14:textId="77777777" w:rsidTr="0033248C">
        <w:tc>
          <w:tcPr>
            <w:tcW w:w="993" w:type="dxa"/>
            <w:vAlign w:val="center"/>
          </w:tcPr>
          <w:p w14:paraId="53280E7D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C0A3C2" w14:textId="77777777" w:rsidR="00596A87" w:rsidRPr="001A7882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Bieżąca obsługa prawna Rady, w szczególności sporządzanie opinii prawnych w zakresie wyznaczonym przez Radę lub jej poszczególnych członków.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572BDB" w14:textId="77777777" w:rsidR="00596A87" w:rsidRPr="001A788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DLP</w:t>
            </w:r>
          </w:p>
        </w:tc>
      </w:tr>
      <w:tr w:rsidR="001A7882" w:rsidRPr="001A7882" w14:paraId="60D55837" w14:textId="77777777" w:rsidTr="0033248C">
        <w:tc>
          <w:tcPr>
            <w:tcW w:w="993" w:type="dxa"/>
            <w:vAlign w:val="center"/>
          </w:tcPr>
          <w:p w14:paraId="441C3C02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A36EB60" w14:textId="77777777" w:rsidR="00596A87" w:rsidRPr="001A7882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Opracowywanie, na zlecenie Przewodniczącego albo innych członków Rady, materiałów na konferencje, w których uczestniczą Przewodniczący Rady albo inni członkowie Rady.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F082C3" w14:textId="77777777" w:rsidR="00596A87" w:rsidRPr="001A788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GPR, inne zainteresowane komórki Centrali</w:t>
            </w:r>
          </w:p>
        </w:tc>
      </w:tr>
      <w:tr w:rsidR="001A7882" w:rsidRPr="001A7882" w14:paraId="3D1FC9C8" w14:textId="77777777" w:rsidTr="0033248C">
        <w:tc>
          <w:tcPr>
            <w:tcW w:w="993" w:type="dxa"/>
            <w:vAlign w:val="center"/>
          </w:tcPr>
          <w:p w14:paraId="73A62D0A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91ACA86" w14:textId="77777777" w:rsidR="00596A87" w:rsidRPr="001A7882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Udzielanie, na podstawie wskazówek i zaleceń Przewodniczącego Rady, odpowiedzi na skargi, wnioski i zażalenia kierowane do Rady przez obywateli.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D8541E" w14:textId="77777777" w:rsidR="00596A87" w:rsidRPr="001A788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</w:tbl>
    <w:p w14:paraId="078CD10E" w14:textId="77777777" w:rsidR="00596A87" w:rsidRPr="001A7882" w:rsidRDefault="00596A87" w:rsidP="008375B5">
      <w:pPr>
        <w:numPr>
          <w:ilvl w:val="0"/>
          <w:numId w:val="82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1A7882" w:rsidRPr="001A7882" w14:paraId="525BFCCC" w14:textId="77777777" w:rsidTr="00901D43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03CBFEE" w14:textId="593714E7" w:rsidR="00596A87" w:rsidRPr="001A788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1A788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59BEFFD" w14:textId="77777777" w:rsidR="00596A87" w:rsidRPr="001A788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A52B7A4" w14:textId="77777777" w:rsidR="00596A87" w:rsidRPr="001A788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1A7882" w:rsidRPr="001A7882" w14:paraId="30F13FA0" w14:textId="77777777" w:rsidTr="00901D43">
        <w:tc>
          <w:tcPr>
            <w:tcW w:w="1844" w:type="dxa"/>
            <w:tcBorders>
              <w:bottom w:val="nil"/>
            </w:tcBorders>
          </w:tcPr>
          <w:p w14:paraId="2DFDFF71" w14:textId="13736141" w:rsidR="00A27635" w:rsidRPr="001A788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043D6A05" w14:textId="4B809648" w:rsidR="00A27635" w:rsidRPr="001A788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4318FEBC" w14:textId="5177D4A6" w:rsidR="00A27635" w:rsidRPr="001A7882" w:rsidRDefault="00A27635" w:rsidP="00A27635">
            <w:pPr>
              <w:rPr>
                <w:rFonts w:ascii="Times New Roman" w:hAnsi="Times New Roman"/>
                <w:szCs w:val="20"/>
              </w:rPr>
            </w:pPr>
          </w:p>
        </w:tc>
      </w:tr>
      <w:tr w:rsidR="001A7882" w:rsidRPr="001A7882" w14:paraId="32A72F5D" w14:textId="77777777" w:rsidTr="00901D43">
        <w:trPr>
          <w:trHeight w:val="353"/>
        </w:trPr>
        <w:tc>
          <w:tcPr>
            <w:tcW w:w="1844" w:type="dxa"/>
            <w:tcBorders>
              <w:top w:val="nil"/>
              <w:bottom w:val="nil"/>
            </w:tcBorders>
          </w:tcPr>
          <w:p w14:paraId="1BD59FEF" w14:textId="77777777" w:rsidR="00A27635" w:rsidRPr="001A788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60C4759" w14:textId="7ADD6E19" w:rsidR="00A27635" w:rsidRPr="001A788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019E5F7" w14:textId="1F12296A" w:rsidR="00A27635" w:rsidRPr="001A7882" w:rsidRDefault="00A2763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C981D42" w14:textId="24FC2E9F" w:rsidR="00A27635" w:rsidRPr="001A7882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1A7882" w:rsidRPr="001A7882" w14:paraId="21E0822B" w14:textId="77777777" w:rsidTr="00901D43">
        <w:tc>
          <w:tcPr>
            <w:tcW w:w="1844" w:type="dxa"/>
            <w:tcBorders>
              <w:top w:val="nil"/>
            </w:tcBorders>
          </w:tcPr>
          <w:p w14:paraId="088577F7" w14:textId="77777777" w:rsidR="00A27635" w:rsidRPr="001A788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35800D2" w14:textId="16CB9882" w:rsidR="00A27635" w:rsidRPr="001A7882" w:rsidRDefault="00A2763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622433B5" w14:textId="2D4408B8" w:rsidR="00A27635" w:rsidRPr="001A7882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1A7882" w:rsidRPr="001A7882" w14:paraId="35E90DBA" w14:textId="77777777" w:rsidTr="0033248C">
        <w:tc>
          <w:tcPr>
            <w:tcW w:w="1844" w:type="dxa"/>
          </w:tcPr>
          <w:p w14:paraId="3222A1FC" w14:textId="512D961D" w:rsidR="00A27635" w:rsidRPr="001A788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</w:tcPr>
          <w:p w14:paraId="75AD179C" w14:textId="77777777" w:rsidR="00A27635" w:rsidRPr="001A788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0C6FBE6D" w14:textId="0258D8E6" w:rsidR="00A27635" w:rsidRPr="001A7882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1A7882" w:rsidRPr="001A7882" w14:paraId="67EA2947" w14:textId="77777777" w:rsidTr="0033248C">
        <w:tc>
          <w:tcPr>
            <w:tcW w:w="1844" w:type="dxa"/>
          </w:tcPr>
          <w:p w14:paraId="172BF7C3" w14:textId="3799E6C4" w:rsidR="00A27635" w:rsidRPr="001A7882" w:rsidRDefault="00A27635" w:rsidP="00A2763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</w:tc>
        <w:tc>
          <w:tcPr>
            <w:tcW w:w="3118" w:type="dxa"/>
          </w:tcPr>
          <w:p w14:paraId="0CCCBB53" w14:textId="77777777" w:rsidR="00A27635" w:rsidRPr="001A7882" w:rsidRDefault="00A27635" w:rsidP="00A2763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253B1D92" w14:textId="258595EB" w:rsidR="00A27635" w:rsidRPr="001A7882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1A7882" w:rsidRPr="001A7882" w14:paraId="79382063" w14:textId="77777777" w:rsidTr="0033248C">
        <w:tc>
          <w:tcPr>
            <w:tcW w:w="1844" w:type="dxa"/>
          </w:tcPr>
          <w:p w14:paraId="1D3E6E53" w14:textId="61B56C40" w:rsidR="00A27635" w:rsidRPr="001A788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7F1B1E58" w14:textId="77777777" w:rsidR="00A27635" w:rsidRPr="001A788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E681F03" w14:textId="77777777" w:rsidR="00A27635" w:rsidRPr="001A788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0B7A9879" w14:textId="10D53237" w:rsidR="00A27635" w:rsidRPr="001A7882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1A7882" w:rsidRPr="001A7882" w14:paraId="6D1D116F" w14:textId="77777777" w:rsidTr="0033248C">
        <w:tc>
          <w:tcPr>
            <w:tcW w:w="1844" w:type="dxa"/>
          </w:tcPr>
          <w:p w14:paraId="793F6C46" w14:textId="04367101" w:rsidR="00A27635" w:rsidRPr="001A788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</w:tcPr>
          <w:p w14:paraId="1129B271" w14:textId="77777777" w:rsidR="00A27635" w:rsidRPr="001A7882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07AF5A04" w14:textId="5DF42A4A" w:rsidR="00A27635" w:rsidRPr="001A7882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–</w:t>
            </w:r>
          </w:p>
        </w:tc>
      </w:tr>
    </w:tbl>
    <w:p w14:paraId="0F32C231" w14:textId="77777777" w:rsidR="00596A87" w:rsidRPr="001A7882" w:rsidRDefault="00596A87" w:rsidP="00596A87">
      <w:pPr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 xml:space="preserve"> </w:t>
      </w:r>
    </w:p>
    <w:p w14:paraId="295096D0" w14:textId="77777777" w:rsidR="00596A87" w:rsidRPr="001A7882" w:rsidRDefault="00596A87">
      <w:r w:rsidRPr="001A7882">
        <w:br w:type="page"/>
      </w:r>
    </w:p>
    <w:p w14:paraId="13B66835" w14:textId="7B074F91" w:rsidR="00596A87" w:rsidRPr="001A7882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25" w:name="_Toc195703297"/>
      <w:r w:rsidRPr="001A7882">
        <w:rPr>
          <w:b/>
          <w:i w:val="0"/>
          <w:color w:val="auto"/>
        </w:rPr>
        <w:lastRenderedPageBreak/>
        <w:t xml:space="preserve">Departament Administracyjny </w:t>
      </w:r>
      <w:r w:rsidR="009554A8" w:rsidRPr="001A7882">
        <w:rPr>
          <w:b/>
          <w:i w:val="0"/>
          <w:color w:val="auto"/>
        </w:rPr>
        <w:t>–</w:t>
      </w:r>
      <w:r w:rsidRPr="001A7882">
        <w:rPr>
          <w:b/>
          <w:i w:val="0"/>
          <w:color w:val="auto"/>
        </w:rPr>
        <w:t xml:space="preserve"> DAW</w:t>
      </w:r>
      <w:bookmarkEnd w:id="25"/>
      <w:r w:rsidRPr="001A7882">
        <w:rPr>
          <w:b/>
          <w:i w:val="0"/>
          <w:color w:val="auto"/>
        </w:rPr>
        <w:t xml:space="preserve"> </w:t>
      </w:r>
    </w:p>
    <w:p w14:paraId="57C86709" w14:textId="77777777" w:rsidR="00596A87" w:rsidRPr="001A7882" w:rsidRDefault="00596A87" w:rsidP="006F55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left="363" w:hanging="357"/>
        <w:rPr>
          <w:rFonts w:ascii="Times New Roman" w:hAnsi="Times New Roman"/>
          <w:b/>
          <w:szCs w:val="20"/>
        </w:rPr>
      </w:pPr>
      <w:r w:rsidRPr="001A7882">
        <w:rPr>
          <w:rFonts w:ascii="Times New Roman" w:hAnsi="Times New Roman"/>
          <w:sz w:val="22"/>
          <w:szCs w:val="22"/>
        </w:rPr>
        <w:t>Cele:</w:t>
      </w:r>
    </w:p>
    <w:p w14:paraId="3E259D6F" w14:textId="5D842B36" w:rsidR="00596A87" w:rsidRPr="001A7882" w:rsidRDefault="009049BA" w:rsidP="006F5537">
      <w:pPr>
        <w:numPr>
          <w:ilvl w:val="0"/>
          <w:numId w:val="8"/>
        </w:numPr>
        <w:ind w:hanging="357"/>
        <w:jc w:val="both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</w:t>
      </w:r>
      <w:r w:rsidR="00596A87" w:rsidRPr="001A7882">
        <w:rPr>
          <w:rFonts w:ascii="Times New Roman" w:hAnsi="Times New Roman"/>
          <w:sz w:val="20"/>
          <w:szCs w:val="20"/>
        </w:rPr>
        <w:t xml:space="preserve">apewnienie standaryzacji i optymalizacja w zakresie administrowania majątkiem </w:t>
      </w:r>
      <w:r w:rsidRPr="001A7882">
        <w:rPr>
          <w:rFonts w:ascii="Times New Roman" w:hAnsi="Times New Roman"/>
          <w:sz w:val="20"/>
          <w:szCs w:val="20"/>
        </w:rPr>
        <w:t>Zakładu;</w:t>
      </w:r>
    </w:p>
    <w:p w14:paraId="44158B02" w14:textId="48398E98" w:rsidR="00596A87" w:rsidRPr="001A7882" w:rsidRDefault="009049BA" w:rsidP="006F5537">
      <w:pPr>
        <w:numPr>
          <w:ilvl w:val="0"/>
          <w:numId w:val="8"/>
        </w:numPr>
        <w:ind w:hanging="357"/>
        <w:jc w:val="both"/>
        <w:rPr>
          <w:rFonts w:ascii="Times New Roman" w:hAnsi="Times New Roman"/>
          <w:bCs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</w:t>
      </w:r>
      <w:r w:rsidR="00596A87" w:rsidRPr="001A7882">
        <w:rPr>
          <w:rFonts w:ascii="Times New Roman" w:hAnsi="Times New Roman"/>
          <w:sz w:val="20"/>
          <w:szCs w:val="20"/>
        </w:rPr>
        <w:t>apewnienie sprawnej obsługi administracyjno-technicznej Centrali</w:t>
      </w:r>
      <w:r w:rsidRPr="001A7882">
        <w:rPr>
          <w:rFonts w:ascii="Times New Roman" w:hAnsi="Times New Roman"/>
          <w:bCs/>
          <w:sz w:val="20"/>
          <w:szCs w:val="20"/>
        </w:rPr>
        <w:t>;</w:t>
      </w:r>
    </w:p>
    <w:p w14:paraId="0982A3D9" w14:textId="59D7E9AF" w:rsidR="00596A87" w:rsidRPr="001A7882" w:rsidRDefault="009049BA" w:rsidP="006F5537">
      <w:pPr>
        <w:numPr>
          <w:ilvl w:val="0"/>
          <w:numId w:val="8"/>
        </w:numPr>
        <w:ind w:hanging="357"/>
        <w:jc w:val="both"/>
        <w:rPr>
          <w:rFonts w:ascii="Times New Roman" w:hAnsi="Times New Roman"/>
          <w:bCs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</w:t>
      </w:r>
      <w:r w:rsidR="00596A87" w:rsidRPr="001A7882">
        <w:rPr>
          <w:rFonts w:ascii="Times New Roman" w:hAnsi="Times New Roman"/>
          <w:sz w:val="20"/>
          <w:szCs w:val="20"/>
        </w:rPr>
        <w:t>apewnienie</w:t>
      </w:r>
      <w:r w:rsidR="00596A87" w:rsidRPr="001A7882">
        <w:rPr>
          <w:rFonts w:ascii="Times New Roman" w:hAnsi="Times New Roman"/>
          <w:bCs/>
          <w:sz w:val="20"/>
          <w:szCs w:val="20"/>
        </w:rPr>
        <w:t xml:space="preserve"> sprawnej ochrony osób i mienia w Zakładzie</w:t>
      </w:r>
      <w:r w:rsidR="002D068B" w:rsidRPr="001A7882">
        <w:rPr>
          <w:rFonts w:ascii="Times New Roman" w:hAnsi="Times New Roman"/>
          <w:bCs/>
          <w:sz w:val="20"/>
          <w:szCs w:val="20"/>
        </w:rPr>
        <w:t>.</w:t>
      </w:r>
    </w:p>
    <w:p w14:paraId="73D46052" w14:textId="77777777" w:rsidR="00596A87" w:rsidRPr="001A7882" w:rsidRDefault="00596A87" w:rsidP="006F55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left="363" w:hanging="357"/>
        <w:rPr>
          <w:rFonts w:ascii="Times New Roman" w:hAnsi="Times New Roman"/>
          <w:szCs w:val="20"/>
        </w:rPr>
      </w:pPr>
      <w:r w:rsidRPr="001A7882">
        <w:rPr>
          <w:rFonts w:ascii="Times New Roman" w:hAnsi="Times New Roman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1A7882" w:rsidRPr="001A7882" w14:paraId="51D0892D" w14:textId="77777777" w:rsidTr="0033248C">
        <w:tc>
          <w:tcPr>
            <w:tcW w:w="993" w:type="dxa"/>
            <w:vAlign w:val="center"/>
          </w:tcPr>
          <w:p w14:paraId="3580153D" w14:textId="77777777" w:rsidR="00596A87" w:rsidRPr="001A7882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26" w:name="_Hlk142053053"/>
            <w:r w:rsidRPr="001A788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BB8AEC" w14:textId="77777777" w:rsidR="00596A87" w:rsidRPr="001A788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CD3754" w14:textId="77777777" w:rsidR="00596A87" w:rsidRPr="001A7882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788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1A7882" w:rsidRPr="001A7882" w14:paraId="38E8B60E" w14:textId="77777777" w:rsidTr="0033248C">
        <w:tc>
          <w:tcPr>
            <w:tcW w:w="993" w:type="dxa"/>
            <w:vAlign w:val="center"/>
          </w:tcPr>
          <w:p w14:paraId="482B6055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431B86AE" w14:textId="77777777" w:rsidR="00596A87" w:rsidRPr="001A7882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Opracowywanie i wdrażanie rozwiązań zapewniających właściwe utrzymanie obiektów</w:t>
            </w:r>
            <w:r w:rsidRPr="001A7882">
              <w:rPr>
                <w:rStyle w:val="FontStyle12"/>
                <w:sz w:val="20"/>
                <w:szCs w:val="20"/>
              </w:rPr>
              <w:t>, w tym związanych z infrastrukturą elektroenergetyczną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 w Zakładzie, realizowanie usług administracyjnych, gospodarowanie majątkiem Zakładu, zarządzanie flotą transportową, a także funkcjonowanie gospodarki materiałowej.</w:t>
            </w:r>
          </w:p>
        </w:tc>
        <w:tc>
          <w:tcPr>
            <w:tcW w:w="2410" w:type="dxa"/>
            <w:shd w:val="clear" w:color="auto" w:fill="auto"/>
          </w:tcPr>
          <w:p w14:paraId="120A86F9" w14:textId="7B410A44" w:rsidR="00596A87" w:rsidRPr="001A788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 xml:space="preserve">DZP, DZN, GPR, </w:t>
            </w:r>
            <w:r w:rsidR="00E925C5" w:rsidRPr="001A7882">
              <w:rPr>
                <w:rFonts w:ascii="Times New Roman" w:hAnsi="Times New Roman"/>
                <w:sz w:val="20"/>
                <w:szCs w:val="18"/>
              </w:rPr>
              <w:t>DRK</w:t>
            </w:r>
            <w:r w:rsidRPr="001A7882">
              <w:rPr>
                <w:rFonts w:ascii="Times New Roman" w:hAnsi="Times New Roman"/>
                <w:sz w:val="20"/>
                <w:szCs w:val="18"/>
              </w:rPr>
              <w:t xml:space="preserve">, </w:t>
            </w:r>
            <w:r w:rsidR="005406A1" w:rsidRPr="001A7882">
              <w:rPr>
                <w:rFonts w:ascii="Times New Roman" w:hAnsi="Times New Roman"/>
                <w:sz w:val="20"/>
                <w:szCs w:val="18"/>
              </w:rPr>
              <w:t>DZL</w:t>
            </w:r>
            <w:r w:rsidRPr="001A7882">
              <w:rPr>
                <w:rFonts w:ascii="Times New Roman" w:hAnsi="Times New Roman"/>
                <w:sz w:val="20"/>
                <w:szCs w:val="18"/>
              </w:rPr>
              <w:t>, oddziały</w:t>
            </w:r>
            <w:r w:rsidR="00D330CD" w:rsidRPr="001A7882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1A7882" w:rsidRPr="001A7882" w14:paraId="3FD30130" w14:textId="77777777" w:rsidTr="0033248C">
        <w:tc>
          <w:tcPr>
            <w:tcW w:w="993" w:type="dxa"/>
            <w:vAlign w:val="center"/>
          </w:tcPr>
          <w:p w14:paraId="529D0862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6D577483" w14:textId="77777777" w:rsidR="00596A87" w:rsidRPr="001A7882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Analizowanie, planowanie i realizowanie potrzeb Zakładu w zakresie scentralizowanych i niescentralizowanych zakupów środków trwałych oraz zakupów innych niż zakupy środków trwałych, w tym udzielanie zamówień publicznych i ich realizacja, w zakresie określonym w wewnętrznych aktach prawnych.</w:t>
            </w:r>
          </w:p>
        </w:tc>
        <w:tc>
          <w:tcPr>
            <w:tcW w:w="2410" w:type="dxa"/>
            <w:shd w:val="clear" w:color="auto" w:fill="auto"/>
          </w:tcPr>
          <w:p w14:paraId="4F1DA86B" w14:textId="23E6590E" w:rsidR="00596A87" w:rsidRPr="001A7882" w:rsidRDefault="00A93E75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DRA</w:t>
            </w:r>
            <w:r w:rsidR="00596A87" w:rsidRPr="001A7882">
              <w:rPr>
                <w:rFonts w:ascii="Times New Roman" w:hAnsi="Times New Roman"/>
                <w:sz w:val="20"/>
                <w:szCs w:val="18"/>
              </w:rPr>
              <w:t xml:space="preserve">, DST, </w:t>
            </w:r>
            <w:r w:rsidR="005406A1" w:rsidRPr="001A7882">
              <w:rPr>
                <w:rFonts w:ascii="Times New Roman" w:hAnsi="Times New Roman"/>
                <w:sz w:val="20"/>
                <w:szCs w:val="18"/>
              </w:rPr>
              <w:t>D</w:t>
            </w:r>
            <w:r w:rsidR="00B6509F" w:rsidRPr="001A7882">
              <w:rPr>
                <w:rFonts w:ascii="Times New Roman" w:hAnsi="Times New Roman"/>
                <w:sz w:val="20"/>
                <w:szCs w:val="18"/>
              </w:rPr>
              <w:t>FF</w:t>
            </w:r>
            <w:r w:rsidR="00596A87" w:rsidRPr="001A7882">
              <w:rPr>
                <w:rFonts w:ascii="Times New Roman" w:hAnsi="Times New Roman"/>
                <w:sz w:val="20"/>
                <w:szCs w:val="18"/>
              </w:rPr>
              <w:t xml:space="preserve">, DZN, </w:t>
            </w:r>
            <w:r w:rsidR="0065662F" w:rsidRPr="001A7882">
              <w:rPr>
                <w:rFonts w:ascii="Times New Roman" w:hAnsi="Times New Roman"/>
                <w:sz w:val="20"/>
                <w:szCs w:val="18"/>
              </w:rPr>
              <w:t>DZD</w:t>
            </w:r>
            <w:r w:rsidR="00596A87" w:rsidRPr="001A7882">
              <w:rPr>
                <w:rFonts w:ascii="Times New Roman" w:hAnsi="Times New Roman"/>
                <w:sz w:val="20"/>
                <w:szCs w:val="18"/>
              </w:rPr>
              <w:t xml:space="preserve">, DZP, </w:t>
            </w:r>
            <w:r w:rsidR="00E925C5" w:rsidRPr="001A7882">
              <w:rPr>
                <w:rFonts w:ascii="Times New Roman" w:hAnsi="Times New Roman"/>
                <w:sz w:val="20"/>
                <w:szCs w:val="18"/>
              </w:rPr>
              <w:t>DRK</w:t>
            </w:r>
            <w:r w:rsidR="00596A87" w:rsidRPr="001A7882">
              <w:rPr>
                <w:rFonts w:ascii="Times New Roman" w:hAnsi="Times New Roman"/>
                <w:sz w:val="20"/>
                <w:szCs w:val="18"/>
              </w:rPr>
              <w:t>, oddziały</w:t>
            </w:r>
            <w:r w:rsidR="00D330CD" w:rsidRPr="001A7882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bookmarkEnd w:id="26"/>
      <w:tr w:rsidR="001A7882" w:rsidRPr="001A7882" w14:paraId="1E3189FC" w14:textId="77777777" w:rsidTr="0033248C">
        <w:tc>
          <w:tcPr>
            <w:tcW w:w="993" w:type="dxa"/>
            <w:vAlign w:val="center"/>
          </w:tcPr>
          <w:p w14:paraId="1CE172FE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10054AF9" w14:textId="77777777" w:rsidR="00596A87" w:rsidRPr="001A7882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Opracowywanie propozycji działań oszczędnościowych i optymalizacyjnych w zakresie gospodarowania ruchomym majątkiem Zakładu oraz współdziałanie w zakresie ich realizacji.</w:t>
            </w:r>
          </w:p>
        </w:tc>
        <w:tc>
          <w:tcPr>
            <w:tcW w:w="2410" w:type="dxa"/>
            <w:shd w:val="clear" w:color="auto" w:fill="auto"/>
          </w:tcPr>
          <w:p w14:paraId="3619FDFC" w14:textId="389818CE" w:rsidR="00596A87" w:rsidRPr="001A7882" w:rsidRDefault="00B6509F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 xml:space="preserve">DFF, </w:t>
            </w:r>
            <w:r w:rsidR="005406A1" w:rsidRPr="001A7882">
              <w:rPr>
                <w:rFonts w:ascii="Times New Roman" w:hAnsi="Times New Roman"/>
                <w:sz w:val="20"/>
                <w:szCs w:val="18"/>
              </w:rPr>
              <w:t>D</w:t>
            </w:r>
            <w:r w:rsidRPr="001A7882">
              <w:rPr>
                <w:rFonts w:ascii="Times New Roman" w:hAnsi="Times New Roman"/>
                <w:sz w:val="20"/>
                <w:szCs w:val="18"/>
              </w:rPr>
              <w:t>K</w:t>
            </w:r>
            <w:r w:rsidR="005406A1" w:rsidRPr="001A7882">
              <w:rPr>
                <w:rFonts w:ascii="Times New Roman" w:hAnsi="Times New Roman"/>
                <w:sz w:val="20"/>
                <w:szCs w:val="18"/>
              </w:rPr>
              <w:t>K</w:t>
            </w:r>
            <w:r w:rsidR="00596A87" w:rsidRPr="001A7882">
              <w:rPr>
                <w:rFonts w:ascii="Times New Roman" w:hAnsi="Times New Roman"/>
                <w:sz w:val="20"/>
                <w:szCs w:val="18"/>
              </w:rPr>
              <w:t xml:space="preserve">, </w:t>
            </w:r>
            <w:r w:rsidR="0065662F" w:rsidRPr="001A7882">
              <w:rPr>
                <w:rFonts w:ascii="Times New Roman" w:hAnsi="Times New Roman"/>
                <w:sz w:val="20"/>
                <w:szCs w:val="18"/>
              </w:rPr>
              <w:t>DZD</w:t>
            </w:r>
            <w:r w:rsidR="00596A87" w:rsidRPr="001A7882">
              <w:rPr>
                <w:rFonts w:ascii="Times New Roman" w:hAnsi="Times New Roman"/>
                <w:sz w:val="20"/>
                <w:szCs w:val="18"/>
              </w:rPr>
              <w:t>, inne zainteresowane komórki Centrali</w:t>
            </w:r>
          </w:p>
        </w:tc>
      </w:tr>
      <w:tr w:rsidR="001A7882" w:rsidRPr="001A7882" w14:paraId="37E01C2E" w14:textId="77777777" w:rsidTr="0033248C">
        <w:trPr>
          <w:trHeight w:val="388"/>
        </w:trPr>
        <w:tc>
          <w:tcPr>
            <w:tcW w:w="993" w:type="dxa"/>
            <w:vAlign w:val="center"/>
          </w:tcPr>
          <w:p w14:paraId="6D874F6D" w14:textId="77777777" w:rsidR="00907A0E" w:rsidRPr="001A7882" w:rsidRDefault="00907A0E" w:rsidP="00907A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AFF025A" w14:textId="3C7EA0D6" w:rsidR="00907A0E" w:rsidRPr="001A7882" w:rsidRDefault="00907A0E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Administrowanie obiektami i pomieszczeniami Centrali, utrzymanie obiektów Centrali w należytym stanie technicznym i eksploatacyjnym, w tym realizacja zadań w zakresie infrastruktury elektroenergetycznej.</w:t>
            </w:r>
          </w:p>
        </w:tc>
        <w:tc>
          <w:tcPr>
            <w:tcW w:w="2410" w:type="dxa"/>
            <w:shd w:val="clear" w:color="auto" w:fill="auto"/>
          </w:tcPr>
          <w:p w14:paraId="240A3D58" w14:textId="13A29645" w:rsidR="00907A0E" w:rsidRPr="001A7882" w:rsidRDefault="00907A0E" w:rsidP="00907A0E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</w:t>
            </w:r>
            <w:r w:rsidR="007C4074" w:rsidRPr="001A7882">
              <w:rPr>
                <w:rFonts w:ascii="Times New Roman" w:hAnsi="Times New Roman"/>
                <w:sz w:val="20"/>
                <w:szCs w:val="20"/>
              </w:rPr>
              <w:t>C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B, DZN, D</w:t>
            </w:r>
            <w:r w:rsidR="00B175A0" w:rsidRPr="001A7882">
              <w:rPr>
                <w:rFonts w:ascii="Times New Roman" w:hAnsi="Times New Roman"/>
                <w:sz w:val="20"/>
                <w:szCs w:val="20"/>
              </w:rPr>
              <w:t>I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I, oddziały, inne zainteresowane komórki Centrali</w:t>
            </w:r>
          </w:p>
        </w:tc>
      </w:tr>
      <w:tr w:rsidR="001A7882" w:rsidRPr="001A7882" w14:paraId="4A710142" w14:textId="77777777" w:rsidTr="0033248C">
        <w:tc>
          <w:tcPr>
            <w:tcW w:w="993" w:type="dxa"/>
            <w:vAlign w:val="center"/>
          </w:tcPr>
          <w:p w14:paraId="2BA5E7EE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16BF596C" w14:textId="0BDA351D" w:rsidR="00596A87" w:rsidRPr="001A7882" w:rsidRDefault="00596A87" w:rsidP="008375B5">
            <w:pPr>
              <w:pStyle w:val="Akapitzlist"/>
              <w:numPr>
                <w:ilvl w:val="0"/>
                <w:numId w:val="11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Administrowanie obiektami zespołu pałacowo</w:t>
            </w:r>
            <w:r w:rsidR="009554A8" w:rsidRPr="001A7882">
              <w:rPr>
                <w:rFonts w:ascii="Times New Roman" w:hAnsi="Times New Roman"/>
                <w:szCs w:val="20"/>
              </w:rPr>
              <w:t>-</w:t>
            </w:r>
            <w:r w:rsidRPr="001A7882">
              <w:rPr>
                <w:rFonts w:ascii="Times New Roman" w:hAnsi="Times New Roman"/>
                <w:szCs w:val="20"/>
              </w:rPr>
              <w:t>parkowego w Osuchowie, z uwzględnieniem zaleceń służb konserwacji zabytków i przyrody.</w:t>
            </w:r>
          </w:p>
        </w:tc>
        <w:tc>
          <w:tcPr>
            <w:tcW w:w="2410" w:type="dxa"/>
            <w:shd w:val="clear" w:color="auto" w:fill="auto"/>
          </w:tcPr>
          <w:p w14:paraId="45D65468" w14:textId="50511E1D" w:rsidR="00596A87" w:rsidRPr="001A7882" w:rsidRDefault="00A93E75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DRA</w:t>
            </w:r>
            <w:r w:rsidR="00596A87" w:rsidRPr="001A7882">
              <w:rPr>
                <w:rFonts w:ascii="Times New Roman" w:hAnsi="Times New Roman"/>
                <w:sz w:val="20"/>
                <w:szCs w:val="18"/>
              </w:rPr>
              <w:t>, DZN, DZP, inne zainteresowane komórki Centrali</w:t>
            </w:r>
          </w:p>
        </w:tc>
      </w:tr>
      <w:tr w:rsidR="001A7882" w:rsidRPr="001A7882" w14:paraId="16E51DF1" w14:textId="77777777" w:rsidTr="0033248C">
        <w:tc>
          <w:tcPr>
            <w:tcW w:w="993" w:type="dxa"/>
            <w:vAlign w:val="center"/>
          </w:tcPr>
          <w:p w14:paraId="6C4A14E5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1107FD0" w14:textId="77777777" w:rsidR="00596A87" w:rsidRPr="001A7882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Opracowywanie budżetu w zakresie wydatków inwestycyjnych oraz kosztów działalności bieżącej dla obszaru administracyjnego, jak również pełnienie funkcji inwestora dla obiektów użytkowanych przez Centralę.</w:t>
            </w:r>
          </w:p>
        </w:tc>
        <w:tc>
          <w:tcPr>
            <w:tcW w:w="2410" w:type="dxa"/>
            <w:shd w:val="clear" w:color="auto" w:fill="auto"/>
          </w:tcPr>
          <w:p w14:paraId="21043AB0" w14:textId="42999D4D" w:rsidR="00596A87" w:rsidRPr="001A7882" w:rsidRDefault="00B6509F" w:rsidP="00596A87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theme="minorBidi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DFF</w:t>
            </w:r>
            <w:r w:rsidR="00596A87" w:rsidRPr="001A788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3E75" w:rsidRPr="001A7882">
              <w:rPr>
                <w:rFonts w:ascii="Times New Roman" w:hAnsi="Times New Roman"/>
                <w:sz w:val="20"/>
                <w:szCs w:val="20"/>
              </w:rPr>
              <w:t>DRA</w:t>
            </w:r>
            <w:r w:rsidR="00596A87" w:rsidRPr="001A7882">
              <w:rPr>
                <w:rFonts w:ascii="Times New Roman" w:hAnsi="Times New Roman"/>
                <w:sz w:val="20"/>
                <w:szCs w:val="20"/>
              </w:rPr>
              <w:t>, DZN, D</w:t>
            </w:r>
            <w:r w:rsidR="007C4074" w:rsidRPr="001A7882">
              <w:rPr>
                <w:rFonts w:ascii="Times New Roman" w:hAnsi="Times New Roman"/>
                <w:sz w:val="20"/>
                <w:szCs w:val="20"/>
              </w:rPr>
              <w:t>C</w:t>
            </w:r>
            <w:r w:rsidR="00596A87" w:rsidRPr="001A7882">
              <w:rPr>
                <w:rFonts w:ascii="Times New Roman" w:hAnsi="Times New Roman"/>
                <w:sz w:val="20"/>
                <w:szCs w:val="20"/>
              </w:rPr>
              <w:t>B, DLP, GPR, inne</w:t>
            </w:r>
          </w:p>
          <w:p w14:paraId="3A4C299C" w14:textId="6E6A1581" w:rsidR="00596A87" w:rsidRPr="001A788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zainteresowane komórki Centrali, oddziały</w:t>
            </w:r>
            <w:r w:rsidR="00D330CD" w:rsidRPr="001A7882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1A7882" w:rsidRPr="001A7882" w14:paraId="6FBF12F8" w14:textId="77777777" w:rsidTr="0033248C">
        <w:tc>
          <w:tcPr>
            <w:tcW w:w="993" w:type="dxa"/>
            <w:vAlign w:val="center"/>
          </w:tcPr>
          <w:p w14:paraId="6EBA58FA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DF45206" w14:textId="77777777" w:rsidR="00596A87" w:rsidRPr="001A7882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Realizacja zadań w zakresie zarządzania obszarem gospodarki transportowej oraz zapewnieniem </w:t>
            </w:r>
            <w:r w:rsidRPr="001A7882">
              <w:rPr>
                <w:rStyle w:val="FontStyle12"/>
                <w:sz w:val="20"/>
                <w:szCs w:val="20"/>
              </w:rPr>
              <w:t>łączności telefonicznej i usług administracyjnych</w:t>
            </w:r>
            <w:r w:rsidRPr="001A7882" w:rsidDel="000413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w Centrali.</w:t>
            </w:r>
          </w:p>
        </w:tc>
        <w:tc>
          <w:tcPr>
            <w:tcW w:w="2410" w:type="dxa"/>
            <w:shd w:val="clear" w:color="auto" w:fill="auto"/>
          </w:tcPr>
          <w:p w14:paraId="20FB9CE7" w14:textId="77777777" w:rsidR="00596A87" w:rsidRPr="001A788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1A7882" w:rsidRPr="001A7882" w14:paraId="5BD3EF35" w14:textId="77777777" w:rsidTr="0033248C">
        <w:tc>
          <w:tcPr>
            <w:tcW w:w="993" w:type="dxa"/>
            <w:vAlign w:val="center"/>
          </w:tcPr>
          <w:p w14:paraId="1047B81F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2A6F32D6" w14:textId="3C69F955" w:rsidR="00596A87" w:rsidRPr="001A7882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Prowadzenie w Centrali ewidencji materiałów oraz gospodarki materiałowej, w tym prowadzenie magazynów (z wyłączeniem magazynów </w:t>
            </w:r>
            <w:r w:rsidR="0065662F" w:rsidRPr="001A7882">
              <w:rPr>
                <w:rFonts w:ascii="Times New Roman" w:hAnsi="Times New Roman"/>
                <w:sz w:val="20"/>
                <w:szCs w:val="20"/>
              </w:rPr>
              <w:t>DZD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) i depozytów.</w:t>
            </w:r>
          </w:p>
        </w:tc>
        <w:tc>
          <w:tcPr>
            <w:tcW w:w="2410" w:type="dxa"/>
            <w:shd w:val="clear" w:color="auto" w:fill="auto"/>
          </w:tcPr>
          <w:p w14:paraId="06FE10B7" w14:textId="77777777" w:rsidR="00596A87" w:rsidRPr="001A788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1A7882" w:rsidRPr="001A7882" w14:paraId="0CC13EE7" w14:textId="77777777" w:rsidTr="0033248C">
        <w:tc>
          <w:tcPr>
            <w:tcW w:w="993" w:type="dxa"/>
            <w:vAlign w:val="center"/>
          </w:tcPr>
          <w:p w14:paraId="6C8C9CF7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696EB254" w14:textId="77777777" w:rsidR="00596A87" w:rsidRPr="001A7882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Prowadzenie ewidencji środków aktywów trwałych w Centrali, a także udział w inwentaryzacji oraz likwidacji składników majątku.</w:t>
            </w:r>
          </w:p>
        </w:tc>
        <w:tc>
          <w:tcPr>
            <w:tcW w:w="2410" w:type="dxa"/>
            <w:shd w:val="clear" w:color="auto" w:fill="auto"/>
          </w:tcPr>
          <w:p w14:paraId="56BC316E" w14:textId="77777777" w:rsidR="00596A87" w:rsidRPr="001A788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1A7882" w:rsidRPr="001A7882" w14:paraId="6CBDAE82" w14:textId="77777777" w:rsidTr="0033248C">
        <w:tc>
          <w:tcPr>
            <w:tcW w:w="993" w:type="dxa"/>
            <w:vAlign w:val="center"/>
          </w:tcPr>
          <w:p w14:paraId="6C96D3A5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14255D4" w14:textId="00C088C2" w:rsidR="00596A87" w:rsidRPr="001A7882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Obsługa administracyjno-techniczna spotkań organizowanych w Centrali.</w:t>
            </w:r>
          </w:p>
        </w:tc>
        <w:tc>
          <w:tcPr>
            <w:tcW w:w="2410" w:type="dxa"/>
            <w:shd w:val="clear" w:color="auto" w:fill="auto"/>
          </w:tcPr>
          <w:p w14:paraId="18E38DA5" w14:textId="77777777" w:rsidR="00596A87" w:rsidRPr="001A788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1A7882" w:rsidRPr="001A7882" w14:paraId="6865E8AF" w14:textId="77777777" w:rsidTr="0033248C">
        <w:tc>
          <w:tcPr>
            <w:tcW w:w="993" w:type="dxa"/>
            <w:vAlign w:val="center"/>
          </w:tcPr>
          <w:p w14:paraId="43DC9A93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</w:tcPr>
          <w:p w14:paraId="0122E23B" w14:textId="77777777" w:rsidR="00596A87" w:rsidRPr="001A7882" w:rsidRDefault="00596A87" w:rsidP="008375B5">
            <w:pPr>
              <w:pStyle w:val="Akapitzlist"/>
              <w:numPr>
                <w:ilvl w:val="0"/>
                <w:numId w:val="11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Opracowywanie i wdrażanie rozwiązań w zakresie organizacji ochrony osób i mienia w Zakładzie.</w:t>
            </w:r>
          </w:p>
        </w:tc>
        <w:tc>
          <w:tcPr>
            <w:tcW w:w="2410" w:type="dxa"/>
            <w:shd w:val="clear" w:color="auto" w:fill="auto"/>
          </w:tcPr>
          <w:p w14:paraId="324DA955" w14:textId="31563D95" w:rsidR="00596A87" w:rsidRPr="001A788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1A7882" w:rsidRPr="001A7882" w14:paraId="66670A5E" w14:textId="77777777" w:rsidTr="0033248C">
        <w:tc>
          <w:tcPr>
            <w:tcW w:w="993" w:type="dxa"/>
            <w:vAlign w:val="center"/>
          </w:tcPr>
          <w:p w14:paraId="289C7FDE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</w:tcPr>
          <w:p w14:paraId="16E2343A" w14:textId="77777777" w:rsidR="00596A87" w:rsidRPr="001A7882" w:rsidRDefault="00596A87" w:rsidP="008375B5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Realizacja zadań z zakresu ochrony osób i mienia w Centrali.</w:t>
            </w:r>
          </w:p>
        </w:tc>
        <w:tc>
          <w:tcPr>
            <w:tcW w:w="2410" w:type="dxa"/>
            <w:shd w:val="clear" w:color="auto" w:fill="auto"/>
          </w:tcPr>
          <w:p w14:paraId="7EFA60F8" w14:textId="77777777" w:rsidR="00596A87" w:rsidRPr="001A788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</w:tbl>
    <w:p w14:paraId="1A05B728" w14:textId="77777777" w:rsidR="00596A87" w:rsidRPr="001A7882" w:rsidRDefault="00596A87" w:rsidP="006F55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left="363" w:hanging="357"/>
        <w:rPr>
          <w:rFonts w:ascii="Times New Roman" w:hAnsi="Times New Roman"/>
          <w:szCs w:val="20"/>
        </w:rPr>
      </w:pPr>
      <w:r w:rsidRPr="001A7882">
        <w:rPr>
          <w:rFonts w:ascii="Times New Roman" w:hAnsi="Times New Roman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1A7882" w:rsidRPr="001A7882" w14:paraId="6A5E9045" w14:textId="77777777" w:rsidTr="00901D43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850286F" w14:textId="67C8BA11" w:rsidR="00596A87" w:rsidRPr="001A788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1A788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62C1F49" w14:textId="77777777" w:rsidR="00596A87" w:rsidRPr="001A788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5B9221D" w14:textId="77777777" w:rsidR="00596A87" w:rsidRPr="001A788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1A7882" w:rsidRPr="001A7882" w14:paraId="45078CC0" w14:textId="77777777" w:rsidTr="00EB595D">
        <w:tc>
          <w:tcPr>
            <w:tcW w:w="1844" w:type="dxa"/>
            <w:tcBorders>
              <w:bottom w:val="nil"/>
            </w:tcBorders>
          </w:tcPr>
          <w:p w14:paraId="72614794" w14:textId="77777777" w:rsidR="00907A0E" w:rsidRPr="001A7882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  <w:bookmarkStart w:id="27" w:name="_Hlk174001011"/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903EE68" w14:textId="77777777" w:rsidR="00907A0E" w:rsidRPr="001A7882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46DDC626" w14:textId="77777777" w:rsidR="00907A0E" w:rsidRPr="001A7882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882" w:rsidRPr="001A7882" w14:paraId="739F63E6" w14:textId="77777777" w:rsidTr="00EB595D">
        <w:tc>
          <w:tcPr>
            <w:tcW w:w="1844" w:type="dxa"/>
            <w:tcBorders>
              <w:top w:val="nil"/>
              <w:bottom w:val="nil"/>
            </w:tcBorders>
          </w:tcPr>
          <w:p w14:paraId="4DAF7FA2" w14:textId="77777777" w:rsidR="00907A0E" w:rsidRPr="001A7882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0C05A8B" w14:textId="77777777" w:rsidR="00907A0E" w:rsidRPr="001A7882" w:rsidRDefault="00907A0E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E5E6787" w14:textId="77777777" w:rsidR="00907A0E" w:rsidRPr="001A7882" w:rsidRDefault="00907A0E" w:rsidP="006F5537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ADG – komórka administracyjno-gospodarcza</w:t>
            </w:r>
            <w:r w:rsidRPr="001A7882">
              <w:rPr>
                <w:rFonts w:ascii="Times New Roman" w:hAnsi="Times New Roman"/>
                <w:snapToGrid w:val="0"/>
                <w:szCs w:val="20"/>
              </w:rPr>
              <w:t xml:space="preserve"> – w zakresie administrowania i utrzymania w pełnej sprawności zasobów lokalowych i majątku ruchomego, świadczenia usług administracyjnych, gospodarowania majątkiem oraz organizacji ochrony osób i mienia [nadzór współdzielony]</w:t>
            </w:r>
          </w:p>
          <w:p w14:paraId="16B68880" w14:textId="77777777" w:rsidR="00907A0E" w:rsidRPr="001A7882" w:rsidRDefault="00907A0E" w:rsidP="006F5537">
            <w:pPr>
              <w:pStyle w:val="Akapitzlist"/>
              <w:keepNext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WZG – komórka wsparcia zasilania gwarantowanego </w:t>
            </w:r>
          </w:p>
        </w:tc>
      </w:tr>
      <w:tr w:rsidR="001A7882" w:rsidRPr="001A7882" w14:paraId="3DC65F79" w14:textId="77777777" w:rsidTr="00EB595D">
        <w:tc>
          <w:tcPr>
            <w:tcW w:w="1844" w:type="dxa"/>
            <w:tcBorders>
              <w:top w:val="nil"/>
            </w:tcBorders>
          </w:tcPr>
          <w:p w14:paraId="44C860BF" w14:textId="77777777" w:rsidR="00907A0E" w:rsidRPr="001A7882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56345255" w14:textId="77777777" w:rsidR="00907A0E" w:rsidRPr="001A7882" w:rsidRDefault="00907A0E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304763A4" w14:textId="06DBA54E" w:rsidR="00907A0E" w:rsidRPr="001A7882" w:rsidRDefault="00D66E74" w:rsidP="00D66E74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bookmarkEnd w:id="27"/>
      <w:tr w:rsidR="001A7882" w:rsidRPr="001A7882" w14:paraId="3A676846" w14:textId="77777777" w:rsidTr="0033248C">
        <w:tc>
          <w:tcPr>
            <w:tcW w:w="1844" w:type="dxa"/>
          </w:tcPr>
          <w:p w14:paraId="44000104" w14:textId="58996DDB" w:rsidR="00901D43" w:rsidRPr="001A7882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</w:t>
            </w:r>
            <w:r w:rsidR="0084368A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</w:tcPr>
          <w:p w14:paraId="4F33C5A7" w14:textId="77777777" w:rsidR="00901D43" w:rsidRPr="001A7882" w:rsidDel="00E01C9A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7A30BA48" w14:textId="428A3A69" w:rsidR="00901D43" w:rsidRPr="001A7882" w:rsidRDefault="00901D43" w:rsidP="00901D43">
            <w:pPr>
              <w:keepNext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- </w:t>
            </w:r>
          </w:p>
        </w:tc>
      </w:tr>
      <w:tr w:rsidR="001A7882" w:rsidRPr="001A7882" w14:paraId="7E2D4309" w14:textId="77777777" w:rsidTr="0033248C">
        <w:trPr>
          <w:trHeight w:val="983"/>
        </w:trPr>
        <w:tc>
          <w:tcPr>
            <w:tcW w:w="1844" w:type="dxa"/>
          </w:tcPr>
          <w:p w14:paraId="2C1812AF" w14:textId="6C0D42D4" w:rsidR="00901D43" w:rsidRPr="001A7882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32918177" w14:textId="77777777" w:rsidR="00901D43" w:rsidRPr="001A7882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3208D6C" w14:textId="77777777" w:rsidR="00901D43" w:rsidRPr="001A7882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7F916EAC" w14:textId="34FC0D4C" w:rsidR="007C4074" w:rsidRPr="001A7882" w:rsidRDefault="007C4074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14.3 Realizacja usług administracyjnych </w:t>
            </w:r>
            <w:r w:rsidRPr="001A7882">
              <w:rPr>
                <w:rFonts w:ascii="Times New Roman" w:hAnsi="Times New Roman"/>
                <w:szCs w:val="20"/>
              </w:rPr>
              <w:br/>
              <w:t>[Cel: Zapewnienie ciągłości pracy technicznej i biurowej poprzez sprawną obsługę usług administracyjnych]</w:t>
            </w:r>
          </w:p>
          <w:p w14:paraId="62DE1DE2" w14:textId="1EEE1C8C" w:rsidR="00901D43" w:rsidRPr="001A7882" w:rsidRDefault="00901D43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14.</w:t>
            </w:r>
            <w:r w:rsidR="007C4074" w:rsidRPr="001A7882">
              <w:rPr>
                <w:rFonts w:ascii="Times New Roman" w:hAnsi="Times New Roman"/>
                <w:szCs w:val="20"/>
              </w:rPr>
              <w:t>6</w:t>
            </w:r>
            <w:r w:rsidRPr="001A7882">
              <w:rPr>
                <w:rFonts w:ascii="Times New Roman" w:hAnsi="Times New Roman"/>
                <w:szCs w:val="20"/>
              </w:rPr>
              <w:t xml:space="preserve"> </w:t>
            </w:r>
            <w:r w:rsidR="007C4074" w:rsidRPr="001A7882">
              <w:rPr>
                <w:rFonts w:ascii="Times New Roman" w:hAnsi="Times New Roman"/>
                <w:szCs w:val="20"/>
              </w:rPr>
              <w:t>Gospodarowanie składnikami majątku Zakładu</w:t>
            </w:r>
            <w:r w:rsidRPr="001A7882">
              <w:rPr>
                <w:rFonts w:ascii="Times New Roman" w:hAnsi="Times New Roman"/>
                <w:szCs w:val="20"/>
              </w:rPr>
              <w:br/>
              <w:t xml:space="preserve">[Cel: </w:t>
            </w:r>
            <w:r w:rsidR="007C4074" w:rsidRPr="001A7882">
              <w:rPr>
                <w:rFonts w:ascii="Times New Roman" w:hAnsi="Times New Roman"/>
                <w:szCs w:val="20"/>
              </w:rPr>
              <w:t>Zapewnienie ciągłości pracy technicznej i biurowej Zakładu poprzez zaopatrzenie w niezbędne środki do prawidłowego wykonywania zadań oraz racjonalne wykorzystanie składników majątku w Zakładzie</w:t>
            </w:r>
            <w:r w:rsidRPr="001A7882">
              <w:rPr>
                <w:rFonts w:ascii="Times New Roman" w:hAnsi="Times New Roman"/>
                <w:szCs w:val="20"/>
              </w:rPr>
              <w:t>]</w:t>
            </w:r>
          </w:p>
        </w:tc>
      </w:tr>
      <w:tr w:rsidR="001A7882" w:rsidRPr="001A7882" w14:paraId="64BFFF50" w14:textId="77777777" w:rsidTr="00907A0E">
        <w:trPr>
          <w:trHeight w:val="712"/>
        </w:trPr>
        <w:tc>
          <w:tcPr>
            <w:tcW w:w="1844" w:type="dxa"/>
          </w:tcPr>
          <w:p w14:paraId="2971AB9A" w14:textId="78951452" w:rsidR="00901D43" w:rsidRPr="001A7882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28" w:name="_Hlk174001112"/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08D10C30" w14:textId="77777777" w:rsidR="00901D43" w:rsidRPr="001A7882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6CD4DBA" w14:textId="77777777" w:rsidR="00901D43" w:rsidRPr="001A7882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7B8A7AB1" w14:textId="77777777" w:rsidR="00CF1A57" w:rsidRPr="001A7882" w:rsidRDefault="00CF1A57" w:rsidP="00CF1A57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Standard ochrony małoletnich w obiektach Zakładu Ubezpieczeń Społecznych</w:t>
            </w:r>
          </w:p>
          <w:p w14:paraId="0A91DE5A" w14:textId="77777777" w:rsidR="00CF1A57" w:rsidRPr="001A7882" w:rsidRDefault="00CF1A57" w:rsidP="00CF1A57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Instrukcja użytkowania obiektu Centrali ZUS w Warszawie, ul. Szamocka 3, 5</w:t>
            </w:r>
          </w:p>
          <w:p w14:paraId="190BD486" w14:textId="77777777" w:rsidR="00CF1A57" w:rsidRPr="001A7882" w:rsidRDefault="00CF1A57" w:rsidP="00CF1A57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Instrukcja użytkowania obiektu Centrali ZUS w Warszawie, ul. Podskarbińska 25a</w:t>
            </w:r>
          </w:p>
          <w:p w14:paraId="62474F74" w14:textId="75E4EA80" w:rsidR="00901D43" w:rsidRPr="001A7882" w:rsidRDefault="00CF1A57" w:rsidP="00CF1A57">
            <w:pPr>
              <w:pStyle w:val="Akapitzlist"/>
              <w:keepNext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Instrukcja użytkowania obiektu Centrali ZUS w Osuchowie</w:t>
            </w:r>
          </w:p>
        </w:tc>
      </w:tr>
      <w:bookmarkEnd w:id="28"/>
      <w:tr w:rsidR="001A7882" w:rsidRPr="001A7882" w14:paraId="76A76338" w14:textId="77777777" w:rsidTr="0033248C">
        <w:tc>
          <w:tcPr>
            <w:tcW w:w="1844" w:type="dxa"/>
          </w:tcPr>
          <w:p w14:paraId="34B288AA" w14:textId="5968A4B7" w:rsidR="00901D43" w:rsidRPr="001A7882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</w:tcPr>
          <w:p w14:paraId="4031AB1D" w14:textId="77777777" w:rsidR="00901D43" w:rsidRPr="001A7882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38317B1C" w14:textId="602C8863" w:rsidR="00FC1F86" w:rsidRPr="001A7882" w:rsidRDefault="00FC1F86" w:rsidP="008375B5">
            <w:pPr>
              <w:pStyle w:val="Akapitzlist"/>
              <w:keepNext/>
              <w:numPr>
                <w:ilvl w:val="0"/>
                <w:numId w:val="135"/>
              </w:numPr>
              <w:spacing w:line="240" w:lineRule="auto"/>
              <w:ind w:left="714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Aplikacja </w:t>
            </w:r>
            <w:proofErr w:type="spellStart"/>
            <w:r w:rsidRPr="001A7882">
              <w:rPr>
                <w:rFonts w:ascii="Times New Roman" w:hAnsi="Times New Roman"/>
                <w:szCs w:val="20"/>
              </w:rPr>
              <w:t>eNoclegi</w:t>
            </w:r>
            <w:proofErr w:type="spellEnd"/>
          </w:p>
          <w:p w14:paraId="34A5905A" w14:textId="132CC941" w:rsidR="00901D43" w:rsidRPr="001A7882" w:rsidRDefault="00901D43" w:rsidP="008375B5">
            <w:pPr>
              <w:pStyle w:val="Akapitzlist"/>
              <w:keepNext/>
              <w:numPr>
                <w:ilvl w:val="0"/>
                <w:numId w:val="135"/>
              </w:numPr>
              <w:spacing w:line="240" w:lineRule="auto"/>
              <w:ind w:left="714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SAP:</w:t>
            </w:r>
          </w:p>
          <w:p w14:paraId="4C7E4AB5" w14:textId="52A7BFE2" w:rsidR="00901D43" w:rsidRPr="001A7882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MM – Gospodarka materiałowa</w:t>
            </w:r>
          </w:p>
          <w:p w14:paraId="2404CD0F" w14:textId="291120F7" w:rsidR="00901D43" w:rsidRPr="001A7882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FI–AA – Księgowość środków trwałych</w:t>
            </w:r>
          </w:p>
          <w:p w14:paraId="673B80FA" w14:textId="112A74E2" w:rsidR="00901D43" w:rsidRPr="001A7882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SD – Sprzedaż z fakturowaniem </w:t>
            </w:r>
          </w:p>
          <w:p w14:paraId="74477E3B" w14:textId="24D2AAB7" w:rsidR="00901D43" w:rsidRPr="001A7882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PM – Gospodarka remontowa (wraz z DZN)</w:t>
            </w:r>
          </w:p>
          <w:p w14:paraId="75C2885A" w14:textId="40EBF331" w:rsidR="00901D43" w:rsidRPr="001A7882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FL – Zarządzanie flotą </w:t>
            </w:r>
          </w:p>
          <w:p w14:paraId="6F860FD9" w14:textId="77777777" w:rsidR="00901D43" w:rsidRPr="001A7882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iCs/>
                <w:szCs w:val="20"/>
              </w:rPr>
            </w:pPr>
            <w:r w:rsidRPr="001A7882">
              <w:rPr>
                <w:rFonts w:ascii="Times New Roman" w:hAnsi="Times New Roman"/>
                <w:iCs/>
                <w:szCs w:val="20"/>
              </w:rPr>
              <w:t>CRM – Zarządzanie umowami</w:t>
            </w:r>
          </w:p>
          <w:p w14:paraId="051AF7F7" w14:textId="675AD1D7" w:rsidR="00F11FB4" w:rsidRPr="001A7882" w:rsidRDefault="00901D43" w:rsidP="008375B5">
            <w:pPr>
              <w:pStyle w:val="Akapitzlist"/>
              <w:keepNext/>
              <w:numPr>
                <w:ilvl w:val="0"/>
                <w:numId w:val="134"/>
              </w:numPr>
              <w:spacing w:line="240" w:lineRule="auto"/>
              <w:ind w:left="357" w:hanging="357"/>
              <w:rPr>
                <w:rFonts w:ascii="Times New Roman" w:hAnsi="Times New Roman"/>
                <w:iCs/>
                <w:szCs w:val="20"/>
              </w:rPr>
            </w:pPr>
            <w:r w:rsidRPr="001A7882">
              <w:rPr>
                <w:rFonts w:ascii="Times New Roman" w:hAnsi="Times New Roman"/>
                <w:iCs/>
                <w:szCs w:val="20"/>
              </w:rPr>
              <w:t>SRM – Zarządzanie zakupami</w:t>
            </w:r>
          </w:p>
        </w:tc>
      </w:tr>
    </w:tbl>
    <w:p w14:paraId="0E9646CB" w14:textId="77777777" w:rsidR="00596A87" w:rsidRPr="001A7882" w:rsidRDefault="00596A87" w:rsidP="00596A87">
      <w:pPr>
        <w:rPr>
          <w:rFonts w:ascii="Times New Roman" w:hAnsi="Times New Roman"/>
          <w:sz w:val="20"/>
          <w:szCs w:val="20"/>
        </w:rPr>
      </w:pPr>
    </w:p>
    <w:p w14:paraId="36269F81" w14:textId="77777777" w:rsidR="00596A87" w:rsidRPr="001A7882" w:rsidRDefault="00596A87">
      <w:r w:rsidRPr="001A7882">
        <w:br w:type="page"/>
      </w:r>
    </w:p>
    <w:p w14:paraId="1C9DF936" w14:textId="6135D6A6" w:rsidR="00596A87" w:rsidRPr="001A7882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29" w:name="_Toc195703298"/>
      <w:r w:rsidRPr="001A7882">
        <w:rPr>
          <w:b/>
          <w:i w:val="0"/>
          <w:color w:val="auto"/>
        </w:rPr>
        <w:lastRenderedPageBreak/>
        <w:t xml:space="preserve">Departament Audytu </w:t>
      </w:r>
      <w:r w:rsidR="009554A8" w:rsidRPr="001A7882">
        <w:rPr>
          <w:b/>
          <w:i w:val="0"/>
          <w:color w:val="auto"/>
        </w:rPr>
        <w:t>–</w:t>
      </w:r>
      <w:r w:rsidRPr="001A7882">
        <w:rPr>
          <w:b/>
          <w:i w:val="0"/>
          <w:color w:val="auto"/>
        </w:rPr>
        <w:t xml:space="preserve"> DAU</w:t>
      </w:r>
      <w:bookmarkEnd w:id="29"/>
      <w:r w:rsidRPr="001A7882">
        <w:rPr>
          <w:b/>
          <w:i w:val="0"/>
          <w:color w:val="auto"/>
        </w:rPr>
        <w:t xml:space="preserve"> </w:t>
      </w:r>
    </w:p>
    <w:p w14:paraId="736E4DA7" w14:textId="77777777" w:rsidR="00596A87" w:rsidRPr="001A7882" w:rsidRDefault="00596A87" w:rsidP="006F5537">
      <w:pPr>
        <w:numPr>
          <w:ilvl w:val="0"/>
          <w:numId w:val="1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Cele:</w:t>
      </w:r>
    </w:p>
    <w:p w14:paraId="69A5F2FB" w14:textId="1EA947AA" w:rsidR="00596A87" w:rsidRPr="001A7882" w:rsidRDefault="009049BA" w:rsidP="006F5537">
      <w:pPr>
        <w:numPr>
          <w:ilvl w:val="1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</w:t>
      </w:r>
      <w:r w:rsidR="00596A87" w:rsidRPr="001A7882">
        <w:rPr>
          <w:rFonts w:ascii="Times New Roman" w:hAnsi="Times New Roman"/>
          <w:sz w:val="20"/>
          <w:szCs w:val="20"/>
        </w:rPr>
        <w:t>apewnienie obiektywnej i niezależnej oceny adekwatności, skuteczności i efektywności funkcjonowania kontroli zarządczej w Zakładzie</w:t>
      </w:r>
      <w:r w:rsidR="00AD5797" w:rsidRPr="001A7882">
        <w:rPr>
          <w:rFonts w:ascii="Times New Roman" w:hAnsi="Times New Roman"/>
          <w:sz w:val="20"/>
          <w:szCs w:val="20"/>
        </w:rPr>
        <w:t xml:space="preserve"> oraz przeprowadzanie czynności doradczych</w:t>
      </w:r>
      <w:r w:rsidRPr="001A7882">
        <w:rPr>
          <w:rFonts w:ascii="Times New Roman" w:hAnsi="Times New Roman"/>
          <w:sz w:val="20"/>
          <w:szCs w:val="20"/>
        </w:rPr>
        <w:t>;</w:t>
      </w:r>
    </w:p>
    <w:p w14:paraId="1E677601" w14:textId="5B1DAEA4" w:rsidR="00596A87" w:rsidRPr="001A7882" w:rsidRDefault="009049BA" w:rsidP="006F5537">
      <w:pPr>
        <w:numPr>
          <w:ilvl w:val="1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</w:t>
      </w:r>
      <w:r w:rsidR="00596A87" w:rsidRPr="001A7882">
        <w:rPr>
          <w:rFonts w:ascii="Times New Roman" w:hAnsi="Times New Roman"/>
          <w:sz w:val="20"/>
          <w:szCs w:val="20"/>
        </w:rPr>
        <w:t>apewnienie wysokiej jakości i efektywności funkcjonowania audytu wewnętrznego zgodnie z</w:t>
      </w:r>
      <w:r w:rsidR="0001500B" w:rsidRPr="001A7882">
        <w:rPr>
          <w:rFonts w:ascii="Times New Roman" w:hAnsi="Times New Roman"/>
          <w:sz w:val="20"/>
          <w:szCs w:val="20"/>
        </w:rPr>
        <w:t> </w:t>
      </w:r>
      <w:r w:rsidR="00596A87" w:rsidRPr="001A7882">
        <w:rPr>
          <w:rFonts w:ascii="Times New Roman" w:hAnsi="Times New Roman"/>
          <w:sz w:val="20"/>
          <w:szCs w:val="20"/>
        </w:rPr>
        <w:t>obowiązującym prawem.</w:t>
      </w:r>
    </w:p>
    <w:p w14:paraId="0226D0A5" w14:textId="77777777" w:rsidR="00596A87" w:rsidRPr="001A7882" w:rsidRDefault="00596A87" w:rsidP="006F5537">
      <w:pPr>
        <w:numPr>
          <w:ilvl w:val="0"/>
          <w:numId w:val="1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1A7882" w:rsidRPr="001A7882" w14:paraId="19B0D5AA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F9F9" w14:textId="77777777" w:rsidR="00596A87" w:rsidRPr="001A7882" w:rsidRDefault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A788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897F" w14:textId="77777777" w:rsidR="00596A87" w:rsidRPr="001A788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94EA" w14:textId="77777777" w:rsidR="00596A87" w:rsidRPr="001A7882" w:rsidRDefault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788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1A7882" w:rsidRPr="001A7882" w14:paraId="3C4C7633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8997" w14:textId="77777777" w:rsidR="00596A87" w:rsidRPr="001A788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2D7D" w14:textId="77777777" w:rsidR="00596A87" w:rsidRPr="001A7882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Ocena adekwatności, efektywności i skuteczności systemu kontroli zarządczej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0C3" w14:textId="18BD8B8C" w:rsidR="00596A87" w:rsidRPr="001A7882" w:rsidRDefault="005406A1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</w:t>
            </w:r>
            <w:r w:rsidR="00B6509F" w:rsidRPr="001A7882">
              <w:rPr>
                <w:rFonts w:ascii="Times New Roman" w:hAnsi="Times New Roman"/>
                <w:sz w:val="20"/>
                <w:szCs w:val="20"/>
              </w:rPr>
              <w:t>K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K</w:t>
            </w:r>
            <w:r w:rsidR="00596A87" w:rsidRPr="001A7882">
              <w:rPr>
                <w:rFonts w:ascii="Times New Roman" w:hAnsi="Times New Roman"/>
                <w:sz w:val="20"/>
                <w:szCs w:val="20"/>
              </w:rPr>
              <w:t>, DKW, inne zainteresowane komórki Centrali</w:t>
            </w:r>
          </w:p>
        </w:tc>
      </w:tr>
      <w:tr w:rsidR="001A7882" w:rsidRPr="001A7882" w14:paraId="51297B18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68CE" w14:textId="77777777" w:rsidR="00596A87" w:rsidRPr="001A788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7E5A" w14:textId="4EA2E9BB" w:rsidR="00596A87" w:rsidRPr="001A7882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Przeprowadzanie zadań zapewniających oraz wykonywanie czynności doradczych w</w:t>
            </w:r>
            <w:r w:rsidR="00E833F4" w:rsidRPr="001A7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komórkach organizacyjnych Centrali i</w:t>
            </w:r>
            <w:r w:rsidR="00E833F4" w:rsidRPr="001A7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terenowych jednostkach organizacyjnych.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2288" w14:textId="49F20B50" w:rsidR="00596A87" w:rsidRPr="001A7882" w:rsidRDefault="00CA6108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</w:t>
            </w:r>
            <w:r w:rsidR="00596A87" w:rsidRPr="001A7882">
              <w:rPr>
                <w:rFonts w:ascii="Times New Roman" w:hAnsi="Times New Roman"/>
                <w:sz w:val="20"/>
                <w:szCs w:val="20"/>
              </w:rPr>
              <w:t>szystkie zainteresowane komórki Centrali, oddziały</w:t>
            </w:r>
            <w:r w:rsidR="0041786A" w:rsidRPr="001A788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1A7882" w:rsidRPr="001A7882" w14:paraId="446DE45B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30B2" w14:textId="77777777" w:rsidR="00596A87" w:rsidRPr="001A788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E280" w14:textId="5BA79098" w:rsidR="00596A87" w:rsidRPr="001A7882" w:rsidRDefault="00AD579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Koordynacja działań związanych z systemem zarządzania ryzykiem w Zakładzie, w tym propagowanie wiedzy o zarządzaniu ryzykiem.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0710" w14:textId="26955404" w:rsidR="00596A87" w:rsidRPr="001A7882" w:rsidRDefault="00B6509F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DKK</w:t>
            </w:r>
            <w:r w:rsidR="00596A87" w:rsidRPr="001A7882">
              <w:rPr>
                <w:rFonts w:ascii="Times New Roman" w:hAnsi="Times New Roman"/>
                <w:sz w:val="20"/>
                <w:szCs w:val="20"/>
              </w:rPr>
              <w:t>, DKW, inne zainteresowane komórki Centrali</w:t>
            </w:r>
            <w:r w:rsidR="0041786A" w:rsidRPr="001A7882">
              <w:rPr>
                <w:rFonts w:ascii="Times New Roman" w:hAnsi="Times New Roman"/>
                <w:sz w:val="20"/>
                <w:szCs w:val="20"/>
              </w:rPr>
              <w:t>,</w:t>
            </w:r>
            <w:r w:rsidR="00596A87" w:rsidRPr="001A7882">
              <w:rPr>
                <w:rFonts w:ascii="Times New Roman" w:hAnsi="Times New Roman"/>
                <w:sz w:val="20"/>
                <w:szCs w:val="20"/>
              </w:rPr>
              <w:t xml:space="preserve"> oddziały</w:t>
            </w:r>
            <w:r w:rsidR="0041786A" w:rsidRPr="001A788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1A7882" w:rsidRPr="001A7882" w14:paraId="50E4AFDA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44FC" w14:textId="77777777" w:rsidR="00596A87" w:rsidRPr="001A788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4DCA" w14:textId="77777777" w:rsidR="00596A87" w:rsidRPr="001A7882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Monitorowanie realizacji zaleceń z przeprowadzonych zadań </w:t>
            </w:r>
            <w:proofErr w:type="spellStart"/>
            <w:r w:rsidRPr="001A7882">
              <w:rPr>
                <w:rFonts w:ascii="Times New Roman" w:hAnsi="Times New Roman"/>
                <w:sz w:val="20"/>
                <w:szCs w:val="20"/>
              </w:rPr>
              <w:t>audytowych</w:t>
            </w:r>
            <w:proofErr w:type="spellEnd"/>
            <w:r w:rsidRPr="001A78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1AD7" w14:textId="7BAB7B0D" w:rsidR="00596A87" w:rsidRPr="001A788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41786A" w:rsidRPr="001A788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1A7882" w:rsidRPr="001A7882" w14:paraId="72B3B3B3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20E0" w14:textId="77777777" w:rsidR="00596A87" w:rsidRPr="001A788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13AF" w14:textId="3DDB6C02" w:rsidR="00596A87" w:rsidRPr="001A7882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Określanie, wdrażanie i aktualizowanie zasad funkcjonowania audytu wewnętrznego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E00B" w14:textId="77777777" w:rsidR="00596A87" w:rsidRPr="001A788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1A7882" w:rsidRPr="001A7882" w14:paraId="4836EBD5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D296" w14:textId="77777777" w:rsidR="00596A87" w:rsidRPr="001A788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A860" w14:textId="77777777" w:rsidR="00596A87" w:rsidRPr="001A7882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Opracowywanie rocznego planu audytu wewnętrznego w Zakładzie oraz sprawozdań z wykonania rocznego planu audytu wewnętrznego.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234D" w14:textId="77777777" w:rsidR="00596A87" w:rsidRPr="001A788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DKW</w:t>
            </w:r>
          </w:p>
        </w:tc>
      </w:tr>
      <w:tr w:rsidR="001A7882" w:rsidRPr="001A7882" w14:paraId="25DCCBF9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9E77" w14:textId="77777777" w:rsidR="00596A87" w:rsidRPr="001A788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1524" w14:textId="77777777" w:rsidR="00596A87" w:rsidRPr="001A7882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Wymiana informacji o wynikach zadań </w:t>
            </w:r>
            <w:proofErr w:type="spellStart"/>
            <w:r w:rsidRPr="001A7882">
              <w:rPr>
                <w:rFonts w:ascii="Times New Roman" w:hAnsi="Times New Roman"/>
                <w:sz w:val="20"/>
                <w:szCs w:val="20"/>
              </w:rPr>
              <w:t>audytowych</w:t>
            </w:r>
            <w:proofErr w:type="spellEnd"/>
            <w:r w:rsidRPr="001A7882">
              <w:rPr>
                <w:rFonts w:ascii="Times New Roman" w:hAnsi="Times New Roman"/>
                <w:sz w:val="20"/>
                <w:szCs w:val="20"/>
              </w:rPr>
              <w:t xml:space="preserve"> i kontroli.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0515" w14:textId="77777777" w:rsidR="00596A87" w:rsidRPr="001A788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DKW, inne zainteresowane komórki Centrali</w:t>
            </w:r>
          </w:p>
        </w:tc>
      </w:tr>
      <w:tr w:rsidR="001A7882" w:rsidRPr="001A7882" w14:paraId="5EC84E86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E507" w14:textId="77777777" w:rsidR="00596A87" w:rsidRPr="001A788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01A8" w14:textId="77777777" w:rsidR="00596A87" w:rsidRPr="001A7882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Realizacja Programu Zapewnienia i Poprawy Jakości audytu wewnętrznego.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41C7" w14:textId="5B95A18F" w:rsidR="00596A87" w:rsidRPr="001A7882" w:rsidRDefault="00596A87" w:rsidP="00AD579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  <w:r w:rsidR="00320DC9" w:rsidRPr="001A788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D5797" w:rsidRPr="001A7882">
              <w:rPr>
                <w:rFonts w:ascii="Times New Roman" w:hAnsi="Times New Roman"/>
                <w:sz w:val="20"/>
                <w:szCs w:val="20"/>
              </w:rPr>
              <w:t>oddziały</w:t>
            </w:r>
            <w:r w:rsidR="0041786A" w:rsidRPr="001A788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</w:tbl>
    <w:p w14:paraId="457965B6" w14:textId="77777777" w:rsidR="00596A87" w:rsidRPr="001A7882" w:rsidRDefault="00596A87" w:rsidP="006F5537">
      <w:pPr>
        <w:numPr>
          <w:ilvl w:val="0"/>
          <w:numId w:val="1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1A7882" w:rsidRPr="001A7882" w14:paraId="665B72D1" w14:textId="77777777" w:rsidTr="001B4B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DAB2" w14:textId="3FB11605" w:rsidR="00596A87" w:rsidRPr="001A7882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1A788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C7DC" w14:textId="77777777" w:rsidR="00596A87" w:rsidRPr="001A7882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4406" w14:textId="77777777" w:rsidR="00596A87" w:rsidRPr="001A7882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1A7882" w:rsidRPr="001A7882" w14:paraId="0DBE93E1" w14:textId="77777777" w:rsidTr="001B4B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50B78E" w14:textId="40E69590" w:rsidR="001B4B15" w:rsidRPr="001A788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9EB78C" w14:textId="37E904E0" w:rsidR="001B4B15" w:rsidRPr="001A788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F46473" w14:textId="41F7642A" w:rsidR="001B4B15" w:rsidRPr="001A7882" w:rsidRDefault="001B4B15" w:rsidP="001B4B15">
            <w:pPr>
              <w:rPr>
                <w:rFonts w:ascii="Times New Roman" w:hAnsi="Times New Roman"/>
                <w:szCs w:val="20"/>
              </w:rPr>
            </w:pPr>
          </w:p>
        </w:tc>
      </w:tr>
      <w:tr w:rsidR="001A7882" w:rsidRPr="001A7882" w14:paraId="3BF75587" w14:textId="77777777" w:rsidTr="001B4B15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5447" w14:textId="77777777" w:rsidR="001B4B15" w:rsidRPr="001A788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6EF81" w14:textId="016CD5DA" w:rsidR="001B4B15" w:rsidRPr="001A7882" w:rsidRDefault="001B4B1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ED4D2" w14:textId="4ACA6ADC" w:rsidR="001B4B15" w:rsidRPr="001A7882" w:rsidRDefault="001B4B15" w:rsidP="001B4B15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1A7882" w:rsidRPr="001A7882" w14:paraId="3CCA164D" w14:textId="77777777" w:rsidTr="001B4B15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2E52" w14:textId="77777777" w:rsidR="001B4B15" w:rsidRPr="001A788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C5D8" w14:textId="4754C2D1" w:rsidR="001B4B15" w:rsidRPr="001A7882" w:rsidRDefault="001B4B1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E94E" w14:textId="74E88524" w:rsidR="001B4B15" w:rsidRPr="001A7882" w:rsidRDefault="001B4B15" w:rsidP="001B4B15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1A7882" w:rsidRPr="001A7882" w14:paraId="65ADE701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DB34" w14:textId="70562CEE" w:rsidR="001B4B15" w:rsidRPr="001A788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4A23" w14:textId="77777777" w:rsidR="001B4B15" w:rsidRPr="001A788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D7F1" w14:textId="681F0E2A" w:rsidR="001B4B15" w:rsidRPr="001A7882" w:rsidRDefault="001B4B15" w:rsidP="001B4B15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1A7882" w:rsidRPr="001A7882" w14:paraId="79B5F89F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02E1" w14:textId="59EA084D" w:rsidR="001B4B15" w:rsidRPr="001A7882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726F52B1" w14:textId="77777777" w:rsidR="001B4B15" w:rsidRPr="001A7882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5227" w14:textId="77777777" w:rsidR="001B4B15" w:rsidRPr="001A7882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73C5" w14:textId="7E3E212A" w:rsidR="001B4B15" w:rsidRPr="001A7882" w:rsidRDefault="001843E5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10.4 </w:t>
            </w:r>
            <w:r w:rsidR="001B4B15" w:rsidRPr="001A7882">
              <w:rPr>
                <w:rFonts w:ascii="Times New Roman" w:hAnsi="Times New Roman"/>
                <w:szCs w:val="20"/>
              </w:rPr>
              <w:t>Audyt wewnętrzny</w:t>
            </w:r>
            <w:r w:rsidR="001B4B15" w:rsidRPr="001A7882">
              <w:rPr>
                <w:rFonts w:ascii="Times New Roman" w:hAnsi="Times New Roman"/>
                <w:szCs w:val="20"/>
              </w:rPr>
              <w:br/>
              <w:t>[Cel: Wspieranie Prezesa Zakładu w osiąganiu celów i realizacji zadań organizacji poprzez ocenę adekwatności, skuteczności i efektywności funkcjonowania kontroli zarządczej w Zakładzie oraz realizację czynności doradczych]</w:t>
            </w:r>
          </w:p>
        </w:tc>
      </w:tr>
      <w:tr w:rsidR="001A7882" w:rsidRPr="001A7882" w14:paraId="25F38166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E478" w14:textId="6C59459A" w:rsidR="001B4B15" w:rsidRPr="001A788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5DBCC169" w14:textId="77777777" w:rsidR="001B4B15" w:rsidRPr="001A788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AF9D" w14:textId="77777777" w:rsidR="001B4B15" w:rsidRPr="001A788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D889" w14:textId="77777777" w:rsidR="00A738B0" w:rsidRPr="001A7882" w:rsidRDefault="00A738B0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Polityka zarządzania ryzykiem w Zakładzie Ubezpieczeń Społecznych </w:t>
            </w:r>
          </w:p>
          <w:p w14:paraId="091C83A8" w14:textId="4AA1E401" w:rsidR="001B4B15" w:rsidRPr="001A7882" w:rsidRDefault="001B4B15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Karta audytu wewnętrznego w Zakładzie Ubezpieczeń Społecznych</w:t>
            </w:r>
          </w:p>
        </w:tc>
      </w:tr>
      <w:tr w:rsidR="001A7882" w:rsidRPr="001A7882" w14:paraId="5D5D3A89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F6D5" w14:textId="4285213A" w:rsidR="001B4B15" w:rsidRPr="001A788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F582" w14:textId="77777777" w:rsidR="001B4B15" w:rsidRPr="001A788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7BE8" w14:textId="0A6F5061" w:rsidR="001B4B15" w:rsidRPr="001A7882" w:rsidRDefault="001B4B15" w:rsidP="001B4B15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–</w:t>
            </w:r>
          </w:p>
        </w:tc>
      </w:tr>
    </w:tbl>
    <w:p w14:paraId="5C9B9001" w14:textId="77777777" w:rsidR="00596A87" w:rsidRPr="001A7882" w:rsidRDefault="00596A87" w:rsidP="00596A87">
      <w:pPr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 xml:space="preserve"> </w:t>
      </w:r>
    </w:p>
    <w:p w14:paraId="56F06854" w14:textId="77777777" w:rsidR="00596A87" w:rsidRPr="001A7882" w:rsidRDefault="00596A87">
      <w:r w:rsidRPr="001A7882">
        <w:br w:type="page"/>
      </w:r>
    </w:p>
    <w:p w14:paraId="423B2377" w14:textId="0D2C933D" w:rsidR="00301BB7" w:rsidRPr="001A7882" w:rsidRDefault="00301BB7" w:rsidP="00301BB7">
      <w:pPr>
        <w:pStyle w:val="Nagwek1"/>
        <w:spacing w:before="0" w:after="120"/>
        <w:rPr>
          <w:b/>
          <w:i w:val="0"/>
          <w:color w:val="auto"/>
        </w:rPr>
      </w:pPr>
      <w:bookmarkStart w:id="30" w:name="_Toc195703299"/>
      <w:r w:rsidRPr="001A7882">
        <w:rPr>
          <w:b/>
          <w:i w:val="0"/>
          <w:color w:val="auto"/>
        </w:rPr>
        <w:lastRenderedPageBreak/>
        <w:t xml:space="preserve">Departament </w:t>
      </w:r>
      <w:proofErr w:type="spellStart"/>
      <w:r w:rsidR="00A62B0B" w:rsidRPr="001A7882">
        <w:rPr>
          <w:b/>
          <w:i w:val="0"/>
          <w:color w:val="auto"/>
        </w:rPr>
        <w:t>Cyberbezpieczeństwa</w:t>
      </w:r>
      <w:proofErr w:type="spellEnd"/>
      <w:r w:rsidRPr="001A7882">
        <w:rPr>
          <w:b/>
          <w:i w:val="0"/>
          <w:color w:val="auto"/>
        </w:rPr>
        <w:t xml:space="preserve"> – </w:t>
      </w:r>
      <w:r w:rsidR="00A62B0B" w:rsidRPr="001A7882">
        <w:rPr>
          <w:b/>
          <w:i w:val="0"/>
          <w:color w:val="auto"/>
        </w:rPr>
        <w:t>DCB</w:t>
      </w:r>
      <w:bookmarkEnd w:id="30"/>
    </w:p>
    <w:p w14:paraId="71CC6B59" w14:textId="77777777" w:rsidR="00301BB7" w:rsidRPr="001A7882" w:rsidRDefault="00301BB7" w:rsidP="008375B5">
      <w:pPr>
        <w:numPr>
          <w:ilvl w:val="0"/>
          <w:numId w:val="112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Cele:</w:t>
      </w:r>
    </w:p>
    <w:p w14:paraId="4A3F390E" w14:textId="77777777" w:rsidR="00301BB7" w:rsidRPr="001A7882" w:rsidRDefault="00301BB7" w:rsidP="008375B5">
      <w:pPr>
        <w:pStyle w:val="Akapitzlist"/>
        <w:numPr>
          <w:ilvl w:val="0"/>
          <w:numId w:val="64"/>
        </w:numPr>
        <w:spacing w:line="240" w:lineRule="auto"/>
        <w:ind w:left="709" w:hanging="283"/>
        <w:rPr>
          <w:rFonts w:ascii="Times New Roman" w:hAnsi="Times New Roman"/>
          <w:szCs w:val="20"/>
        </w:rPr>
      </w:pPr>
      <w:r w:rsidRPr="001A7882">
        <w:rPr>
          <w:rFonts w:ascii="Times New Roman" w:hAnsi="Times New Roman"/>
          <w:szCs w:val="20"/>
        </w:rPr>
        <w:t>zapewnienie właściwego i efektywnego zarządzania bezpieczeństwem w Zakładzie.</w:t>
      </w:r>
    </w:p>
    <w:p w14:paraId="767CB483" w14:textId="77777777" w:rsidR="00301BB7" w:rsidRPr="001A7882" w:rsidRDefault="00301BB7" w:rsidP="008375B5">
      <w:pPr>
        <w:numPr>
          <w:ilvl w:val="0"/>
          <w:numId w:val="112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1A7882" w:rsidRPr="001A7882" w14:paraId="65E3EBF5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EB0B" w14:textId="77777777" w:rsidR="00301BB7" w:rsidRPr="001A7882" w:rsidRDefault="00301BB7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A788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DCBD" w14:textId="77777777" w:rsidR="00301BB7" w:rsidRPr="001A788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0D09" w14:textId="77777777" w:rsidR="00301BB7" w:rsidRPr="001A7882" w:rsidRDefault="00301BB7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788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1A7882" w:rsidRPr="001A7882" w14:paraId="69A330B6" w14:textId="77777777" w:rsidTr="00E15F30">
        <w:trPr>
          <w:trHeight w:val="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0019" w14:textId="77777777" w:rsidR="00301BB7" w:rsidRPr="001A7882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C713" w14:textId="77777777" w:rsidR="00301BB7" w:rsidRPr="001A7882" w:rsidRDefault="00301BB7" w:rsidP="008375B5">
            <w:pPr>
              <w:pStyle w:val="Akapitzlist"/>
              <w:numPr>
                <w:ilvl w:val="0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Organizowanie, realizowanie i nadzorowanie w Zakładzie zadań z zakresu:</w:t>
            </w:r>
          </w:p>
          <w:p w14:paraId="489217D1" w14:textId="77777777" w:rsidR="00301BB7" w:rsidRPr="001A7882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systemowego zarządzania bezpieczeństwem informacji z wykorzystaniem zarządzania ryzykiem;</w:t>
            </w:r>
          </w:p>
          <w:p w14:paraId="27A886C4" w14:textId="77777777" w:rsidR="00301BB7" w:rsidRPr="001A7882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ochrony Zakładu przed </w:t>
            </w:r>
            <w:proofErr w:type="spellStart"/>
            <w:r w:rsidRPr="001A7882">
              <w:rPr>
                <w:rFonts w:ascii="Times New Roman" w:hAnsi="Times New Roman"/>
                <w:szCs w:val="20"/>
              </w:rPr>
              <w:t>cyberzagrożeniami</w:t>
            </w:r>
            <w:proofErr w:type="spellEnd"/>
            <w:r w:rsidRPr="001A7882">
              <w:rPr>
                <w:rFonts w:ascii="Times New Roman" w:hAnsi="Times New Roman"/>
                <w:szCs w:val="20"/>
              </w:rPr>
              <w:t>;</w:t>
            </w:r>
          </w:p>
          <w:p w14:paraId="44E110C4" w14:textId="4A2158C7" w:rsidR="00301BB7" w:rsidRPr="001A7882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zarządzania ciągłością działania Zakładu</w:t>
            </w:r>
            <w:r w:rsidR="00982531" w:rsidRPr="001A7882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FD6F" w14:textId="77777777" w:rsidR="00301BB7" w:rsidRPr="001A788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Wszystkie komórki Centrali, oddziały, centra </w:t>
            </w:r>
          </w:p>
        </w:tc>
      </w:tr>
      <w:tr w:rsidR="001A7882" w:rsidRPr="001A7882" w14:paraId="390E9D3A" w14:textId="77777777" w:rsidTr="00E15F30">
        <w:trPr>
          <w:trHeight w:val="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A875" w14:textId="77777777" w:rsidR="00301BB7" w:rsidRPr="001A7882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7163" w14:textId="77777777" w:rsidR="00301BB7" w:rsidRPr="001A7882" w:rsidRDefault="00301BB7" w:rsidP="008375B5">
            <w:pPr>
              <w:pStyle w:val="Akapitzlist"/>
              <w:numPr>
                <w:ilvl w:val="0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Inicjowanie i wdrażanie zmian w:</w:t>
            </w:r>
          </w:p>
          <w:p w14:paraId="6259B77B" w14:textId="77777777" w:rsidR="00301BB7" w:rsidRPr="001A7882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Polityce Bezpieczeństwa Informacji w Zakładzie Ubezpieczeń Społecznych;</w:t>
            </w:r>
          </w:p>
          <w:p w14:paraId="26E0E5B1" w14:textId="77777777" w:rsidR="00301BB7" w:rsidRPr="001A7882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Polityce zarządzania ciągłości działania w Zakładzie Ubezpieczeń Społecznych.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8262" w14:textId="77777777" w:rsidR="00301BB7" w:rsidRPr="001A788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1A7882" w:rsidRPr="001A7882" w14:paraId="3037523B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99AF" w14:textId="77777777" w:rsidR="00301BB7" w:rsidRPr="001A7882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795B" w14:textId="77777777" w:rsidR="00301BB7" w:rsidRPr="001A7882" w:rsidRDefault="00301BB7" w:rsidP="008375B5">
            <w:pPr>
              <w:numPr>
                <w:ilvl w:val="0"/>
                <w:numId w:val="65"/>
              </w:num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Prowadzenie postępowań wyjaśniających incydenty związane z bezpieczeństwem informacji.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8D66" w14:textId="77777777" w:rsidR="00301BB7" w:rsidRPr="001A788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1A7882" w:rsidRPr="001A7882" w14:paraId="5392F10E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628C" w14:textId="77777777" w:rsidR="00301BB7" w:rsidRPr="001A7882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68C8" w14:textId="77777777" w:rsidR="00301BB7" w:rsidRPr="001A7882" w:rsidRDefault="00301BB7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Prowadzenie działań mających na celu zapewnienie świadomości oraz budowanie bazy wiedzy na temat bezpieczeństwa informacji.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84EA" w14:textId="77777777" w:rsidR="00301BB7" w:rsidRPr="001A788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1A7882" w:rsidRPr="001A7882" w14:paraId="618B222A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7D14" w14:textId="77777777" w:rsidR="00301BB7" w:rsidRPr="001A7882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3DB0" w14:textId="77777777" w:rsidR="00301BB7" w:rsidRPr="001A7882" w:rsidRDefault="00301BB7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Nadzorowanie działań mających na celu zapewnienie jednolitego rozpatrywania w Zakładzie wniosków o udostępnianie informacji w celu ich wykorzystania innym niż zostały zebrane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3F1D" w14:textId="77777777" w:rsidR="00301BB7" w:rsidRPr="001A788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DLP,</w:t>
            </w:r>
          </w:p>
          <w:p w14:paraId="5D31FB86" w14:textId="77777777" w:rsidR="00301BB7" w:rsidRPr="001A788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1A7882" w:rsidRPr="001A7882" w14:paraId="796EE345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80F9" w14:textId="77777777" w:rsidR="00301BB7" w:rsidRPr="001A7882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9085" w14:textId="77777777" w:rsidR="00301BB7" w:rsidRPr="001A7882" w:rsidRDefault="00301BB7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Udostępnianie informacji w odpowiedzi na wnioski skierowane do Zakładu przez: </w:t>
            </w:r>
          </w:p>
          <w:p w14:paraId="4A0F23C5" w14:textId="77777777" w:rsidR="00301BB7" w:rsidRPr="001A7882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służby specjalne i inne instytucje zgodnie z zasadami określonymi w odrębnych umowach i porozumieniach; </w:t>
            </w:r>
          </w:p>
          <w:p w14:paraId="41DC144F" w14:textId="77777777" w:rsidR="00301BB7" w:rsidRPr="001A7882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Krajowe Centrum Informacji Kryminalnych;</w:t>
            </w:r>
          </w:p>
          <w:p w14:paraId="38115798" w14:textId="77777777" w:rsidR="00301BB7" w:rsidRPr="001A7882" w:rsidRDefault="00301BB7" w:rsidP="008375B5">
            <w:pPr>
              <w:pStyle w:val="Akapitzlist"/>
              <w:numPr>
                <w:ilvl w:val="1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podmioty prowadzące poszerzone postępowanie sprawdzające na podstawie przepisów o ochronie informacji niejawnych.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25F5" w14:textId="77777777" w:rsidR="00301BB7" w:rsidRPr="001A788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1A7882" w:rsidRPr="001A7882" w14:paraId="20E84D6D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C1E8" w14:textId="77777777" w:rsidR="00301BB7" w:rsidRPr="001A7882" w:rsidRDefault="00301BB7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B439" w14:textId="5DECE137" w:rsidR="004016A2" w:rsidRPr="001A7882" w:rsidRDefault="00970E55" w:rsidP="008375B5">
            <w:pPr>
              <w:numPr>
                <w:ilvl w:val="0"/>
                <w:numId w:val="65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Organizowanie, realizowanie i nadzorowanie zadań wykonywanych w Zakładzie w ramach obowiązku obrony Ojczyzny, w warunkach stałej gotowości obronnej, wewnętrznego lub zewnętrznego zagrożenia bezpieczeństwa państwa i w czasie wojny, a także zadań wynikających z zarządzania kryzysowego, stanów nadzwyczajnych oraz działań antyterrorystycznych, w tym przedsięwzięć związanych z ochroną infrastruktury krytycznej.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F1D5" w14:textId="77777777" w:rsidR="00301BB7" w:rsidRPr="001A788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1A7882" w:rsidRPr="001A7882" w14:paraId="33FBCD6F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C1C2" w14:textId="77777777" w:rsidR="00C249BF" w:rsidRPr="001A7882" w:rsidRDefault="00C249B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F994" w14:textId="77777777" w:rsidR="00C249BF" w:rsidRPr="001A7882" w:rsidRDefault="00C249BF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Organizowanie, nadzorowanie i wykonywanie w Zakładzie zadań zapewniających realizację przepisów o ochronie informacji niejawnych w Zakładzie.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9542" w14:textId="77777777" w:rsidR="00C249BF" w:rsidRPr="001A7882" w:rsidRDefault="00C249B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1A7882" w:rsidRPr="001A7882" w14:paraId="4853FA3C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78D5" w14:textId="77777777" w:rsidR="00301BB7" w:rsidRPr="001A7882" w:rsidRDefault="00301BB7" w:rsidP="00E15F3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85FB" w14:textId="50A68E7C" w:rsidR="00301BB7" w:rsidRPr="001A7882" w:rsidRDefault="00301BB7" w:rsidP="008375B5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Zarządzanie </w:t>
            </w:r>
            <w:r w:rsidR="00982531" w:rsidRPr="001A7882">
              <w:rPr>
                <w:rFonts w:ascii="Times New Roman" w:hAnsi="Times New Roman"/>
                <w:sz w:val="20"/>
                <w:szCs w:val="20"/>
              </w:rPr>
              <w:t>Systemem Bezpieczeństwa Teleinformatycznego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 i nadzór nad </w:t>
            </w:r>
            <w:r w:rsidR="00982531" w:rsidRPr="001A7882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rozwojem, w tym monitorowanie stanu bezpieczeństwa teleinformatycznego, fizycznego i środowiskowego</w:t>
            </w:r>
            <w:r w:rsidRPr="001A7882">
              <w:rPr>
                <w:rFonts w:ascii="Times New Roman" w:hAnsi="Times New Roman"/>
              </w:rPr>
              <w:t xml:space="preserve">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z użyciem technicznych środków bezpieczeństwa.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B8BE" w14:textId="77777777" w:rsidR="00301BB7" w:rsidRPr="001A788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</w:tbl>
    <w:p w14:paraId="58B3A5E3" w14:textId="77777777" w:rsidR="00301BB7" w:rsidRPr="001A7882" w:rsidRDefault="00301BB7" w:rsidP="008375B5">
      <w:pPr>
        <w:numPr>
          <w:ilvl w:val="0"/>
          <w:numId w:val="112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1A7882" w:rsidRPr="001A7882" w14:paraId="56BB3131" w14:textId="77777777" w:rsidTr="00E15F30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EA59" w14:textId="77777777" w:rsidR="00301BB7" w:rsidRPr="001A7882" w:rsidRDefault="00301BB7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6652" w14:textId="77777777" w:rsidR="00301BB7" w:rsidRPr="001A7882" w:rsidRDefault="00301BB7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39B9" w14:textId="77777777" w:rsidR="00301BB7" w:rsidRPr="001A7882" w:rsidRDefault="00301BB7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1A7882" w:rsidRPr="001A7882" w14:paraId="0B165CF4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5B0D79" w14:textId="77777777" w:rsidR="00301BB7" w:rsidRPr="001A788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20D1A5" w14:textId="77777777" w:rsidR="00301BB7" w:rsidRPr="001A788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1775FD" w14:textId="77777777" w:rsidR="00301BB7" w:rsidRPr="001A7882" w:rsidRDefault="00301BB7" w:rsidP="00E15F3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1A7882" w:rsidRPr="001A7882" w14:paraId="781B6BA1" w14:textId="77777777" w:rsidTr="00E15F30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8C1A6" w14:textId="77777777" w:rsidR="00301BB7" w:rsidRPr="001A788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9E24F" w14:textId="77777777" w:rsidR="00301BB7" w:rsidRPr="001A7882" w:rsidRDefault="00301BB7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BC4D8" w14:textId="20B4FFA5" w:rsidR="00301BB7" w:rsidRPr="001A7882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OBI – komórka Bezpieczeństwa Informacji – w zakresie realizowanych zadań wchodzących w merytoryczny zakres działalności D</w:t>
            </w:r>
            <w:r w:rsidR="00982531" w:rsidRPr="001A7882">
              <w:rPr>
                <w:rFonts w:ascii="Times New Roman" w:hAnsi="Times New Roman"/>
                <w:szCs w:val="20"/>
              </w:rPr>
              <w:t>C</w:t>
            </w:r>
            <w:r w:rsidRPr="001A7882">
              <w:rPr>
                <w:rFonts w:ascii="Times New Roman" w:hAnsi="Times New Roman"/>
                <w:szCs w:val="20"/>
              </w:rPr>
              <w:t>B [nadzór współdzielony]</w:t>
            </w:r>
          </w:p>
        </w:tc>
      </w:tr>
      <w:tr w:rsidR="001A7882" w:rsidRPr="001A7882" w14:paraId="034A5BC5" w14:textId="77777777" w:rsidTr="00E15F30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0589" w14:textId="77777777" w:rsidR="00301BB7" w:rsidRPr="001A788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30F5" w14:textId="77777777" w:rsidR="00301BB7" w:rsidRPr="001A7882" w:rsidRDefault="00301BB7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1F30" w14:textId="77777777" w:rsidR="00301BB7" w:rsidRPr="001A7882" w:rsidRDefault="00301BB7" w:rsidP="00E15F30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1A7882" w:rsidRPr="001A7882" w14:paraId="62DD6FB2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3443" w14:textId="77777777" w:rsidR="00301BB7" w:rsidRPr="001A788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C1D1" w14:textId="77777777" w:rsidR="00301BB7" w:rsidRPr="001A788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2062" w14:textId="77777777" w:rsidR="00301BB7" w:rsidRPr="001A7882" w:rsidRDefault="00301BB7" w:rsidP="00E15F30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79B2FE94" w14:textId="77777777" w:rsidR="00301BB7" w:rsidRPr="001A7882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ZSB - komórka wsparcia informatycznego w obszarze systemów bezpieczeństwa infrastruktury oraz sieci teleinformatycznych</w:t>
            </w:r>
          </w:p>
        </w:tc>
      </w:tr>
      <w:tr w:rsidR="001A7882" w:rsidRPr="001A7882" w14:paraId="6F4CB105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EA49" w14:textId="77777777" w:rsidR="00301BB7" w:rsidRPr="001A7882" w:rsidRDefault="00301BB7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lastRenderedPageBreak/>
              <w:t>§ 17 ust. 3 pkt 2</w:t>
            </w:r>
          </w:p>
          <w:p w14:paraId="44B2DE91" w14:textId="77777777" w:rsidR="00301BB7" w:rsidRPr="001A7882" w:rsidRDefault="00301BB7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37AC" w14:textId="77777777" w:rsidR="00301BB7" w:rsidRPr="001A7882" w:rsidRDefault="00301BB7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708A" w14:textId="4A128BAB" w:rsidR="00301BB7" w:rsidRPr="001A7882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16.1 Zarządzanie ciągłością działania</w:t>
            </w:r>
          </w:p>
          <w:p w14:paraId="3E973AAB" w14:textId="77777777" w:rsidR="00301BB7" w:rsidRPr="001A7882" w:rsidRDefault="00301BB7" w:rsidP="00E15F30">
            <w:pPr>
              <w:keepNext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[Cel: Zapewnienie funkcjonowania efektywnego Systemu Zarządzania Ciągłością Działania w Zakładzie]</w:t>
            </w:r>
          </w:p>
          <w:p w14:paraId="5563ADEA" w14:textId="77777777" w:rsidR="007D1842" w:rsidRPr="001A7882" w:rsidRDefault="007D1842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16.2 Obronność i zarządzanie kryzysowe</w:t>
            </w:r>
          </w:p>
          <w:p w14:paraId="58F54BA4" w14:textId="6C13D3F4" w:rsidR="007D1842" w:rsidRPr="001A7882" w:rsidRDefault="007D1842" w:rsidP="007D1842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[Cel: Właściwe przygotowanie Zakładu do obowiązku obrony Ojczyzny oraz zminimalizowanie zagrożeń dla Zakładu, w tym związanych z ochroną infrastruktury krytycznej, wynikających z kryzysów, stanów nadzwyczajnych oraz działań antyterrorystycznych]</w:t>
            </w:r>
          </w:p>
          <w:p w14:paraId="77D222C3" w14:textId="7AD859AD" w:rsidR="00301BB7" w:rsidRPr="001A7882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16.3 Ochrona informacji</w:t>
            </w:r>
          </w:p>
          <w:p w14:paraId="538C7944" w14:textId="77777777" w:rsidR="00301BB7" w:rsidRPr="001A7882" w:rsidRDefault="00301BB7" w:rsidP="00E15F30">
            <w:pPr>
              <w:keepNext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[Cel: Zapewnienie bezpieczeństwa informacji chronionych stanowiących tajemnicę Zakładu]</w:t>
            </w:r>
          </w:p>
          <w:p w14:paraId="4F150B3B" w14:textId="5346E533" w:rsidR="00301BB7" w:rsidRPr="001A7882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16.4 </w:t>
            </w:r>
            <w:proofErr w:type="spellStart"/>
            <w:r w:rsidRPr="001A7882">
              <w:rPr>
                <w:rFonts w:ascii="Times New Roman" w:hAnsi="Times New Roman"/>
                <w:szCs w:val="20"/>
              </w:rPr>
              <w:t>Cyberbezpieczeństwo</w:t>
            </w:r>
            <w:proofErr w:type="spellEnd"/>
          </w:p>
          <w:p w14:paraId="755CB4FD" w14:textId="77777777" w:rsidR="00301BB7" w:rsidRPr="001A7882" w:rsidRDefault="00301BB7" w:rsidP="00E15F30">
            <w:pPr>
              <w:keepNext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[Cel: Zapewnienie bezpieczeństwa sieci teleinformatycznej, urządzeń, programów i danych elektronicznych ZUS w zakresie </w:t>
            </w:r>
            <w:proofErr w:type="spellStart"/>
            <w:r w:rsidRPr="001A7882">
              <w:rPr>
                <w:rFonts w:ascii="Times New Roman" w:hAnsi="Times New Roman"/>
                <w:sz w:val="20"/>
                <w:szCs w:val="20"/>
              </w:rPr>
              <w:t>cyberataków</w:t>
            </w:r>
            <w:proofErr w:type="spellEnd"/>
            <w:r w:rsidRPr="001A7882">
              <w:rPr>
                <w:rFonts w:ascii="Times New Roman" w:hAnsi="Times New Roman"/>
                <w:sz w:val="20"/>
                <w:szCs w:val="20"/>
              </w:rPr>
              <w:t>, wycieku danych, nadużyć i nieuprawnionego dostępu]</w:t>
            </w:r>
          </w:p>
          <w:p w14:paraId="009856F5" w14:textId="77777777" w:rsidR="00301BB7" w:rsidRPr="001A7882" w:rsidRDefault="00301BB7" w:rsidP="00E15F30">
            <w:pPr>
              <w:keepNext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882" w:rsidRPr="001A7882" w14:paraId="20B704AD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F99C" w14:textId="77777777" w:rsidR="00301BB7" w:rsidRPr="001A788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787D787" w14:textId="77777777" w:rsidR="00301BB7" w:rsidRPr="001A788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0148" w14:textId="77777777" w:rsidR="00301BB7" w:rsidRPr="001A7882" w:rsidRDefault="00301BB7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D336" w14:textId="77777777" w:rsidR="00301BB7" w:rsidRPr="001A7882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Polityka Bezpieczeństwa Informacji w Zakładzie Ubezpieczeń Społecznych </w:t>
            </w:r>
          </w:p>
          <w:p w14:paraId="27F2FC6F" w14:textId="77777777" w:rsidR="00301BB7" w:rsidRPr="001A7882" w:rsidRDefault="00301BB7" w:rsidP="008375B5">
            <w:pPr>
              <w:pStyle w:val="Akapitzlist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Polityka zarzadzania ciągłością działania </w:t>
            </w:r>
          </w:p>
          <w:p w14:paraId="2FCAF73B" w14:textId="77777777" w:rsidR="00B8766B" w:rsidRPr="001A7882" w:rsidRDefault="00B8766B" w:rsidP="008375B5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Zasady organizacji i wykonywania zadań w ramach obowiązku obrony ojczyzny w Zakładzie Ubezpieczeń Społecznych</w:t>
            </w:r>
          </w:p>
          <w:p w14:paraId="187B6229" w14:textId="77777777" w:rsidR="00B8766B" w:rsidRPr="001A7882" w:rsidRDefault="00B8766B" w:rsidP="008375B5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Instrukcja sposobu i trybu przetwarzania informacji niejawnych o klauzuli „poufne” w Zakładzie Ubezpieczeń Społecznych </w:t>
            </w:r>
          </w:p>
          <w:p w14:paraId="040DCE7B" w14:textId="47E3CC9C" w:rsidR="00B8766B" w:rsidRPr="001A7882" w:rsidRDefault="00B8766B" w:rsidP="008375B5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Instrukcja przetwarzania informacji niejawnych o klauzuli „zastrzeżone” w jednostkach i komórkach organizacyjnych Zakładu Ubezpieczeń Społecznych</w:t>
            </w:r>
          </w:p>
        </w:tc>
      </w:tr>
      <w:tr w:rsidR="001A7882" w:rsidRPr="001A7882" w14:paraId="3819E5DE" w14:textId="77777777" w:rsidTr="006371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18F9" w14:textId="77777777" w:rsidR="00637120" w:rsidRPr="001A7882" w:rsidRDefault="00637120" w:rsidP="0063712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BDCD" w14:textId="77777777" w:rsidR="00637120" w:rsidRPr="001A7882" w:rsidRDefault="00637120" w:rsidP="0063712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6E44" w14:textId="61C12677" w:rsidR="00637120" w:rsidRPr="001A7882" w:rsidRDefault="00CE6FFC" w:rsidP="00637120">
            <w:pPr>
              <w:rPr>
                <w:rFonts w:ascii="Times New Roman" w:hAnsi="Times New Roman"/>
                <w:strike/>
                <w:sz w:val="20"/>
                <w:szCs w:val="16"/>
              </w:rPr>
            </w:pPr>
            <w:r w:rsidRPr="001A7882">
              <w:rPr>
                <w:rFonts w:ascii="Times New Roman" w:hAnsi="Times New Roman"/>
                <w:strike/>
                <w:sz w:val="20"/>
                <w:szCs w:val="16"/>
              </w:rPr>
              <w:t>-</w:t>
            </w:r>
          </w:p>
        </w:tc>
      </w:tr>
    </w:tbl>
    <w:p w14:paraId="54945435" w14:textId="77777777" w:rsidR="00301BB7" w:rsidRPr="001A7882" w:rsidRDefault="00301BB7" w:rsidP="00301BB7">
      <w:pPr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 xml:space="preserve"> </w:t>
      </w:r>
    </w:p>
    <w:p w14:paraId="596F57EF" w14:textId="77777777" w:rsidR="00301BB7" w:rsidRPr="001A7882" w:rsidRDefault="00301BB7" w:rsidP="00301BB7"/>
    <w:p w14:paraId="1F8D4E22" w14:textId="77777777" w:rsidR="00301BB7" w:rsidRPr="001A7882" w:rsidRDefault="00301BB7" w:rsidP="00301BB7">
      <w:r w:rsidRPr="001A7882">
        <w:br w:type="page"/>
      </w:r>
    </w:p>
    <w:p w14:paraId="5FDF42EB" w14:textId="284AAA55" w:rsidR="00596A87" w:rsidRPr="001A7882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31" w:name="_Toc195703300"/>
      <w:r w:rsidRPr="001A7882">
        <w:rPr>
          <w:b/>
          <w:i w:val="0"/>
          <w:color w:val="auto"/>
        </w:rPr>
        <w:lastRenderedPageBreak/>
        <w:t xml:space="preserve">Departament Eksploatacji Aplikacji </w:t>
      </w:r>
      <w:r w:rsidR="009554A8" w:rsidRPr="001A7882">
        <w:rPr>
          <w:b/>
          <w:i w:val="0"/>
          <w:color w:val="auto"/>
        </w:rPr>
        <w:t>–</w:t>
      </w:r>
      <w:r w:rsidRPr="001A7882">
        <w:rPr>
          <w:b/>
          <w:i w:val="0"/>
          <w:color w:val="auto"/>
        </w:rPr>
        <w:t xml:space="preserve"> DEA</w:t>
      </w:r>
      <w:bookmarkEnd w:id="31"/>
      <w:r w:rsidR="00505DB2">
        <w:rPr>
          <w:rStyle w:val="Odwoanieprzypisudolnego"/>
          <w:b/>
          <w:i w:val="0"/>
          <w:color w:val="auto"/>
        </w:rPr>
        <w:footnoteReference w:id="1"/>
      </w:r>
    </w:p>
    <w:p w14:paraId="13171A80" w14:textId="77777777" w:rsidR="00596A87" w:rsidRPr="001A7882" w:rsidRDefault="00596A87" w:rsidP="008375B5">
      <w:pPr>
        <w:numPr>
          <w:ilvl w:val="0"/>
          <w:numId w:val="85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Cele:</w:t>
      </w:r>
    </w:p>
    <w:p w14:paraId="78604DE7" w14:textId="2ACD26C0" w:rsidR="00596A87" w:rsidRPr="001A7882" w:rsidRDefault="009049BA" w:rsidP="008375B5">
      <w:pPr>
        <w:numPr>
          <w:ilvl w:val="1"/>
          <w:numId w:val="130"/>
        </w:numPr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</w:t>
      </w:r>
      <w:r w:rsidR="00596A87" w:rsidRPr="001A7882">
        <w:rPr>
          <w:rFonts w:ascii="Times New Roman" w:hAnsi="Times New Roman"/>
          <w:sz w:val="20"/>
          <w:szCs w:val="20"/>
        </w:rPr>
        <w:t>apewnienie funkcjonowania aplikacyjnych usług IT na uzgodnionym poziomie jakości.</w:t>
      </w:r>
    </w:p>
    <w:p w14:paraId="219999F8" w14:textId="77777777" w:rsidR="00596A87" w:rsidRPr="001A7882" w:rsidRDefault="00596A87" w:rsidP="008375B5">
      <w:pPr>
        <w:numPr>
          <w:ilvl w:val="0"/>
          <w:numId w:val="85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1A7882" w:rsidRPr="001A7882" w14:paraId="3512703B" w14:textId="77777777" w:rsidTr="0033248C">
        <w:tc>
          <w:tcPr>
            <w:tcW w:w="993" w:type="dxa"/>
            <w:vAlign w:val="center"/>
          </w:tcPr>
          <w:p w14:paraId="1CB48D19" w14:textId="77777777" w:rsidR="00596A87" w:rsidRPr="001A7882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A788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95AEEE" w14:textId="77777777" w:rsidR="00596A87" w:rsidRPr="001A788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64B8CD" w14:textId="77777777" w:rsidR="00596A87" w:rsidRPr="001A7882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788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1A7882" w:rsidRPr="001A7882" w14:paraId="4388EF67" w14:textId="77777777" w:rsidTr="0033248C">
        <w:tc>
          <w:tcPr>
            <w:tcW w:w="993" w:type="dxa"/>
            <w:vAlign w:val="center"/>
          </w:tcPr>
          <w:p w14:paraId="1F686685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31C30E" w14:textId="5DAF73A5" w:rsidR="00596A87" w:rsidRPr="001A7882" w:rsidRDefault="00596A87" w:rsidP="006F553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Planowanie, realizacja i weryfikacja realizacji planów operacyjnych eksploatacji systemów informatycznych Zakładu oraz eksploat</w:t>
            </w:r>
            <w:r w:rsidR="00AD5797" w:rsidRPr="001A7882">
              <w:rPr>
                <w:rFonts w:ascii="Times New Roman" w:hAnsi="Times New Roman"/>
                <w:sz w:val="20"/>
                <w:szCs w:val="20"/>
              </w:rPr>
              <w:t>owanych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 usług IT w tym:</w:t>
            </w:r>
          </w:p>
          <w:p w14:paraId="27148F2F" w14:textId="108FE174" w:rsidR="00596A87" w:rsidRPr="001A7882" w:rsidRDefault="00596A87" w:rsidP="006F5537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badanie poprawności przetwarzania danych</w:t>
            </w:r>
            <w:r w:rsidR="00E833F4" w:rsidRPr="001A7882">
              <w:rPr>
                <w:rFonts w:ascii="Times New Roman" w:hAnsi="Times New Roman"/>
                <w:sz w:val="20"/>
                <w:szCs w:val="20"/>
              </w:rPr>
              <w:t>;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C5C029" w14:textId="7AC8E4BF" w:rsidR="00596A87" w:rsidRPr="001A7882" w:rsidRDefault="00596A87" w:rsidP="006F5537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monitorowanie stanu usług aplikacyjnych</w:t>
            </w:r>
            <w:r w:rsidR="00E833F4" w:rsidRPr="001A7882">
              <w:rPr>
                <w:rFonts w:ascii="Times New Roman" w:hAnsi="Times New Roman"/>
                <w:sz w:val="20"/>
                <w:szCs w:val="20"/>
              </w:rPr>
              <w:t>;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9DDAD" w14:textId="77777777" w:rsidR="00596A87" w:rsidRPr="001A7882" w:rsidRDefault="00596A87" w:rsidP="006F5537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inicjowanie działań mających na celu podniesienie jakości usług.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6A2E8F" w14:textId="77777777" w:rsidR="00596A87" w:rsidRPr="001A7882" w:rsidRDefault="00596A87" w:rsidP="00596A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</w:rPr>
              <w:t>Wszystkie zainteresowane komórki Centrali</w:t>
            </w:r>
          </w:p>
        </w:tc>
      </w:tr>
      <w:tr w:rsidR="001A7882" w:rsidRPr="001A7882" w14:paraId="76E91FA2" w14:textId="77777777" w:rsidTr="0033248C">
        <w:trPr>
          <w:trHeight w:val="70"/>
        </w:trPr>
        <w:tc>
          <w:tcPr>
            <w:tcW w:w="993" w:type="dxa"/>
            <w:vAlign w:val="center"/>
          </w:tcPr>
          <w:p w14:paraId="775518E2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A88779" w14:textId="63BE5D97" w:rsidR="00596A87" w:rsidRPr="001A7882" w:rsidRDefault="00596A87" w:rsidP="006F553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Utrzymanie ciągłości przetwarzania danych w systemach informatycznych Zakładu, w tym w zakresie obsad administratorów ścieżek przetwarzania, obsad operatorów przetwarzania</w:t>
            </w:r>
            <w:r w:rsidR="00E556DE" w:rsidRPr="001A7882">
              <w:rPr>
                <w:rFonts w:ascii="Times New Roman" w:hAnsi="Times New Roman"/>
                <w:sz w:val="20"/>
                <w:szCs w:val="20"/>
              </w:rPr>
              <w:t xml:space="preserve"> oraz w zakresie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 procesów obsługi incydentów i zmian oprogramowania.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61D9B0" w14:textId="77777777" w:rsidR="00596A87" w:rsidRPr="001A788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</w:rPr>
              <w:t>Wszystkie zainteresowane komórki Centrali</w:t>
            </w:r>
            <w:r w:rsidRPr="001A7882" w:rsidDel="003573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A7882" w:rsidRPr="001A7882" w14:paraId="1F8F2414" w14:textId="77777777" w:rsidTr="0033248C">
        <w:tc>
          <w:tcPr>
            <w:tcW w:w="993" w:type="dxa"/>
            <w:vAlign w:val="center"/>
          </w:tcPr>
          <w:p w14:paraId="686F7CDD" w14:textId="77777777" w:rsidR="00596A87" w:rsidRPr="001A7882" w:rsidRDefault="00596A87" w:rsidP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8162399" w14:textId="7972AA77" w:rsidR="00596A87" w:rsidRPr="001A7882" w:rsidRDefault="00596A87" w:rsidP="006F553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Obsługa</w:t>
            </w:r>
            <w:r w:rsidRPr="001A788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7882">
              <w:rPr>
                <w:rFonts w:ascii="Times New Roman" w:hAnsi="Times New Roman"/>
                <w:sz w:val="20"/>
              </w:rPr>
              <w:t>zapotrzebowań</w:t>
            </w:r>
            <w:proofErr w:type="spellEnd"/>
            <w:r w:rsidRPr="001A7882">
              <w:rPr>
                <w:rFonts w:ascii="Times New Roman" w:hAnsi="Times New Roman"/>
                <w:sz w:val="20"/>
              </w:rPr>
              <w:t xml:space="preserve"> użytkowników na aplikacyjne usługi IT</w:t>
            </w:r>
            <w:r w:rsidR="00AD5797" w:rsidRPr="001A7882">
              <w:rPr>
                <w:rFonts w:ascii="Times New Roman" w:hAnsi="Times New Roman"/>
                <w:sz w:val="20"/>
              </w:rPr>
              <w:t xml:space="preserve"> oraz</w:t>
            </w:r>
            <w:r w:rsidR="00E833F4" w:rsidRPr="001A7882">
              <w:rPr>
                <w:rFonts w:ascii="Times New Roman" w:hAnsi="Times New Roman"/>
                <w:sz w:val="20"/>
              </w:rPr>
              <w:t xml:space="preserve"> </w:t>
            </w:r>
            <w:r w:rsidRPr="001A7882">
              <w:rPr>
                <w:rFonts w:ascii="Times New Roman" w:hAnsi="Times New Roman"/>
                <w:sz w:val="20"/>
              </w:rPr>
              <w:t xml:space="preserve">zapewnienie prawidłowego działania narzędzi do </w:t>
            </w:r>
            <w:r w:rsidR="00AD5797" w:rsidRPr="001A7882">
              <w:rPr>
                <w:rFonts w:ascii="Times New Roman" w:hAnsi="Times New Roman"/>
                <w:sz w:val="20"/>
              </w:rPr>
              <w:t xml:space="preserve">ich </w:t>
            </w:r>
            <w:r w:rsidRPr="001A7882">
              <w:rPr>
                <w:rFonts w:ascii="Times New Roman" w:hAnsi="Times New Roman"/>
                <w:sz w:val="20"/>
              </w:rPr>
              <w:t>obsługi.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605AFB" w14:textId="15D0FAF1" w:rsidR="00596A87" w:rsidRPr="001A7882" w:rsidRDefault="00596A87" w:rsidP="00596A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1A7882">
              <w:rPr>
                <w:rFonts w:ascii="Times New Roman" w:hAnsi="Times New Roman"/>
                <w:sz w:val="20"/>
              </w:rPr>
              <w:t>Wszystkie zainteresowane komórki Centrali, oddziały</w:t>
            </w:r>
            <w:r w:rsidR="0041786A" w:rsidRPr="001A7882">
              <w:rPr>
                <w:rFonts w:ascii="Times New Roman" w:hAnsi="Times New Roman"/>
                <w:sz w:val="20"/>
              </w:rPr>
              <w:t>, centra</w:t>
            </w:r>
            <w:r w:rsidRPr="001A788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14:paraId="5167E563" w14:textId="00504A5D" w:rsidR="00596A87" w:rsidRPr="001A7882" w:rsidRDefault="00596A87" w:rsidP="008375B5">
      <w:pPr>
        <w:numPr>
          <w:ilvl w:val="0"/>
          <w:numId w:val="85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nadzoru</w:t>
      </w:r>
      <w:r w:rsidR="00DC4CF5">
        <w:rPr>
          <w:rFonts w:ascii="Times New Roman" w:hAnsi="Times New Roman"/>
          <w:sz w:val="20"/>
          <w:szCs w:val="20"/>
        </w:rPr>
        <w:t>*</w:t>
      </w:r>
      <w:r w:rsidRPr="001A7882">
        <w:rPr>
          <w:rFonts w:ascii="Times New Roman" w:hAnsi="Times New Roman"/>
          <w:sz w:val="20"/>
          <w:szCs w:val="20"/>
        </w:rPr>
        <w:t>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259"/>
        <w:gridCol w:w="4962"/>
      </w:tblGrid>
      <w:tr w:rsidR="001A7882" w:rsidRPr="001A7882" w14:paraId="74BC17BB" w14:textId="77777777" w:rsidTr="001B4B15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9D7E3CE" w14:textId="0CABCAEB" w:rsidR="00596A87" w:rsidRPr="001A788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1A788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14:paraId="0A4B0B57" w14:textId="77777777" w:rsidR="00596A87" w:rsidRPr="001A788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7BFEB03D" w14:textId="77777777" w:rsidR="00596A87" w:rsidRPr="001A788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1A7882" w:rsidRPr="001A7882" w14:paraId="24C17EFE" w14:textId="77777777" w:rsidTr="001B4B15">
        <w:tc>
          <w:tcPr>
            <w:tcW w:w="1844" w:type="dxa"/>
            <w:tcBorders>
              <w:bottom w:val="nil"/>
            </w:tcBorders>
          </w:tcPr>
          <w:p w14:paraId="6EE75FA3" w14:textId="44970785" w:rsidR="001B4B15" w:rsidRPr="001A788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259" w:type="dxa"/>
            <w:tcBorders>
              <w:bottom w:val="nil"/>
            </w:tcBorders>
          </w:tcPr>
          <w:p w14:paraId="3D4CD00C" w14:textId="6AA34E9F" w:rsidR="001B4B15" w:rsidRPr="001A788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2" w:type="dxa"/>
            <w:tcBorders>
              <w:bottom w:val="nil"/>
            </w:tcBorders>
          </w:tcPr>
          <w:p w14:paraId="46D6427D" w14:textId="111D4DB6" w:rsidR="001B4B15" w:rsidRPr="001A7882" w:rsidRDefault="001B4B15" w:rsidP="001B4B1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1A7882" w:rsidRPr="001A7882" w14:paraId="0127AAD2" w14:textId="77777777" w:rsidTr="001B4B15">
        <w:tc>
          <w:tcPr>
            <w:tcW w:w="1844" w:type="dxa"/>
            <w:tcBorders>
              <w:top w:val="nil"/>
              <w:bottom w:val="nil"/>
            </w:tcBorders>
          </w:tcPr>
          <w:p w14:paraId="1A7F1A67" w14:textId="77777777" w:rsidR="001B4B15" w:rsidRPr="001A788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924B245" w14:textId="160C1DD4" w:rsidR="001B4B15" w:rsidRPr="001A7882" w:rsidRDefault="001B4B1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2FD7B42B" w14:textId="433E09CC" w:rsidR="001B4B15" w:rsidRPr="001A7882" w:rsidDel="000576C5" w:rsidRDefault="001B4B15" w:rsidP="001B4B15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1A7882" w:rsidRPr="001A7882" w14:paraId="0BC68005" w14:textId="77777777" w:rsidTr="001B4B15">
        <w:tc>
          <w:tcPr>
            <w:tcW w:w="1844" w:type="dxa"/>
            <w:tcBorders>
              <w:top w:val="nil"/>
            </w:tcBorders>
          </w:tcPr>
          <w:p w14:paraId="30AD954E" w14:textId="77777777" w:rsidR="005901D2" w:rsidRPr="001A788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0E45A316" w14:textId="0F17A0D1" w:rsidR="005901D2" w:rsidRPr="001A7882" w:rsidRDefault="005901D2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2" w:type="dxa"/>
            <w:tcBorders>
              <w:top w:val="nil"/>
            </w:tcBorders>
          </w:tcPr>
          <w:p w14:paraId="208E3CFD" w14:textId="17DFAC62" w:rsidR="005901D2" w:rsidRPr="001A7882" w:rsidDel="000576C5" w:rsidRDefault="005901D2" w:rsidP="005901D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1A7882" w:rsidRPr="001A7882" w14:paraId="0566E921" w14:textId="77777777" w:rsidTr="0033248C">
        <w:tc>
          <w:tcPr>
            <w:tcW w:w="1844" w:type="dxa"/>
          </w:tcPr>
          <w:p w14:paraId="2E3197FD" w14:textId="65E6E8A9" w:rsidR="001B4B15" w:rsidRPr="001A788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259" w:type="dxa"/>
          </w:tcPr>
          <w:p w14:paraId="3FA083DA" w14:textId="77777777" w:rsidR="001B4B15" w:rsidRPr="001A788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2" w:type="dxa"/>
          </w:tcPr>
          <w:p w14:paraId="1C45C3A2" w14:textId="2DD10822" w:rsidR="00EC3BB9" w:rsidRPr="001A7882" w:rsidRDefault="00EC3BB9" w:rsidP="00EC3BB9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3B6ED380" w14:textId="77777777" w:rsidR="00EC3BB9" w:rsidRPr="001A7882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EPW - komórka wsparcia informatycznego w obszarze elektronicznej platformy wymiany danych</w:t>
            </w:r>
          </w:p>
          <w:p w14:paraId="25B4B170" w14:textId="77777777" w:rsidR="00EC3BB9" w:rsidRPr="001A7882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EWD - komórka wsparcia informatycznego w obszarze elektronicznej wymiany dokumentów</w:t>
            </w:r>
          </w:p>
          <w:p w14:paraId="2007EAA9" w14:textId="3E459855" w:rsidR="00EC3BB9" w:rsidRPr="001A7882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OKZ – komórka w</w:t>
            </w:r>
            <w:r w:rsidRPr="009E5444">
              <w:rPr>
                <w:rFonts w:ascii="Times New Roman" w:hAnsi="Times New Roman"/>
                <w:szCs w:val="20"/>
              </w:rPr>
              <w:t xml:space="preserve">sparcia </w:t>
            </w:r>
            <w:r w:rsidR="00393AF0" w:rsidRPr="009E5444">
              <w:rPr>
                <w:rFonts w:ascii="Times New Roman" w:hAnsi="Times New Roman"/>
                <w:szCs w:val="20"/>
              </w:rPr>
              <w:t>i</w:t>
            </w:r>
            <w:r w:rsidRPr="009E5444">
              <w:rPr>
                <w:rFonts w:ascii="Times New Roman" w:hAnsi="Times New Roman"/>
                <w:szCs w:val="20"/>
              </w:rPr>
              <w:t xml:space="preserve">nformatycznego w </w:t>
            </w:r>
            <w:r w:rsidR="00393AF0" w:rsidRPr="009E5444">
              <w:rPr>
                <w:rFonts w:ascii="Times New Roman" w:hAnsi="Times New Roman"/>
                <w:szCs w:val="20"/>
              </w:rPr>
              <w:t>o</w:t>
            </w:r>
            <w:r w:rsidRPr="009E5444">
              <w:rPr>
                <w:rFonts w:ascii="Times New Roman" w:hAnsi="Times New Roman"/>
                <w:szCs w:val="20"/>
              </w:rPr>
              <w:t xml:space="preserve">bszarze </w:t>
            </w:r>
            <w:r w:rsidR="00393AF0" w:rsidRPr="009E5444">
              <w:rPr>
                <w:rFonts w:ascii="Times New Roman" w:hAnsi="Times New Roman"/>
                <w:szCs w:val="20"/>
              </w:rPr>
              <w:t>o</w:t>
            </w:r>
            <w:r w:rsidRPr="009E5444">
              <w:rPr>
                <w:rFonts w:ascii="Times New Roman" w:hAnsi="Times New Roman"/>
                <w:szCs w:val="20"/>
              </w:rPr>
              <w:t xml:space="preserve">rzecznictwa, </w:t>
            </w:r>
            <w:r w:rsidR="00393AF0" w:rsidRPr="009E5444">
              <w:rPr>
                <w:rFonts w:ascii="Times New Roman" w:hAnsi="Times New Roman"/>
                <w:szCs w:val="20"/>
              </w:rPr>
              <w:t>prewencji, k</w:t>
            </w:r>
            <w:r w:rsidRPr="009E5444">
              <w:rPr>
                <w:rFonts w:ascii="Times New Roman" w:hAnsi="Times New Roman"/>
                <w:szCs w:val="20"/>
              </w:rPr>
              <w:t xml:space="preserve">ontroli </w:t>
            </w:r>
            <w:r w:rsidR="00393AF0" w:rsidRPr="009E5444">
              <w:rPr>
                <w:rFonts w:ascii="Times New Roman" w:hAnsi="Times New Roman"/>
                <w:szCs w:val="20"/>
              </w:rPr>
              <w:t>p</w:t>
            </w:r>
            <w:r w:rsidRPr="009E5444">
              <w:rPr>
                <w:rFonts w:ascii="Times New Roman" w:hAnsi="Times New Roman"/>
                <w:szCs w:val="20"/>
              </w:rPr>
              <w:t xml:space="preserve">łatników i </w:t>
            </w:r>
            <w:r w:rsidR="00393AF0" w:rsidRPr="009E5444">
              <w:rPr>
                <w:rFonts w:ascii="Times New Roman" w:hAnsi="Times New Roman"/>
                <w:szCs w:val="20"/>
              </w:rPr>
              <w:t>z</w:t>
            </w:r>
            <w:r w:rsidRPr="009E5444">
              <w:rPr>
                <w:rFonts w:ascii="Times New Roman" w:hAnsi="Times New Roman"/>
                <w:szCs w:val="20"/>
              </w:rPr>
              <w:t>asiłków</w:t>
            </w:r>
          </w:p>
          <w:p w14:paraId="30BE65FA" w14:textId="77777777" w:rsidR="00EC3BB9" w:rsidRPr="001A7882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OPU - komórka wsparcia informatycznego w obszarze obsługi kont płatników i ubezpieczonych</w:t>
            </w:r>
          </w:p>
          <w:p w14:paraId="135B040F" w14:textId="77777777" w:rsidR="00EC3BB9" w:rsidRPr="001A7882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PDN - komórka wsparcia informatycznego w obszarze podsystemu dochodzenia należności</w:t>
            </w:r>
          </w:p>
          <w:p w14:paraId="25B77DEE" w14:textId="77777777" w:rsidR="00EC3BB9" w:rsidRPr="001A7882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ERK - komórka wsparcia informatycznego w obszarze świadczeń emerytalno-rentowych i kapitału początkowego</w:t>
            </w:r>
          </w:p>
          <w:p w14:paraId="0B66DC12" w14:textId="77777777" w:rsidR="00EC3BB9" w:rsidRPr="001A7882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TUX - komórka wsparcia informatycznego w obszarze warstwy pośredniczącej ksi </w:t>
            </w:r>
            <w:proofErr w:type="spellStart"/>
            <w:r w:rsidRPr="001A7882">
              <w:rPr>
                <w:rFonts w:ascii="Times New Roman" w:hAnsi="Times New Roman"/>
                <w:szCs w:val="20"/>
              </w:rPr>
              <w:t>zus</w:t>
            </w:r>
            <w:proofErr w:type="spellEnd"/>
          </w:p>
          <w:p w14:paraId="70479689" w14:textId="04155265" w:rsidR="001B4B15" w:rsidRPr="001A7882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WIP - komórka wsparcia informatycznego w obszarze witryn i portali intranetowych</w:t>
            </w:r>
          </w:p>
        </w:tc>
      </w:tr>
      <w:tr w:rsidR="001A7882" w:rsidRPr="001A7882" w14:paraId="79D46847" w14:textId="77777777" w:rsidTr="0033248C">
        <w:trPr>
          <w:trHeight w:val="610"/>
        </w:trPr>
        <w:tc>
          <w:tcPr>
            <w:tcW w:w="1844" w:type="dxa"/>
          </w:tcPr>
          <w:p w14:paraId="580A4511" w14:textId="390AAFE1" w:rsidR="001B4B15" w:rsidRPr="001A7882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1D089237" w14:textId="77777777" w:rsidR="001B4B15" w:rsidRPr="001A7882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14:paraId="6CDE172D" w14:textId="77777777" w:rsidR="001B4B15" w:rsidRPr="001A7882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2" w:type="dxa"/>
          </w:tcPr>
          <w:p w14:paraId="1F2C1954" w14:textId="77777777" w:rsidR="001B4B15" w:rsidRPr="001A7882" w:rsidRDefault="001B4B15" w:rsidP="006F5537">
            <w:pPr>
              <w:pStyle w:val="Akapitzlist"/>
              <w:keepNext/>
              <w:numPr>
                <w:ilvl w:val="0"/>
                <w:numId w:val="1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15.4 Utrzymanie Usług IT</w:t>
            </w:r>
            <w:r w:rsidRPr="001A7882">
              <w:rPr>
                <w:rFonts w:ascii="Times New Roman" w:hAnsi="Times New Roman"/>
                <w:szCs w:val="20"/>
              </w:rPr>
              <w:br/>
              <w:t>[Cel: Zapewnienie ciągłości działania usług IT na potrzeby realizacji celów i zadań Zakładu]</w:t>
            </w:r>
          </w:p>
        </w:tc>
      </w:tr>
      <w:tr w:rsidR="001A7882" w:rsidRPr="001A7882" w14:paraId="437F7708" w14:textId="77777777" w:rsidTr="0033248C">
        <w:tc>
          <w:tcPr>
            <w:tcW w:w="1844" w:type="dxa"/>
            <w:shd w:val="clear" w:color="auto" w:fill="FFFFFF" w:themeFill="background1"/>
          </w:tcPr>
          <w:p w14:paraId="64B177E8" w14:textId="21B158DF" w:rsidR="001B4B15" w:rsidRPr="001A788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0751F2E6" w14:textId="77777777" w:rsidR="001B4B15" w:rsidRPr="001A788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6DE01F71" w14:textId="77777777" w:rsidR="001B4B15" w:rsidRPr="001A788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2" w:type="dxa"/>
            <w:shd w:val="clear" w:color="auto" w:fill="auto"/>
          </w:tcPr>
          <w:p w14:paraId="4A23339A" w14:textId="05D6F7D3" w:rsidR="001B4B15" w:rsidRPr="001A7882" w:rsidRDefault="001B4B15" w:rsidP="001B4B15">
            <w:pPr>
              <w:keepNext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1A7882" w:rsidRPr="001A7882" w14:paraId="1FD8C2DE" w14:textId="77777777" w:rsidTr="0033248C">
        <w:tc>
          <w:tcPr>
            <w:tcW w:w="1844" w:type="dxa"/>
          </w:tcPr>
          <w:p w14:paraId="0C0650D1" w14:textId="0B6D87F4" w:rsidR="001B4B15" w:rsidRPr="001A788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259" w:type="dxa"/>
          </w:tcPr>
          <w:p w14:paraId="69570C68" w14:textId="77777777" w:rsidR="001B4B15" w:rsidRPr="001A7882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2" w:type="dxa"/>
          </w:tcPr>
          <w:p w14:paraId="4B83F19C" w14:textId="22EDFCF2" w:rsidR="001B4B15" w:rsidRPr="001A7882" w:rsidRDefault="001B4B15" w:rsidP="001B4B1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</w:p>
        </w:tc>
      </w:tr>
    </w:tbl>
    <w:p w14:paraId="59B88647" w14:textId="77777777" w:rsidR="00596A87" w:rsidRPr="001A7882" w:rsidRDefault="00596A87" w:rsidP="00596A87">
      <w:pPr>
        <w:rPr>
          <w:rFonts w:ascii="Times New Roman" w:hAnsi="Times New Roman"/>
          <w:sz w:val="2"/>
          <w:szCs w:val="2"/>
        </w:rPr>
      </w:pPr>
      <w:r w:rsidRPr="001A7882">
        <w:rPr>
          <w:rFonts w:ascii="Times New Roman" w:hAnsi="Times New Roman"/>
          <w:sz w:val="2"/>
          <w:szCs w:val="2"/>
        </w:rPr>
        <w:t>```</w:t>
      </w:r>
    </w:p>
    <w:p w14:paraId="17044483" w14:textId="77777777" w:rsidR="00596A87" w:rsidRPr="001A7882" w:rsidRDefault="00596A87" w:rsidP="00596A87">
      <w:pPr>
        <w:rPr>
          <w:rFonts w:ascii="Times New Roman" w:hAnsi="Times New Roman"/>
          <w:sz w:val="2"/>
          <w:szCs w:val="2"/>
        </w:rPr>
      </w:pPr>
    </w:p>
    <w:p w14:paraId="19C50C97" w14:textId="77777777" w:rsidR="00596A87" w:rsidRPr="001A7882" w:rsidRDefault="00596A87" w:rsidP="00596A87">
      <w:pPr>
        <w:rPr>
          <w:rFonts w:ascii="Times New Roman" w:hAnsi="Times New Roman"/>
          <w:sz w:val="2"/>
          <w:szCs w:val="2"/>
        </w:rPr>
      </w:pPr>
    </w:p>
    <w:p w14:paraId="5168F49F" w14:textId="3D43419A" w:rsidR="00DD14A4" w:rsidRDefault="00DD14A4">
      <w:pPr>
        <w:rPr>
          <w:rFonts w:ascii="Times New Roman" w:hAnsi="Times New Roman"/>
          <w:b/>
          <w:iCs/>
        </w:rPr>
      </w:pPr>
      <w:bookmarkStart w:id="32" w:name="_Toc195703301"/>
    </w:p>
    <w:p w14:paraId="2213023E" w14:textId="58B27615" w:rsidR="00596A87" w:rsidRPr="001A7882" w:rsidRDefault="008C6565" w:rsidP="0001500B">
      <w:pPr>
        <w:pStyle w:val="Nagwek1"/>
        <w:spacing w:before="0" w:after="120"/>
        <w:rPr>
          <w:b/>
          <w:i w:val="0"/>
          <w:color w:val="auto"/>
        </w:rPr>
      </w:pPr>
      <w:r w:rsidRPr="001A7882">
        <w:rPr>
          <w:b/>
          <w:i w:val="0"/>
          <w:color w:val="auto"/>
        </w:rPr>
        <w:t xml:space="preserve">Departament </w:t>
      </w:r>
      <w:r w:rsidR="00596A87" w:rsidRPr="001A7882">
        <w:rPr>
          <w:b/>
          <w:i w:val="0"/>
          <w:color w:val="auto"/>
        </w:rPr>
        <w:t xml:space="preserve">Infrastruktury Informatycznej </w:t>
      </w:r>
      <w:r w:rsidR="009554A8" w:rsidRPr="001A7882">
        <w:rPr>
          <w:b/>
          <w:i w:val="0"/>
          <w:color w:val="auto"/>
        </w:rPr>
        <w:t>–</w:t>
      </w:r>
      <w:r w:rsidR="00596A87" w:rsidRPr="001A7882">
        <w:rPr>
          <w:b/>
          <w:i w:val="0"/>
          <w:color w:val="auto"/>
        </w:rPr>
        <w:t xml:space="preserve"> D</w:t>
      </w:r>
      <w:r w:rsidR="00B175A0" w:rsidRPr="001A7882">
        <w:rPr>
          <w:b/>
          <w:i w:val="0"/>
          <w:color w:val="auto"/>
        </w:rPr>
        <w:t>I</w:t>
      </w:r>
      <w:r w:rsidR="00596A87" w:rsidRPr="001A7882">
        <w:rPr>
          <w:b/>
          <w:i w:val="0"/>
          <w:color w:val="auto"/>
        </w:rPr>
        <w:t>I</w:t>
      </w:r>
      <w:bookmarkEnd w:id="32"/>
    </w:p>
    <w:p w14:paraId="4E49CA0E" w14:textId="77777777" w:rsidR="00596A87" w:rsidRPr="001A7882" w:rsidRDefault="00596A87" w:rsidP="008375B5">
      <w:pPr>
        <w:numPr>
          <w:ilvl w:val="0"/>
          <w:numId w:val="86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Cele:</w:t>
      </w:r>
    </w:p>
    <w:p w14:paraId="7FD96A80" w14:textId="782AE29B" w:rsidR="00596A87" w:rsidRPr="001A7882" w:rsidRDefault="009049BA" w:rsidP="008375B5">
      <w:pPr>
        <w:numPr>
          <w:ilvl w:val="1"/>
          <w:numId w:val="93"/>
        </w:numPr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</w:t>
      </w:r>
      <w:r w:rsidR="00596A87" w:rsidRPr="001A7882">
        <w:rPr>
          <w:rFonts w:ascii="Times New Roman" w:hAnsi="Times New Roman"/>
          <w:sz w:val="20"/>
          <w:szCs w:val="20"/>
        </w:rPr>
        <w:t>apewnienie funkcjonowania usług IT infrastrukturalnych na uzgodnionym poziomie jakości</w:t>
      </w:r>
      <w:r w:rsidR="005E6DB8" w:rsidRPr="001A7882">
        <w:rPr>
          <w:rFonts w:ascii="Times New Roman" w:hAnsi="Times New Roman"/>
          <w:sz w:val="20"/>
          <w:szCs w:val="20"/>
        </w:rPr>
        <w:t>;</w:t>
      </w:r>
    </w:p>
    <w:p w14:paraId="5C374B1C" w14:textId="58F76F00" w:rsidR="00FD3CF5" w:rsidRPr="001A7882" w:rsidRDefault="005E6DB8" w:rsidP="008375B5">
      <w:pPr>
        <w:numPr>
          <w:ilvl w:val="1"/>
          <w:numId w:val="93"/>
        </w:numPr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 xml:space="preserve">zarządzanie architekturą infrastruktury informatycznej oraz analiza wpływu zmian </w:t>
      </w:r>
      <w:r w:rsidR="000D479B" w:rsidRPr="001A7882">
        <w:rPr>
          <w:rFonts w:ascii="Times New Roman" w:hAnsi="Times New Roman"/>
          <w:sz w:val="20"/>
          <w:szCs w:val="20"/>
        </w:rPr>
        <w:t xml:space="preserve">w </w:t>
      </w:r>
      <w:r w:rsidRPr="001A7882">
        <w:rPr>
          <w:rFonts w:ascii="Times New Roman" w:hAnsi="Times New Roman"/>
          <w:sz w:val="20"/>
          <w:szCs w:val="20"/>
        </w:rPr>
        <w:t>system</w:t>
      </w:r>
      <w:r w:rsidR="000D479B" w:rsidRPr="001A7882">
        <w:rPr>
          <w:rFonts w:ascii="Times New Roman" w:hAnsi="Times New Roman"/>
          <w:sz w:val="20"/>
          <w:szCs w:val="20"/>
        </w:rPr>
        <w:t>a</w:t>
      </w:r>
      <w:r w:rsidRPr="001A7882">
        <w:rPr>
          <w:rFonts w:ascii="Times New Roman" w:hAnsi="Times New Roman"/>
          <w:sz w:val="20"/>
          <w:szCs w:val="20"/>
        </w:rPr>
        <w:t>ch na infrastrukturę techniczno-systemową.</w:t>
      </w:r>
    </w:p>
    <w:p w14:paraId="52D7B486" w14:textId="77777777" w:rsidR="00596A87" w:rsidRPr="001A7882" w:rsidRDefault="00596A87" w:rsidP="008375B5">
      <w:pPr>
        <w:numPr>
          <w:ilvl w:val="0"/>
          <w:numId w:val="86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1A7882" w:rsidRPr="001A7882" w14:paraId="33A785F4" w14:textId="77777777" w:rsidTr="0033248C">
        <w:tc>
          <w:tcPr>
            <w:tcW w:w="993" w:type="dxa"/>
            <w:vAlign w:val="center"/>
          </w:tcPr>
          <w:p w14:paraId="3835549E" w14:textId="77777777" w:rsidR="00596A87" w:rsidRPr="001A7882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33" w:name="_Hlk142053253"/>
            <w:r w:rsidRPr="001A788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FC065D" w14:textId="77777777" w:rsidR="00596A87" w:rsidRPr="001A788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8D1D3E" w14:textId="77777777" w:rsidR="00596A87" w:rsidRPr="001A7882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788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1A7882" w:rsidRPr="001A7882" w14:paraId="2E7BCB7C" w14:textId="77777777" w:rsidTr="0033248C">
        <w:trPr>
          <w:trHeight w:val="619"/>
        </w:trPr>
        <w:tc>
          <w:tcPr>
            <w:tcW w:w="993" w:type="dxa"/>
            <w:vAlign w:val="center"/>
          </w:tcPr>
          <w:p w14:paraId="3CCA9E7C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2EC168" w14:textId="77777777" w:rsidR="00596A87" w:rsidRPr="001A7882" w:rsidRDefault="00596A87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Monitorowanie i kontrola, w tym w zakresie:</w:t>
            </w:r>
          </w:p>
          <w:p w14:paraId="50BE7BC3" w14:textId="67A3E066" w:rsidR="00596A87" w:rsidRPr="001A7882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utrzymania komponentów infrastrukturalnych</w:t>
            </w:r>
            <w:r w:rsidR="00E833F4" w:rsidRPr="001A788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69EBE88" w14:textId="14E49973" w:rsidR="00596A87" w:rsidRPr="001A7882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udostępniania usług infrastruktury informatycznej w zakresie wykonywania zadań w ramach utrzymania usług IT</w:t>
            </w:r>
            <w:r w:rsidR="00E833F4" w:rsidRPr="001A788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3004752" w14:textId="77777777" w:rsidR="00596A87" w:rsidRPr="001A7882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zarządzania zdarzeniami oraz opracowywania planów działań usprawniających usługi IT wraz z ich implementacją w warstwie infrastruktury informatycznej.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BCB515" w14:textId="618EDDC6" w:rsidR="00596A87" w:rsidRPr="001A7882" w:rsidRDefault="00A62B0B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DIT</w:t>
            </w:r>
            <w:r w:rsidR="00596A87" w:rsidRPr="001A7882">
              <w:rPr>
                <w:rFonts w:ascii="Times New Roman" w:hAnsi="Times New Roman"/>
                <w:sz w:val="20"/>
                <w:szCs w:val="20"/>
              </w:rPr>
              <w:t xml:space="preserve">, DEA,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DCB</w:t>
            </w:r>
            <w:r w:rsidR="00596A87" w:rsidRPr="001A788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DRW</w:t>
            </w:r>
            <w:r w:rsidR="00596A87" w:rsidRPr="001A7882">
              <w:rPr>
                <w:rFonts w:ascii="Times New Roman" w:hAnsi="Times New Roman"/>
                <w:sz w:val="20"/>
                <w:szCs w:val="20"/>
              </w:rPr>
              <w:t>,</w:t>
            </w:r>
            <w:r w:rsidR="00596A87" w:rsidRPr="001A7882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="00E925C5" w:rsidRPr="001A7882">
              <w:rPr>
                <w:rFonts w:ascii="Times New Roman" w:eastAsia="Calibri" w:hAnsi="Times New Roman"/>
                <w:sz w:val="20"/>
                <w:lang w:eastAsia="en-US"/>
              </w:rPr>
              <w:t>DRK</w:t>
            </w:r>
            <w:r w:rsidR="00596A87" w:rsidRPr="001A7882">
              <w:rPr>
                <w:rFonts w:ascii="Times New Roman" w:eastAsia="Calibri" w:hAnsi="Times New Roman"/>
                <w:sz w:val="20"/>
                <w:lang w:eastAsia="en-US"/>
              </w:rPr>
              <w:t>,</w:t>
            </w:r>
            <w:r w:rsidR="000F5BC6">
              <w:rPr>
                <w:rFonts w:ascii="Times New Roman" w:eastAsia="Calibri" w:hAnsi="Times New Roman"/>
                <w:sz w:val="20"/>
                <w:lang w:eastAsia="en-US"/>
              </w:rPr>
              <w:t xml:space="preserve"> DPN,</w:t>
            </w:r>
            <w:r w:rsidR="00596A87" w:rsidRPr="001A7882">
              <w:rPr>
                <w:rFonts w:ascii="Times New Roman" w:eastAsia="Calibri" w:hAnsi="Times New Roman"/>
                <w:sz w:val="20"/>
                <w:lang w:eastAsia="en-US"/>
              </w:rPr>
              <w:t xml:space="preserve"> oddziały</w:t>
            </w:r>
            <w:r w:rsidR="003F2C9A" w:rsidRPr="001A7882">
              <w:rPr>
                <w:rFonts w:ascii="Times New Roman" w:eastAsia="Calibri" w:hAnsi="Times New Roman"/>
                <w:sz w:val="20"/>
                <w:lang w:eastAsia="en-US"/>
              </w:rPr>
              <w:t xml:space="preserve">, </w:t>
            </w:r>
            <w:r w:rsidR="0041786A" w:rsidRPr="001A7882">
              <w:rPr>
                <w:rFonts w:ascii="Times New Roman" w:eastAsia="Calibri" w:hAnsi="Times New Roman"/>
                <w:sz w:val="20"/>
                <w:lang w:eastAsia="en-US"/>
              </w:rPr>
              <w:t>centra</w:t>
            </w:r>
          </w:p>
        </w:tc>
      </w:tr>
      <w:bookmarkEnd w:id="33"/>
      <w:tr w:rsidR="001A7882" w:rsidRPr="001A7882" w14:paraId="08F75AC6" w14:textId="77777777" w:rsidTr="0033248C">
        <w:tc>
          <w:tcPr>
            <w:tcW w:w="993" w:type="dxa"/>
            <w:vAlign w:val="center"/>
          </w:tcPr>
          <w:p w14:paraId="5E3A3142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808950" w14:textId="77777777" w:rsidR="00596A87" w:rsidRPr="001A7882" w:rsidRDefault="00596A87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Diagnoza i rozwiązywanie:</w:t>
            </w:r>
          </w:p>
          <w:p w14:paraId="5320C82F" w14:textId="77777777" w:rsidR="00596A87" w:rsidRPr="001A7882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 incydentów w warstwie infrastruktury informatycznej, </w:t>
            </w:r>
          </w:p>
          <w:p w14:paraId="2BAC924F" w14:textId="77777777" w:rsidR="00596A87" w:rsidRPr="001A7882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problemów w warstwie infrastruktury informatycznej, w tym mających wpływ na zapewnienie ciągłości świadczonych usług</w:t>
            </w:r>
          </w:p>
          <w:p w14:paraId="1675B55F" w14:textId="77777777" w:rsidR="00596A87" w:rsidRPr="001A7882" w:rsidRDefault="00596A87" w:rsidP="00596A87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 oraz przywracanie usług IT udostępnianych przez departament.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BBBABB" w14:textId="32F534B9" w:rsidR="00596A87" w:rsidRPr="001A7882" w:rsidRDefault="00A62B0B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DIT</w:t>
            </w:r>
            <w:r w:rsidR="00596A87" w:rsidRPr="001A7882">
              <w:rPr>
                <w:rFonts w:ascii="Times New Roman" w:hAnsi="Times New Roman"/>
                <w:sz w:val="20"/>
                <w:szCs w:val="20"/>
              </w:rPr>
              <w:t xml:space="preserve">, DEA,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DCB</w:t>
            </w:r>
            <w:r w:rsidR="00596A87" w:rsidRPr="001A788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DRW</w:t>
            </w:r>
            <w:r w:rsidR="003F2C9A" w:rsidRPr="001A7882">
              <w:rPr>
                <w:rFonts w:ascii="Times New Roman" w:hAnsi="Times New Roman"/>
                <w:sz w:val="20"/>
                <w:szCs w:val="20"/>
              </w:rPr>
              <w:t>,</w:t>
            </w:r>
            <w:r w:rsidR="000F5BC6">
              <w:rPr>
                <w:rFonts w:ascii="Times New Roman" w:hAnsi="Times New Roman"/>
                <w:sz w:val="20"/>
                <w:szCs w:val="20"/>
              </w:rPr>
              <w:t xml:space="preserve"> DPN</w:t>
            </w:r>
            <w:r w:rsidR="003F2C9A" w:rsidRPr="001A7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786A"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</w:tr>
      <w:tr w:rsidR="001A7882" w:rsidRPr="001A7882" w14:paraId="62699529" w14:textId="77777777" w:rsidTr="0033248C">
        <w:tc>
          <w:tcPr>
            <w:tcW w:w="993" w:type="dxa"/>
            <w:vAlign w:val="center"/>
          </w:tcPr>
          <w:p w14:paraId="1462124F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6512E8" w14:textId="77777777" w:rsidR="00596A87" w:rsidRPr="001A7882" w:rsidRDefault="00596A87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Weryfikacja i realizacja zgłoszeń:</w:t>
            </w:r>
          </w:p>
          <w:p w14:paraId="6D92F637" w14:textId="20DF95F0" w:rsidR="00596A87" w:rsidRPr="001A7882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 standardowego zapotrzebowania na usługi IT udostępniane przez departament</w:t>
            </w:r>
            <w:r w:rsidR="00E833F4" w:rsidRPr="001A788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FC9511" w14:textId="3C87E4C4" w:rsidR="00596A87" w:rsidRPr="001A7882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 dostęp do usługi IT lub grupy usług IT oraz nadawanie uprawnień do usług IT.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EF7509" w14:textId="21741AB9" w:rsidR="00596A87" w:rsidRPr="001A788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3F2C9A" w:rsidRPr="001A788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1786A"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</w:tr>
      <w:tr w:rsidR="001A7882" w:rsidRPr="001A7882" w14:paraId="001C2A2B" w14:textId="77777777" w:rsidTr="0033248C">
        <w:tc>
          <w:tcPr>
            <w:tcW w:w="993" w:type="dxa"/>
            <w:vAlign w:val="center"/>
          </w:tcPr>
          <w:p w14:paraId="078C3D42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16CE04" w14:textId="091C21B8" w:rsidR="00596A87" w:rsidRPr="001A7882" w:rsidRDefault="00596A87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Planowanie pojemności komponentów infrastruktury techniczno-systemowej.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EA3C68" w14:textId="632CF25B" w:rsidR="00596A87" w:rsidRPr="001A788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DR</w:t>
            </w:r>
            <w:r w:rsidR="00A62B0B" w:rsidRPr="001A7882">
              <w:rPr>
                <w:rFonts w:ascii="Times New Roman" w:hAnsi="Times New Roman"/>
                <w:sz w:val="20"/>
                <w:szCs w:val="20"/>
              </w:rPr>
              <w:t>S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, DEA, </w:t>
            </w:r>
            <w:r w:rsidR="00A62B0B" w:rsidRPr="001A7882">
              <w:rPr>
                <w:rFonts w:ascii="Times New Roman" w:hAnsi="Times New Roman"/>
                <w:sz w:val="20"/>
                <w:szCs w:val="20"/>
              </w:rPr>
              <w:t>DRW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B0B" w:rsidRPr="001A7882">
              <w:rPr>
                <w:rFonts w:ascii="Times New Roman" w:hAnsi="Times New Roman"/>
                <w:sz w:val="20"/>
                <w:szCs w:val="20"/>
              </w:rPr>
              <w:t>DIT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F5BC6">
              <w:rPr>
                <w:rFonts w:ascii="Times New Roman" w:hAnsi="Times New Roman"/>
                <w:sz w:val="20"/>
                <w:szCs w:val="20"/>
              </w:rPr>
              <w:t xml:space="preserve"> DPN, </w:t>
            </w:r>
            <w:r w:rsidR="00A62B0B" w:rsidRPr="001A7882">
              <w:rPr>
                <w:rFonts w:ascii="Times New Roman" w:hAnsi="Times New Roman"/>
                <w:sz w:val="20"/>
                <w:szCs w:val="20"/>
              </w:rPr>
              <w:t>DCB</w:t>
            </w:r>
          </w:p>
        </w:tc>
      </w:tr>
      <w:tr w:rsidR="001A7882" w:rsidRPr="001A7882" w14:paraId="3FD0BA79" w14:textId="77777777" w:rsidTr="0033248C">
        <w:tc>
          <w:tcPr>
            <w:tcW w:w="993" w:type="dxa"/>
            <w:vAlign w:val="center"/>
          </w:tcPr>
          <w:p w14:paraId="15FDD2F2" w14:textId="68AC00E6" w:rsidR="00A62B0B" w:rsidRPr="001A7882" w:rsidRDefault="00A62B0B" w:rsidP="00A62B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59248F5" w14:textId="3CA88722" w:rsidR="00A62B0B" w:rsidRPr="001A7882" w:rsidRDefault="00A62B0B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Organizowanie, realizowanie i nadzorowanie w Zakładzie zadań z zakresu usług zaufania.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05BDF1" w14:textId="1A434DF9" w:rsidR="00A62B0B" w:rsidRPr="001A7882" w:rsidRDefault="00A62B0B" w:rsidP="00A62B0B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1A7882" w:rsidRPr="001A7882" w14:paraId="4BA277D7" w14:textId="77777777" w:rsidTr="0033248C">
        <w:tc>
          <w:tcPr>
            <w:tcW w:w="993" w:type="dxa"/>
            <w:vAlign w:val="center"/>
          </w:tcPr>
          <w:p w14:paraId="07D8CE3C" w14:textId="5EEAE592" w:rsidR="005E6DB8" w:rsidRPr="001A7882" w:rsidRDefault="005E6DB8" w:rsidP="005E6D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6C8EC4" w14:textId="4F9A444A" w:rsidR="005E6DB8" w:rsidRPr="001A7882" w:rsidRDefault="002A4D4B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Opiniowanie</w:t>
            </w:r>
            <w:r w:rsidR="005E6DB8" w:rsidRPr="001A7882">
              <w:rPr>
                <w:rFonts w:ascii="Times New Roman" w:hAnsi="Times New Roman"/>
                <w:sz w:val="20"/>
                <w:szCs w:val="20"/>
              </w:rPr>
              <w:t xml:space="preserve"> projektów i innych przedsięwzięć mających wpływ na infrastrukturę informatyczną.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ADCD2C" w14:textId="4838C270" w:rsidR="005E6DB8" w:rsidRPr="001A7882" w:rsidRDefault="005E6DB8" w:rsidP="005E6DB8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DRS, DCB, DRW, DEA, DIT, </w:t>
            </w:r>
            <w:r w:rsidR="000F5BC6">
              <w:rPr>
                <w:rFonts w:ascii="Times New Roman" w:hAnsi="Times New Roman"/>
                <w:sz w:val="20"/>
                <w:szCs w:val="20"/>
              </w:rPr>
              <w:t xml:space="preserve">DPN,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CI</w:t>
            </w:r>
          </w:p>
        </w:tc>
      </w:tr>
      <w:tr w:rsidR="001A7882" w:rsidRPr="001A7882" w14:paraId="65B1B808" w14:textId="77777777" w:rsidTr="0033248C">
        <w:tc>
          <w:tcPr>
            <w:tcW w:w="993" w:type="dxa"/>
            <w:vAlign w:val="center"/>
          </w:tcPr>
          <w:p w14:paraId="24C05094" w14:textId="01E4C3E4" w:rsidR="005E6DB8" w:rsidRPr="001A7882" w:rsidRDefault="005E6DB8" w:rsidP="005E6D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E014C3" w14:textId="403BA738" w:rsidR="005E6DB8" w:rsidRPr="001A7882" w:rsidRDefault="005E6DB8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Projektowanie architektury infrastruktury informatycznej i nadzór nad poprawnością i kompletnością implementacji wymagań i założeń architektury.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892BE5" w14:textId="052A6F36" w:rsidR="005E6DB8" w:rsidRPr="001A7882" w:rsidRDefault="005E6DB8" w:rsidP="005E6DB8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DRS, DCB, DRW, DEA, DIT, </w:t>
            </w:r>
            <w:r w:rsidR="000F5BC6">
              <w:rPr>
                <w:rFonts w:ascii="Times New Roman" w:hAnsi="Times New Roman"/>
                <w:sz w:val="20"/>
                <w:szCs w:val="20"/>
              </w:rPr>
              <w:t xml:space="preserve">DPN,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CI</w:t>
            </w:r>
          </w:p>
        </w:tc>
      </w:tr>
      <w:tr w:rsidR="001A7882" w:rsidRPr="001A7882" w14:paraId="454CA9CA" w14:textId="77777777" w:rsidTr="0033248C">
        <w:tc>
          <w:tcPr>
            <w:tcW w:w="993" w:type="dxa"/>
            <w:vAlign w:val="center"/>
          </w:tcPr>
          <w:p w14:paraId="25EE13C2" w14:textId="290CD0AD" w:rsidR="005E6DB8" w:rsidRPr="001A7882" w:rsidRDefault="005E6DB8" w:rsidP="005E6D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978BB1D" w14:textId="6BAE484C" w:rsidR="005E6DB8" w:rsidRPr="001A7882" w:rsidRDefault="005E6DB8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Zarządzanie architekturą infrastruktury informatycznej oraz oprogramowaniem systemowym, w tym opracowywanie i egzekwowanie stosowania standardów.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AF25DE" w14:textId="77C6D4E0" w:rsidR="005E6DB8" w:rsidRPr="001A7882" w:rsidRDefault="005E6DB8" w:rsidP="005E6DB8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DRS, DCB, DRW, DEA, DIT,</w:t>
            </w:r>
            <w:r w:rsidR="000F5BC6">
              <w:rPr>
                <w:rFonts w:ascii="Times New Roman" w:hAnsi="Times New Roman"/>
                <w:sz w:val="20"/>
                <w:szCs w:val="20"/>
              </w:rPr>
              <w:t xml:space="preserve"> DPN,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 CI</w:t>
            </w:r>
          </w:p>
        </w:tc>
      </w:tr>
    </w:tbl>
    <w:p w14:paraId="538A5291" w14:textId="31CA88B9" w:rsidR="00596A87" w:rsidRPr="001A7882" w:rsidRDefault="00596A87" w:rsidP="008375B5">
      <w:pPr>
        <w:numPr>
          <w:ilvl w:val="0"/>
          <w:numId w:val="86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</w:t>
      </w:r>
      <w:r w:rsidR="00E833F4" w:rsidRPr="001A7882">
        <w:rPr>
          <w:rFonts w:ascii="Times New Roman" w:hAnsi="Times New Roman"/>
          <w:sz w:val="20"/>
          <w:szCs w:val="20"/>
        </w:rPr>
        <w:t xml:space="preserve"> </w:t>
      </w:r>
      <w:r w:rsidRPr="001A7882">
        <w:rPr>
          <w:rFonts w:ascii="Times New Roman" w:hAnsi="Times New Roman"/>
          <w:sz w:val="20"/>
          <w:szCs w:val="20"/>
        </w:rPr>
        <w:t>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1A7882" w:rsidRPr="001A7882" w14:paraId="681950F4" w14:textId="77777777" w:rsidTr="00663126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C8E5F30" w14:textId="657E10A0" w:rsidR="00596A87" w:rsidRPr="001A788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1A788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CE6ACD8" w14:textId="77777777" w:rsidR="00596A87" w:rsidRPr="001A788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881D6C7" w14:textId="77777777" w:rsidR="00596A87" w:rsidRPr="001A788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1A7882" w:rsidRPr="001A7882" w14:paraId="28ECF67A" w14:textId="77777777" w:rsidTr="00663126">
        <w:tc>
          <w:tcPr>
            <w:tcW w:w="1844" w:type="dxa"/>
            <w:tcBorders>
              <w:bottom w:val="nil"/>
            </w:tcBorders>
          </w:tcPr>
          <w:p w14:paraId="2E43977A" w14:textId="5B7C7AC6" w:rsidR="00663126" w:rsidRPr="001A788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7217004E" w14:textId="7B328A63" w:rsidR="00663126" w:rsidRPr="001A788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77739A22" w14:textId="694AA041" w:rsidR="00663126" w:rsidRPr="001A788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882" w:rsidRPr="001A7882" w14:paraId="26B2D359" w14:textId="77777777" w:rsidTr="00663126">
        <w:tc>
          <w:tcPr>
            <w:tcW w:w="1844" w:type="dxa"/>
            <w:tcBorders>
              <w:top w:val="nil"/>
              <w:bottom w:val="nil"/>
            </w:tcBorders>
          </w:tcPr>
          <w:p w14:paraId="40CA8A3C" w14:textId="77777777" w:rsidR="00663126" w:rsidRPr="001A788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52609BF" w14:textId="5CF3FD43" w:rsidR="00663126" w:rsidRPr="001A7882" w:rsidRDefault="00663126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F50B816" w14:textId="0A3D526E" w:rsidR="00663126" w:rsidRPr="001A7882" w:rsidDel="000576C5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</w:tr>
      <w:tr w:rsidR="001A7882" w:rsidRPr="001A7882" w14:paraId="00608A76" w14:textId="77777777" w:rsidTr="00663126">
        <w:tc>
          <w:tcPr>
            <w:tcW w:w="1844" w:type="dxa"/>
            <w:tcBorders>
              <w:top w:val="nil"/>
            </w:tcBorders>
          </w:tcPr>
          <w:p w14:paraId="071EE0B7" w14:textId="77777777" w:rsidR="005901D2" w:rsidRPr="001A788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69F849A" w14:textId="4C99860B" w:rsidR="005901D2" w:rsidRPr="001A7882" w:rsidRDefault="005901D2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70AEE3A8" w14:textId="4ABF7CB2" w:rsidR="005901D2" w:rsidRPr="001A7882" w:rsidDel="000576C5" w:rsidRDefault="005901D2" w:rsidP="005901D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</w:tr>
      <w:tr w:rsidR="001A7882" w:rsidRPr="001A7882" w14:paraId="474F95D1" w14:textId="77777777" w:rsidTr="0033248C">
        <w:tc>
          <w:tcPr>
            <w:tcW w:w="1844" w:type="dxa"/>
          </w:tcPr>
          <w:p w14:paraId="25B85DFE" w14:textId="0E1684FA" w:rsidR="005901D2" w:rsidRPr="001A788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2CFAB18A" w14:textId="77777777" w:rsidR="005901D2" w:rsidRPr="001A788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37452066" w14:textId="77777777" w:rsidR="005901D2" w:rsidRPr="001A7882" w:rsidRDefault="005901D2" w:rsidP="005901D2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71F8BBEC" w14:textId="77777777" w:rsidR="005901D2" w:rsidRPr="001A7882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WUI - komórka wsparcia informatycznego w obszarze infrastruktury techniczno-systemowej Unix/</w:t>
            </w:r>
            <w:proofErr w:type="spellStart"/>
            <w:r w:rsidRPr="001A7882">
              <w:rPr>
                <w:rFonts w:ascii="Times New Roman" w:hAnsi="Times New Roman"/>
                <w:szCs w:val="20"/>
              </w:rPr>
              <w:t>Informix</w:t>
            </w:r>
            <w:proofErr w:type="spellEnd"/>
          </w:p>
          <w:p w14:paraId="6E4E48E3" w14:textId="77777777" w:rsidR="005901D2" w:rsidRPr="001A7882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ZOM - komórka wsparcia informatycznego w obszarze mobilnym</w:t>
            </w:r>
          </w:p>
          <w:p w14:paraId="4C4F2BEB" w14:textId="77777777" w:rsidR="005901D2" w:rsidRPr="001A7882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OST - komórka wsparcia informatycznego w obszarze sieci teleinformatycznej</w:t>
            </w:r>
          </w:p>
          <w:p w14:paraId="1454AF2A" w14:textId="77777777" w:rsidR="005901D2" w:rsidRPr="001A7882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OPC - komórka wsparcia informatycznego w obszarze stacji roboczych</w:t>
            </w:r>
          </w:p>
          <w:p w14:paraId="55FF89A0" w14:textId="0FD09B1A" w:rsidR="005901D2" w:rsidRPr="001A7882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SPB - komórka wsparcia informatycznego w obszarze systemu pocztowo-biurowego</w:t>
            </w:r>
          </w:p>
        </w:tc>
      </w:tr>
      <w:tr w:rsidR="001A7882" w:rsidRPr="001A7882" w14:paraId="2482BB58" w14:textId="77777777" w:rsidTr="0084368A">
        <w:trPr>
          <w:trHeight w:val="58"/>
        </w:trPr>
        <w:tc>
          <w:tcPr>
            <w:tcW w:w="1844" w:type="dxa"/>
          </w:tcPr>
          <w:p w14:paraId="72FDA266" w14:textId="14B92CAE" w:rsidR="005901D2" w:rsidRPr="001A7882" w:rsidRDefault="005901D2" w:rsidP="005901D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lastRenderedPageBreak/>
              <w:t>§ 17 ust. 3 pkt 2</w:t>
            </w:r>
          </w:p>
        </w:tc>
        <w:tc>
          <w:tcPr>
            <w:tcW w:w="3118" w:type="dxa"/>
          </w:tcPr>
          <w:p w14:paraId="074C07E9" w14:textId="77777777" w:rsidR="005901D2" w:rsidRPr="001A7882" w:rsidRDefault="005901D2" w:rsidP="005901D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0AD83C01" w14:textId="23C849F3" w:rsidR="005901D2" w:rsidRPr="001A7882" w:rsidRDefault="005901D2" w:rsidP="005901D2">
            <w:pPr>
              <w:keepNext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1A7882" w:rsidRPr="001A7882" w14:paraId="15E06333" w14:textId="77777777" w:rsidTr="0033248C">
        <w:tc>
          <w:tcPr>
            <w:tcW w:w="1844" w:type="dxa"/>
            <w:shd w:val="clear" w:color="auto" w:fill="FFFFFF" w:themeFill="background1"/>
          </w:tcPr>
          <w:p w14:paraId="4659F5A9" w14:textId="40A7A32B" w:rsidR="005901D2" w:rsidRPr="001A788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432344F" w14:textId="77777777" w:rsidR="005901D2" w:rsidRPr="001A788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50D5AFF" w14:textId="77777777" w:rsidR="005901D2" w:rsidRPr="001A788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shd w:val="clear" w:color="auto" w:fill="auto"/>
          </w:tcPr>
          <w:p w14:paraId="3C68A721" w14:textId="55C9B615" w:rsidR="005901D2" w:rsidRPr="001A7882" w:rsidRDefault="005901D2" w:rsidP="005901D2">
            <w:pPr>
              <w:keepNext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1A7882" w:rsidRPr="001A7882" w14:paraId="2848331A" w14:textId="77777777" w:rsidTr="0033248C">
        <w:tc>
          <w:tcPr>
            <w:tcW w:w="1844" w:type="dxa"/>
          </w:tcPr>
          <w:p w14:paraId="5C4A5692" w14:textId="717DE2F1" w:rsidR="005901D2" w:rsidRPr="001A788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2AE7FDFA" w14:textId="77777777" w:rsidR="005901D2" w:rsidRPr="001A788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2107189E" w14:textId="365B366C" w:rsidR="005901D2" w:rsidRPr="001A7882" w:rsidRDefault="005901D2" w:rsidP="005901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</w:p>
        </w:tc>
      </w:tr>
    </w:tbl>
    <w:p w14:paraId="74DD2DC8" w14:textId="77777777" w:rsidR="00596A87" w:rsidRPr="001A7882" w:rsidRDefault="00596A87" w:rsidP="00596A87">
      <w:pPr>
        <w:rPr>
          <w:rFonts w:ascii="Times New Roman" w:hAnsi="Times New Roman"/>
          <w:sz w:val="2"/>
          <w:szCs w:val="2"/>
        </w:rPr>
      </w:pPr>
    </w:p>
    <w:p w14:paraId="64323A7B" w14:textId="7984BC93" w:rsidR="008375B5" w:rsidRPr="001A7882" w:rsidRDefault="008375B5">
      <w:pPr>
        <w:rPr>
          <w:rFonts w:ascii="Times New Roman" w:hAnsi="Times New Roman"/>
          <w:sz w:val="2"/>
          <w:szCs w:val="2"/>
        </w:rPr>
      </w:pPr>
      <w:r w:rsidRPr="001A7882">
        <w:rPr>
          <w:rFonts w:ascii="Times New Roman" w:hAnsi="Times New Roman"/>
          <w:sz w:val="2"/>
          <w:szCs w:val="2"/>
        </w:rPr>
        <w:br w:type="page"/>
      </w:r>
    </w:p>
    <w:p w14:paraId="744355A0" w14:textId="77777777" w:rsidR="00596A87" w:rsidRPr="001A7882" w:rsidRDefault="00596A87" w:rsidP="00596A87">
      <w:pPr>
        <w:jc w:val="both"/>
        <w:rPr>
          <w:rFonts w:ascii="Times New Roman" w:hAnsi="Times New Roman"/>
          <w:sz w:val="2"/>
          <w:szCs w:val="2"/>
        </w:rPr>
      </w:pPr>
    </w:p>
    <w:p w14:paraId="4CB55FAD" w14:textId="587D62AC" w:rsidR="00596A87" w:rsidRPr="001A7882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34" w:name="_Toc195703302"/>
      <w:r w:rsidRPr="001A7882">
        <w:rPr>
          <w:b/>
          <w:i w:val="0"/>
          <w:color w:val="auto"/>
        </w:rPr>
        <w:t>Departament Finansów</w:t>
      </w:r>
      <w:r w:rsidR="00A93E75" w:rsidRPr="001A7882">
        <w:rPr>
          <w:b/>
          <w:i w:val="0"/>
          <w:color w:val="auto"/>
        </w:rPr>
        <w:t xml:space="preserve"> </w:t>
      </w:r>
      <w:r w:rsidR="009554A8" w:rsidRPr="001A7882">
        <w:rPr>
          <w:b/>
          <w:i w:val="0"/>
          <w:color w:val="auto"/>
        </w:rPr>
        <w:t>–</w:t>
      </w:r>
      <w:r w:rsidRPr="001A7882">
        <w:rPr>
          <w:b/>
          <w:i w:val="0"/>
          <w:color w:val="auto"/>
        </w:rPr>
        <w:t xml:space="preserve"> DFF</w:t>
      </w:r>
      <w:bookmarkEnd w:id="34"/>
    </w:p>
    <w:p w14:paraId="65243C1F" w14:textId="77777777" w:rsidR="00596A87" w:rsidRPr="001A7882" w:rsidRDefault="00596A87" w:rsidP="008375B5">
      <w:pPr>
        <w:numPr>
          <w:ilvl w:val="0"/>
          <w:numId w:val="87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Cele:</w:t>
      </w:r>
    </w:p>
    <w:p w14:paraId="3A236E05" w14:textId="237FF419" w:rsidR="00596A87" w:rsidRPr="001A7882" w:rsidRDefault="00E210B8" w:rsidP="008375B5">
      <w:pPr>
        <w:numPr>
          <w:ilvl w:val="1"/>
          <w:numId w:val="92"/>
        </w:numPr>
        <w:jc w:val="both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</w:t>
      </w:r>
      <w:r w:rsidR="00596A87" w:rsidRPr="001A7882">
        <w:rPr>
          <w:rFonts w:ascii="Times New Roman" w:hAnsi="Times New Roman"/>
          <w:sz w:val="20"/>
          <w:szCs w:val="20"/>
        </w:rPr>
        <w:t>apewnienie płynności fi</w:t>
      </w:r>
      <w:r w:rsidRPr="001A7882">
        <w:rPr>
          <w:rFonts w:ascii="Times New Roman" w:hAnsi="Times New Roman"/>
          <w:sz w:val="20"/>
          <w:szCs w:val="20"/>
        </w:rPr>
        <w:t>nansowej Zakładu oraz FUS i FEP;</w:t>
      </w:r>
    </w:p>
    <w:p w14:paraId="7C4079D9" w14:textId="3BD29880" w:rsidR="00596A87" w:rsidRPr="001A7882" w:rsidRDefault="00E210B8" w:rsidP="008375B5">
      <w:pPr>
        <w:numPr>
          <w:ilvl w:val="1"/>
          <w:numId w:val="92"/>
        </w:numPr>
        <w:jc w:val="both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e</w:t>
      </w:r>
      <w:r w:rsidR="00596A87" w:rsidRPr="001A7882">
        <w:rPr>
          <w:rFonts w:ascii="Times New Roman" w:hAnsi="Times New Roman"/>
          <w:sz w:val="20"/>
          <w:szCs w:val="20"/>
        </w:rPr>
        <w:t>fektywne zarzą</w:t>
      </w:r>
      <w:r w:rsidRPr="001A7882">
        <w:rPr>
          <w:rFonts w:ascii="Times New Roman" w:hAnsi="Times New Roman"/>
          <w:sz w:val="20"/>
          <w:szCs w:val="20"/>
        </w:rPr>
        <w:t>dzanie środkami finansowymi FRD;</w:t>
      </w:r>
    </w:p>
    <w:p w14:paraId="508F7756" w14:textId="3FA2E24B" w:rsidR="00596A87" w:rsidRPr="001A7882" w:rsidRDefault="00E210B8" w:rsidP="008375B5">
      <w:pPr>
        <w:numPr>
          <w:ilvl w:val="1"/>
          <w:numId w:val="92"/>
        </w:numPr>
        <w:jc w:val="both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</w:t>
      </w:r>
      <w:r w:rsidR="00596A87" w:rsidRPr="001A7882">
        <w:rPr>
          <w:rFonts w:ascii="Times New Roman" w:hAnsi="Times New Roman"/>
          <w:sz w:val="20"/>
          <w:szCs w:val="20"/>
        </w:rPr>
        <w:t>apewnienie realizacji przepływów pieniężnych i wła</w:t>
      </w:r>
      <w:r w:rsidRPr="001A7882">
        <w:rPr>
          <w:rFonts w:ascii="Times New Roman" w:hAnsi="Times New Roman"/>
          <w:sz w:val="20"/>
          <w:szCs w:val="20"/>
        </w:rPr>
        <w:t>ściwej obsługi bankowej Zakładu;</w:t>
      </w:r>
    </w:p>
    <w:p w14:paraId="0B5C1164" w14:textId="77777777" w:rsidR="00304C81" w:rsidRPr="001A7882" w:rsidRDefault="00E210B8" w:rsidP="008375B5">
      <w:pPr>
        <w:numPr>
          <w:ilvl w:val="1"/>
          <w:numId w:val="92"/>
        </w:numPr>
        <w:jc w:val="both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</w:t>
      </w:r>
      <w:r w:rsidR="00596A87" w:rsidRPr="001A7882">
        <w:rPr>
          <w:rFonts w:ascii="Times New Roman" w:hAnsi="Times New Roman"/>
          <w:sz w:val="20"/>
          <w:szCs w:val="20"/>
        </w:rPr>
        <w:t>apewnienie informacji o wielkościach środków finansowych niezbędnych do realizacji zadań Zakładu, jako dysponenta budżetu państwa w części 73</w:t>
      </w:r>
      <w:r w:rsidR="00E833F4" w:rsidRPr="001A7882">
        <w:rPr>
          <w:rFonts w:ascii="Times New Roman" w:hAnsi="Times New Roman"/>
          <w:sz w:val="20"/>
          <w:szCs w:val="20"/>
        </w:rPr>
        <w:t xml:space="preserve"> </w:t>
      </w:r>
      <w:r w:rsidR="009554A8" w:rsidRPr="001A7882">
        <w:rPr>
          <w:rFonts w:ascii="Times New Roman" w:hAnsi="Times New Roman"/>
          <w:sz w:val="20"/>
          <w:szCs w:val="20"/>
        </w:rPr>
        <w:t>–</w:t>
      </w:r>
      <w:r w:rsidR="00596A87" w:rsidRPr="001A7882">
        <w:rPr>
          <w:rFonts w:ascii="Times New Roman" w:hAnsi="Times New Roman"/>
          <w:sz w:val="20"/>
          <w:szCs w:val="20"/>
        </w:rPr>
        <w:t xml:space="preserve"> ZUS oraz państwowych funduszy celowych przez niego zarządzanych</w:t>
      </w:r>
      <w:r w:rsidR="00304C81" w:rsidRPr="001A7882">
        <w:rPr>
          <w:rFonts w:ascii="Times New Roman" w:hAnsi="Times New Roman"/>
          <w:sz w:val="20"/>
          <w:szCs w:val="20"/>
        </w:rPr>
        <w:t>;</w:t>
      </w:r>
    </w:p>
    <w:p w14:paraId="2AE201AC" w14:textId="3BBC91A4" w:rsidR="00596A87" w:rsidRPr="001A7882" w:rsidRDefault="00304C81" w:rsidP="008375B5">
      <w:pPr>
        <w:numPr>
          <w:ilvl w:val="1"/>
          <w:numId w:val="92"/>
        </w:numPr>
        <w:jc w:val="both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zapewnienie efektywnego i spójnego systemu planowania finansowego Zakła</w:t>
      </w:r>
      <w:r w:rsidR="00BB48A9" w:rsidRPr="001A7882">
        <w:rPr>
          <w:rFonts w:ascii="Times New Roman" w:hAnsi="Times New Roman"/>
          <w:sz w:val="20"/>
          <w:szCs w:val="20"/>
        </w:rPr>
        <w:t>d</w:t>
      </w:r>
      <w:r w:rsidR="00C043B3" w:rsidRPr="001A7882">
        <w:rPr>
          <w:rFonts w:ascii="Times New Roman" w:hAnsi="Times New Roman"/>
          <w:sz w:val="20"/>
          <w:szCs w:val="20"/>
        </w:rPr>
        <w:t>u</w:t>
      </w:r>
      <w:r w:rsidR="00596A87" w:rsidRPr="001A7882">
        <w:rPr>
          <w:rFonts w:ascii="Times New Roman" w:hAnsi="Times New Roman"/>
          <w:sz w:val="20"/>
          <w:szCs w:val="20"/>
        </w:rPr>
        <w:t>.</w:t>
      </w:r>
    </w:p>
    <w:p w14:paraId="3B66FEBF" w14:textId="77777777" w:rsidR="00596A87" w:rsidRPr="001A7882" w:rsidRDefault="00596A87" w:rsidP="008375B5">
      <w:pPr>
        <w:numPr>
          <w:ilvl w:val="0"/>
          <w:numId w:val="87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1A7882" w:rsidRPr="001A7882" w14:paraId="29258079" w14:textId="77777777" w:rsidTr="00B802E4">
        <w:tc>
          <w:tcPr>
            <w:tcW w:w="993" w:type="dxa"/>
            <w:vAlign w:val="center"/>
          </w:tcPr>
          <w:p w14:paraId="7947C85D" w14:textId="77777777" w:rsidR="00596A87" w:rsidRPr="001A7882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A788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1DE95F7" w14:textId="77777777" w:rsidR="00596A87" w:rsidRPr="001A788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2BFA12" w14:textId="77777777" w:rsidR="00596A87" w:rsidRPr="001A7882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788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1A7882" w:rsidRPr="001A7882" w14:paraId="554F7DD4" w14:textId="77777777" w:rsidTr="00B802E4">
        <w:tc>
          <w:tcPr>
            <w:tcW w:w="993" w:type="dxa"/>
            <w:vAlign w:val="center"/>
          </w:tcPr>
          <w:p w14:paraId="5AF27B3C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6E9600" w14:textId="77777777" w:rsidR="00596A87" w:rsidRPr="001A7882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napToGrid w:val="0"/>
                <w:sz w:val="20"/>
                <w:szCs w:val="20"/>
              </w:rPr>
              <w:t>Zarządzanie bieżącą płynnością finansową funduszy, których Zakład jest dysponentem, w tym:</w:t>
            </w:r>
          </w:p>
          <w:p w14:paraId="647D325F" w14:textId="4926E277" w:rsidR="00596A87" w:rsidRPr="001A7882" w:rsidRDefault="00596A87" w:rsidP="006F5537">
            <w:pPr>
              <w:numPr>
                <w:ilvl w:val="1"/>
                <w:numId w:val="22"/>
              </w:numPr>
              <w:ind w:hanging="35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napToGrid w:val="0"/>
                <w:sz w:val="20"/>
                <w:szCs w:val="20"/>
              </w:rPr>
              <w:t>zasilanie oddziałów w środki finansowe niezbędne do bieżącej realizacji wypłat świadczeń</w:t>
            </w:r>
            <w:r w:rsidR="00E833F4" w:rsidRPr="001A7882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14:paraId="32026571" w14:textId="73CACB8A" w:rsidR="00596A87" w:rsidRPr="001A7882" w:rsidRDefault="00596A87" w:rsidP="006F5537">
            <w:pPr>
              <w:numPr>
                <w:ilvl w:val="1"/>
                <w:numId w:val="22"/>
              </w:numPr>
              <w:ind w:hanging="35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napToGrid w:val="0"/>
                <w:sz w:val="20"/>
                <w:szCs w:val="20"/>
              </w:rPr>
              <w:t>przygotowywanie wniosków do Ministerstwa Finansów o przekazanie środków budżetowych</w:t>
            </w:r>
            <w:r w:rsidR="00E833F4" w:rsidRPr="001A7882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14:paraId="20FA6E5A" w14:textId="45EF64F1" w:rsidR="00596A87" w:rsidRPr="001A7882" w:rsidRDefault="00596A87" w:rsidP="006F5537">
            <w:pPr>
              <w:numPr>
                <w:ilvl w:val="1"/>
                <w:numId w:val="22"/>
              </w:numPr>
              <w:ind w:hanging="35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napToGrid w:val="0"/>
                <w:sz w:val="20"/>
                <w:szCs w:val="20"/>
              </w:rPr>
              <w:t>lokowanie nadwyżek funduszy, których Zakład jest dysponentem</w:t>
            </w:r>
            <w:r w:rsidR="00E833F4" w:rsidRPr="001A7882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14:paraId="4268456B" w14:textId="77777777" w:rsidR="00596A87" w:rsidRPr="001A7882" w:rsidRDefault="00596A87" w:rsidP="006F5537">
            <w:pPr>
              <w:numPr>
                <w:ilvl w:val="1"/>
                <w:numId w:val="22"/>
              </w:numPr>
              <w:ind w:hanging="35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napToGrid w:val="0"/>
                <w:sz w:val="20"/>
                <w:szCs w:val="20"/>
              </w:rPr>
              <w:t>występowanie do Zarządu z wnioskami o zaciąganie kredytów bankowych i pożyczek z Budżetu Państwa.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3BE1BA" w14:textId="77777777" w:rsidR="00596A87" w:rsidRPr="001A788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DST, DLP, DZP, GPR, DEA, oddziały</w:t>
            </w:r>
          </w:p>
        </w:tc>
      </w:tr>
      <w:tr w:rsidR="001A7882" w:rsidRPr="001A7882" w14:paraId="5A5E37CA" w14:textId="77777777" w:rsidTr="00B802E4">
        <w:tc>
          <w:tcPr>
            <w:tcW w:w="993" w:type="dxa"/>
            <w:vAlign w:val="center"/>
          </w:tcPr>
          <w:p w14:paraId="659AFF03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635FD7F" w14:textId="77777777" w:rsidR="00596A87" w:rsidRPr="001A7882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napToGrid w:val="0"/>
                <w:sz w:val="20"/>
                <w:szCs w:val="20"/>
              </w:rPr>
              <w:t>Zarządzanie bieżącą płynnością finansową Zakładu, w tym:</w:t>
            </w:r>
          </w:p>
          <w:p w14:paraId="604A97B9" w14:textId="763652AC" w:rsidR="00596A87" w:rsidRPr="001A7882" w:rsidRDefault="00B65902" w:rsidP="006F5537">
            <w:pPr>
              <w:numPr>
                <w:ilvl w:val="1"/>
                <w:numId w:val="24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napToGrid w:val="0"/>
                <w:sz w:val="20"/>
                <w:szCs w:val="20"/>
              </w:rPr>
              <w:t>z</w:t>
            </w:r>
            <w:r w:rsidR="00596A87" w:rsidRPr="001A7882">
              <w:rPr>
                <w:rFonts w:ascii="Times New Roman" w:hAnsi="Times New Roman"/>
                <w:snapToGrid w:val="0"/>
                <w:sz w:val="20"/>
                <w:szCs w:val="20"/>
              </w:rPr>
              <w:t>asilanie oddziałów</w:t>
            </w:r>
            <w:r w:rsidR="0041786A" w:rsidRPr="001A788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596A87" w:rsidRPr="001A7882">
              <w:rPr>
                <w:rFonts w:ascii="Times New Roman" w:hAnsi="Times New Roman"/>
                <w:snapToGrid w:val="0"/>
                <w:sz w:val="20"/>
                <w:szCs w:val="20"/>
              </w:rPr>
              <w:t>w środki finansowe niezbędne do realizacji bieżących płatności</w:t>
            </w:r>
            <w:r w:rsidR="00E833F4" w:rsidRPr="001A7882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14:paraId="28AB82F4" w14:textId="77777777" w:rsidR="00596A87" w:rsidRPr="001A7882" w:rsidRDefault="00596A87" w:rsidP="006F5537">
            <w:pPr>
              <w:numPr>
                <w:ilvl w:val="1"/>
                <w:numId w:val="24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napToGrid w:val="0"/>
                <w:sz w:val="20"/>
                <w:szCs w:val="20"/>
              </w:rPr>
              <w:t>lokowanie nadwyżek finansowych Zakładu.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CB8FF3" w14:textId="7114D1FE" w:rsidR="00596A87" w:rsidRPr="001A7882" w:rsidRDefault="0041786A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oddziały, centra</w:t>
            </w:r>
          </w:p>
        </w:tc>
      </w:tr>
      <w:tr w:rsidR="001A7882" w:rsidRPr="001A7882" w14:paraId="4DD9B254" w14:textId="77777777" w:rsidTr="00B802E4">
        <w:tc>
          <w:tcPr>
            <w:tcW w:w="993" w:type="dxa"/>
            <w:vAlign w:val="center"/>
          </w:tcPr>
          <w:p w14:paraId="6B8F2A67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5AB271" w14:textId="77777777" w:rsidR="00596A87" w:rsidRPr="001A7882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napToGrid w:val="0"/>
                <w:sz w:val="20"/>
                <w:szCs w:val="20"/>
              </w:rPr>
              <w:t>Wykonywanie analiz rynku pieniężnego i kapitałowego, wspomagających efektywne lokowanie nadwyżek finansowych.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7C912A" w14:textId="77777777" w:rsidR="00596A87" w:rsidRPr="001A788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DST</w:t>
            </w:r>
          </w:p>
        </w:tc>
      </w:tr>
      <w:tr w:rsidR="001A7882" w:rsidRPr="001A7882" w14:paraId="13F54821" w14:textId="77777777" w:rsidTr="00B802E4">
        <w:tc>
          <w:tcPr>
            <w:tcW w:w="993" w:type="dxa"/>
            <w:vAlign w:val="center"/>
          </w:tcPr>
          <w:p w14:paraId="0CF2EC3B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E5D4602" w14:textId="77777777" w:rsidR="00596A87" w:rsidRPr="001A7882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napToGrid w:val="0"/>
                <w:sz w:val="20"/>
                <w:szCs w:val="20"/>
              </w:rPr>
              <w:t>Zarządzanie środkami finansowymi FRD poprzez inwestowanie w dozwolone instrumenty finansowe oraz analiza efektywności tych inwestycji.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53ABDE" w14:textId="77777777" w:rsidR="00596A87" w:rsidRPr="001A7882" w:rsidRDefault="00596A87" w:rsidP="00596A8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  <w:lang w:val="en-US"/>
              </w:rPr>
              <w:t>DST</w:t>
            </w:r>
          </w:p>
        </w:tc>
      </w:tr>
      <w:tr w:rsidR="001A7882" w:rsidRPr="001A7882" w14:paraId="6AA04325" w14:textId="77777777" w:rsidTr="00B802E4">
        <w:tc>
          <w:tcPr>
            <w:tcW w:w="993" w:type="dxa"/>
            <w:vAlign w:val="center"/>
          </w:tcPr>
          <w:p w14:paraId="43DCE3B8" w14:textId="77777777" w:rsidR="00596A87" w:rsidRPr="001A7882" w:rsidRDefault="00596A87" w:rsidP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C18D97F" w14:textId="107842CA" w:rsidR="00596A87" w:rsidRPr="001A7882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Realizacja przepływów pieniężnych związanych z globalnym rozliczeniem z tytułu składek zbieranych na rzecz Otwartych Funduszy Emerytalnych, Narodowego Funduszu Zdrowia, Funduszu Pracy oraz Funduszu Gwarantowanych Świadczeń Pracowniczych i współpraca z nimi oraz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zwi</w:t>
            </w:r>
            <w:r w:rsidRPr="001A7882">
              <w:rPr>
                <w:rFonts w:ascii="Times New Roman" w:hAnsi="Times New Roman" w:hint="eastAsia"/>
                <w:sz w:val="20"/>
                <w:szCs w:val="20"/>
              </w:rPr>
              <w:t>ą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zanych z </w:t>
            </w:r>
            <w:r w:rsidR="00AB3484" w:rsidRPr="001A7882">
              <w:rPr>
                <w:rFonts w:ascii="Times New Roman" w:hAnsi="Times New Roman"/>
                <w:sz w:val="20"/>
                <w:szCs w:val="20"/>
              </w:rPr>
              <w:t>wyp</w:t>
            </w:r>
            <w:r w:rsidR="00AB3484" w:rsidRPr="001A7882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="00AB3484" w:rsidRPr="001A7882">
              <w:rPr>
                <w:rFonts w:ascii="Times New Roman" w:hAnsi="Times New Roman"/>
                <w:sz w:val="20"/>
                <w:szCs w:val="20"/>
              </w:rPr>
              <w:t xml:space="preserve">atą </w:t>
            </w:r>
            <w:r w:rsidRPr="001A7882">
              <w:rPr>
                <w:rFonts w:ascii="Times New Roman" w:hAnsi="Times New Roman" w:hint="eastAsia"/>
                <w:sz w:val="20"/>
                <w:szCs w:val="20"/>
              </w:rPr>
              <w:t>ś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wiadcze</w:t>
            </w:r>
            <w:r w:rsidRPr="001A7882">
              <w:rPr>
                <w:rFonts w:ascii="Times New Roman" w:hAnsi="Times New Roman" w:hint="eastAsia"/>
                <w:sz w:val="20"/>
                <w:szCs w:val="20"/>
              </w:rPr>
              <w:t>ń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 realizowanych przez Zak</w:t>
            </w:r>
            <w:r w:rsidRPr="001A7882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ad na podstawie odr</w:t>
            </w:r>
            <w:r w:rsidRPr="001A7882">
              <w:rPr>
                <w:rFonts w:ascii="Times New Roman" w:hAnsi="Times New Roman" w:hint="eastAsia"/>
                <w:sz w:val="20"/>
                <w:szCs w:val="20"/>
              </w:rPr>
              <w:t>ę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bnych przepisów prawnych</w:t>
            </w:r>
            <w:r w:rsidRPr="001A7882"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5C93D6" w14:textId="4C700869" w:rsidR="00596A87" w:rsidRPr="001A7882" w:rsidRDefault="00A93E75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DRA</w:t>
            </w:r>
            <w:r w:rsidR="00596A87" w:rsidRPr="001A7882">
              <w:rPr>
                <w:rFonts w:ascii="Times New Roman" w:hAnsi="Times New Roman"/>
                <w:sz w:val="20"/>
                <w:szCs w:val="20"/>
              </w:rPr>
              <w:t>, DST, DUS</w:t>
            </w:r>
          </w:p>
        </w:tc>
      </w:tr>
      <w:tr w:rsidR="001A7882" w:rsidRPr="001A7882" w14:paraId="6E245F54" w14:textId="77777777" w:rsidTr="00B802E4">
        <w:tc>
          <w:tcPr>
            <w:tcW w:w="993" w:type="dxa"/>
            <w:vAlign w:val="center"/>
          </w:tcPr>
          <w:p w14:paraId="213CCA72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2F2F63" w14:textId="77777777" w:rsidR="00596A87" w:rsidRPr="001A7882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Realizacja przepływów pieniężnych wynikających z raportów generowanych w systemie </w:t>
            </w:r>
            <w:proofErr w:type="spellStart"/>
            <w:r w:rsidRPr="001A7882">
              <w:rPr>
                <w:rFonts w:ascii="Times New Roman" w:hAnsi="Times New Roman"/>
                <w:snapToGrid w:val="0"/>
                <w:sz w:val="20"/>
                <w:szCs w:val="20"/>
              </w:rPr>
              <w:t>SEKiF</w:t>
            </w:r>
            <w:proofErr w:type="spellEnd"/>
            <w:r w:rsidRPr="001A7882"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39B6BE" w14:textId="1F1BE985" w:rsidR="00596A87" w:rsidRPr="001A788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DST, DRD, DEA, </w:t>
            </w:r>
            <w:r w:rsidR="00A93E75" w:rsidRPr="001A7882">
              <w:rPr>
                <w:rFonts w:ascii="Times New Roman" w:hAnsi="Times New Roman"/>
                <w:sz w:val="20"/>
                <w:szCs w:val="20"/>
              </w:rPr>
              <w:t>DRA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1A7882" w:rsidRPr="001A7882" w14:paraId="689881ED" w14:textId="77777777" w:rsidTr="00B802E4">
        <w:tc>
          <w:tcPr>
            <w:tcW w:w="993" w:type="dxa"/>
            <w:vAlign w:val="center"/>
          </w:tcPr>
          <w:p w14:paraId="0469FE39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14A88FA" w14:textId="04130310" w:rsidR="00596A87" w:rsidRPr="001A7882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napToGrid w:val="0"/>
                <w:sz w:val="20"/>
                <w:szCs w:val="20"/>
              </w:rPr>
              <w:t>Obsługa rachunków bankowych scentralizowanych oraz rachunków bankowych dochodów i wydatków budżetowych, rachunków bankowych dla obsługi świadczeń z II filara, rachunków pomocniczych, FRD oraz centralnego rachunku wpływów składek oraz innych rachunków obsługiwanych przez Zakład na mocy odrębnych ustaw.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75C878" w14:textId="035E4509" w:rsidR="00596A87" w:rsidRPr="001A7882" w:rsidRDefault="00A93E75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DRA</w:t>
            </w:r>
            <w:r w:rsidR="00596A87" w:rsidRPr="001A7882">
              <w:rPr>
                <w:rFonts w:ascii="Times New Roman" w:hAnsi="Times New Roman"/>
                <w:sz w:val="20"/>
                <w:szCs w:val="20"/>
              </w:rPr>
              <w:t>, DEA</w:t>
            </w:r>
          </w:p>
        </w:tc>
      </w:tr>
      <w:tr w:rsidR="001A7882" w:rsidRPr="001A7882" w14:paraId="79B197A7" w14:textId="77777777" w:rsidTr="003F19CC">
        <w:tc>
          <w:tcPr>
            <w:tcW w:w="993" w:type="dxa"/>
            <w:vAlign w:val="center"/>
          </w:tcPr>
          <w:p w14:paraId="20DD5E92" w14:textId="77777777" w:rsidR="00B802E4" w:rsidRPr="001A7882" w:rsidRDefault="00B802E4" w:rsidP="003F1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781D7E2" w14:textId="77777777" w:rsidR="00B802E4" w:rsidRPr="001A7882" w:rsidRDefault="00B802E4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napToGrid w:val="0"/>
                <w:sz w:val="20"/>
                <w:szCs w:val="20"/>
              </w:rPr>
              <w:t>Analizowanie danych statystycznych i finansowych z zakresu działalności Zakładu, danych demograficznych Głównego Urzędu Statystycznego oraz innych danych i prognoz dla potrzeb planowania, w tym wynikających z przewidywanych skutków finansowych projektowanych aktów prawnych z zakresu ubezpieczeń społecznych.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43F8ED" w14:textId="62CE3709" w:rsidR="00B802E4" w:rsidRPr="001A7882" w:rsidRDefault="00B802E4" w:rsidP="003F19CC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A93E75" w:rsidRPr="001A7882">
              <w:rPr>
                <w:rFonts w:ascii="Times New Roman" w:hAnsi="Times New Roman"/>
                <w:sz w:val="20"/>
                <w:szCs w:val="20"/>
              </w:rPr>
              <w:t>DRA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, DRD, DPR, </w:t>
            </w:r>
            <w:r w:rsidR="0095343C" w:rsidRPr="001A7882">
              <w:rPr>
                <w:rFonts w:ascii="Times New Roman" w:hAnsi="Times New Roman"/>
                <w:sz w:val="20"/>
                <w:szCs w:val="20"/>
              </w:rPr>
              <w:t>DRW</w:t>
            </w:r>
          </w:p>
        </w:tc>
      </w:tr>
      <w:tr w:rsidR="001A7882" w:rsidRPr="001A7882" w14:paraId="6D2B6C76" w14:textId="77777777" w:rsidTr="003F19CC">
        <w:tc>
          <w:tcPr>
            <w:tcW w:w="993" w:type="dxa"/>
            <w:vAlign w:val="center"/>
          </w:tcPr>
          <w:p w14:paraId="2D13CFBD" w14:textId="77777777" w:rsidR="00B802E4" w:rsidRPr="001A7882" w:rsidRDefault="00B802E4" w:rsidP="003F1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C15590E" w14:textId="77777777" w:rsidR="00B802E4" w:rsidRPr="001A7882" w:rsidRDefault="00B802E4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napToGrid w:val="0"/>
                <w:sz w:val="20"/>
                <w:szCs w:val="20"/>
              </w:rPr>
              <w:t>Opracowywanie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 na podstawie sprawozdawczości finansowej i statystycznej oraz założeń makroekonomicznych, demograficznych i założeń własnych projektu planu:</w:t>
            </w:r>
          </w:p>
          <w:p w14:paraId="0A064E4C" w14:textId="4E0AC740" w:rsidR="00B802E4" w:rsidRPr="001A7882" w:rsidRDefault="00B802E4" w:rsidP="006F5537">
            <w:pPr>
              <w:numPr>
                <w:ilvl w:val="1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budżetu państwa części 73 </w:t>
            </w:r>
            <w:r w:rsidR="009554A8" w:rsidRPr="001A7882">
              <w:rPr>
                <w:rFonts w:ascii="Times New Roman" w:hAnsi="Times New Roman"/>
                <w:sz w:val="20"/>
                <w:szCs w:val="20"/>
              </w:rPr>
              <w:t>–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 ZUS</w:t>
            </w:r>
            <w:r w:rsidR="00E833F4" w:rsidRPr="001A788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F675C7" w14:textId="0E8AC83B" w:rsidR="00B802E4" w:rsidRPr="001A7882" w:rsidRDefault="00B802E4" w:rsidP="006F5537">
            <w:pPr>
              <w:numPr>
                <w:ilvl w:val="1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przychodów i rozchodów FUS z podziałem na wyodrębnione fundusze, FEP, FRD oraz FAL.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1127AA" w14:textId="0FE81C00" w:rsidR="00B802E4" w:rsidRPr="001A7882" w:rsidRDefault="00B802E4" w:rsidP="003F19CC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A93E75" w:rsidRPr="001A7882">
              <w:rPr>
                <w:rFonts w:ascii="Times New Roman" w:hAnsi="Times New Roman"/>
                <w:sz w:val="20"/>
                <w:szCs w:val="20"/>
              </w:rPr>
              <w:t>DRA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, , DRD, DPR, DOL, DZS, DER, </w:t>
            </w:r>
            <w:r w:rsidR="0095343C" w:rsidRPr="001A7882">
              <w:rPr>
                <w:rFonts w:ascii="Times New Roman" w:hAnsi="Times New Roman"/>
                <w:sz w:val="20"/>
                <w:szCs w:val="20"/>
              </w:rPr>
              <w:t>DRW</w:t>
            </w:r>
            <w:r w:rsidR="008126D3" w:rsidRPr="001A788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1064E" w:rsidRPr="001A7882">
              <w:rPr>
                <w:rFonts w:ascii="Times New Roman" w:hAnsi="Times New Roman"/>
                <w:sz w:val="20"/>
                <w:szCs w:val="20"/>
              </w:rPr>
              <w:t>CI</w:t>
            </w:r>
          </w:p>
        </w:tc>
      </w:tr>
      <w:tr w:rsidR="001A7882" w:rsidRPr="001A7882" w14:paraId="3A5CD976" w14:textId="77777777" w:rsidTr="00B802E4">
        <w:tc>
          <w:tcPr>
            <w:tcW w:w="993" w:type="dxa"/>
            <w:vAlign w:val="center"/>
          </w:tcPr>
          <w:p w14:paraId="3DBD553D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7BCD78" w14:textId="77777777" w:rsidR="00596A87" w:rsidRPr="001A7882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napToGrid w:val="0"/>
                <w:sz w:val="20"/>
                <w:szCs w:val="20"/>
              </w:rPr>
              <w:t>Sporządzanie planów finansowych dochodów i wydatków budżetowych oraz przychodów i wydatków funduszy, których Zakład jest dysponentem w granicach kwot określonych w ustawie budżetowej.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8632EF" w14:textId="3770C6E0" w:rsidR="00596A87" w:rsidRPr="001A7882" w:rsidRDefault="00596A87" w:rsidP="00596A8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A93E75" w:rsidRPr="001A7882">
              <w:rPr>
                <w:rFonts w:ascii="Times New Roman" w:hAnsi="Times New Roman"/>
                <w:sz w:val="20"/>
                <w:szCs w:val="20"/>
              </w:rPr>
              <w:t>DRA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</w:tr>
      <w:tr w:rsidR="001A7882" w:rsidRPr="006F3DEC" w14:paraId="22242B1B" w14:textId="77777777" w:rsidTr="00B802E4">
        <w:tc>
          <w:tcPr>
            <w:tcW w:w="993" w:type="dxa"/>
            <w:vAlign w:val="center"/>
          </w:tcPr>
          <w:p w14:paraId="170F4728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lastRenderedPageBreak/>
              <w:t>(4)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029815A" w14:textId="77777777" w:rsidR="00596A87" w:rsidRPr="001A7882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napToGrid w:val="0"/>
                <w:sz w:val="20"/>
                <w:szCs w:val="20"/>
              </w:rPr>
              <w:t>Dokonywanie okresowych analiz i ocen stopnia realizacji budżetu i planów finansowych funduszy, których Zakład jest dysponentem oraz wnioskowanie o ich zmiany.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543FE7" w14:textId="7C8A4EA5" w:rsidR="00596A87" w:rsidRPr="001A7882" w:rsidRDefault="00596A87" w:rsidP="00596A87">
            <w:pPr>
              <w:spacing w:after="12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A788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DST, </w:t>
            </w:r>
            <w:r w:rsidR="00A93E75" w:rsidRPr="001A7882">
              <w:rPr>
                <w:rFonts w:ascii="Times New Roman" w:hAnsi="Times New Roman"/>
                <w:sz w:val="20"/>
                <w:szCs w:val="20"/>
                <w:lang w:val="de-DE"/>
              </w:rPr>
              <w:t>DRA</w:t>
            </w:r>
            <w:r w:rsidRPr="001A7882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DZS, DRD, DPR, </w:t>
            </w:r>
            <w:r w:rsidR="0095343C" w:rsidRPr="001A7882">
              <w:rPr>
                <w:rFonts w:ascii="Times New Roman" w:hAnsi="Times New Roman"/>
                <w:sz w:val="20"/>
                <w:szCs w:val="20"/>
                <w:lang w:val="de-DE"/>
              </w:rPr>
              <w:t>DRW</w:t>
            </w:r>
            <w:r w:rsidRPr="001A7882">
              <w:rPr>
                <w:rFonts w:ascii="Times New Roman" w:hAnsi="Times New Roman"/>
                <w:sz w:val="20"/>
                <w:szCs w:val="20"/>
                <w:lang w:val="de-DE"/>
              </w:rPr>
              <w:t>, DER</w:t>
            </w:r>
          </w:p>
        </w:tc>
      </w:tr>
      <w:tr w:rsidR="008C6565" w:rsidRPr="008C6565" w14:paraId="1318B157" w14:textId="77777777" w:rsidTr="00304C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A930" w14:textId="7E2ED345" w:rsidR="00304C81" w:rsidRPr="008C6565" w:rsidRDefault="00304C81" w:rsidP="00CE6FFC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565">
              <w:rPr>
                <w:rFonts w:ascii="Times New Roman" w:hAnsi="Times New Roman"/>
                <w:sz w:val="20"/>
                <w:szCs w:val="20"/>
              </w:rPr>
              <w:t>(</w:t>
            </w:r>
            <w:r w:rsidR="005D4330" w:rsidRPr="008C6565">
              <w:rPr>
                <w:rFonts w:ascii="Times New Roman" w:hAnsi="Times New Roman"/>
                <w:sz w:val="20"/>
                <w:szCs w:val="20"/>
              </w:rPr>
              <w:t>5</w:t>
            </w:r>
            <w:r w:rsidRPr="008C656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56A8" w14:textId="77777777" w:rsidR="00304C81" w:rsidRPr="008C6565" w:rsidRDefault="00304C81" w:rsidP="00CE6FFC">
            <w:pPr>
              <w:keepNext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C6565">
              <w:rPr>
                <w:rFonts w:ascii="Times New Roman" w:hAnsi="Times New Roman"/>
                <w:snapToGrid w:val="0"/>
                <w:sz w:val="20"/>
                <w:szCs w:val="20"/>
              </w:rPr>
              <w:t>Sporządzanie planu finansowego Zakładu, przygotowanie propozycji podziału zatwierdzonego planu na Centralę, oddziały i centra, jak również korekt w ramach zatwierdzonego planu finansowego Zakładu. Przygotowanie analiz i ocen stopnia realizacji planu finansowego Zakładu oraz propozycji zmian planu. Opracowywanie sprawozdań z wykonania planu finansowego Zakładu oraz innych informacji zarządczych w powyższym zakresie.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BFB7" w14:textId="5080E4F0" w:rsidR="00304C81" w:rsidRPr="008C6565" w:rsidRDefault="00304C81" w:rsidP="008B6A5B">
            <w:pPr>
              <w:keepNext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8C6565">
              <w:rPr>
                <w:rFonts w:ascii="Times New Roman" w:hAnsi="Times New Roman"/>
                <w:sz w:val="20"/>
                <w:szCs w:val="20"/>
              </w:rPr>
              <w:t>DRA, DZL, DZN,</w:t>
            </w:r>
            <w:r w:rsidR="00A4060D" w:rsidRPr="008C65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6565">
              <w:rPr>
                <w:rFonts w:ascii="Times New Roman" w:hAnsi="Times New Roman"/>
                <w:sz w:val="20"/>
                <w:szCs w:val="20"/>
              </w:rPr>
              <w:t xml:space="preserve">DAW, DZD, </w:t>
            </w:r>
            <w:r w:rsidR="004C273F" w:rsidRPr="008C6565">
              <w:rPr>
                <w:rFonts w:ascii="Times New Roman" w:hAnsi="Times New Roman"/>
                <w:sz w:val="20"/>
                <w:szCs w:val="20"/>
              </w:rPr>
              <w:t>DPN</w:t>
            </w:r>
            <w:r w:rsidR="00505DB2" w:rsidRPr="008C6565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"/>
            </w:r>
            <w:r w:rsidR="004C273F" w:rsidRPr="008C6565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8C6565">
              <w:rPr>
                <w:rFonts w:ascii="Times New Roman" w:hAnsi="Times New Roman"/>
                <w:sz w:val="20"/>
                <w:szCs w:val="20"/>
              </w:rPr>
              <w:t>inne</w:t>
            </w:r>
            <w:r w:rsidR="00A4060D" w:rsidRPr="008C65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6565">
              <w:rPr>
                <w:rFonts w:ascii="Times New Roman" w:hAnsi="Times New Roman"/>
                <w:sz w:val="20"/>
                <w:szCs w:val="20"/>
              </w:rPr>
              <w:t>zainteresowane komórki</w:t>
            </w:r>
            <w:r w:rsidR="00A4060D" w:rsidRPr="008C65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6565">
              <w:rPr>
                <w:rFonts w:ascii="Times New Roman" w:hAnsi="Times New Roman"/>
                <w:sz w:val="20"/>
                <w:szCs w:val="20"/>
              </w:rPr>
              <w:t>Centrali, oddziały, centra</w:t>
            </w:r>
          </w:p>
        </w:tc>
      </w:tr>
      <w:tr w:rsidR="008C6565" w:rsidRPr="008C6565" w14:paraId="6C108D20" w14:textId="77777777" w:rsidTr="00304C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12A0" w14:textId="7D2E55FB" w:rsidR="00304C81" w:rsidRPr="008C6565" w:rsidRDefault="00304C81" w:rsidP="00304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565">
              <w:rPr>
                <w:rFonts w:ascii="Times New Roman" w:hAnsi="Times New Roman"/>
                <w:sz w:val="20"/>
                <w:szCs w:val="20"/>
              </w:rPr>
              <w:t>(</w:t>
            </w:r>
            <w:r w:rsidR="005D4330" w:rsidRPr="008C6565">
              <w:rPr>
                <w:rFonts w:ascii="Times New Roman" w:hAnsi="Times New Roman"/>
                <w:sz w:val="20"/>
                <w:szCs w:val="20"/>
              </w:rPr>
              <w:t>5</w:t>
            </w:r>
            <w:r w:rsidRPr="008C656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4A90" w14:textId="77777777" w:rsidR="00304C81" w:rsidRPr="008C6565" w:rsidRDefault="00304C81" w:rsidP="00304C8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C6565">
              <w:rPr>
                <w:rFonts w:ascii="Times New Roman" w:hAnsi="Times New Roman"/>
                <w:snapToGrid w:val="0"/>
                <w:sz w:val="20"/>
                <w:szCs w:val="20"/>
              </w:rPr>
              <w:t>Sporządzanie planu inwestycyjnego Zakładu. Przygotowanie analiz i ocen stopnia realizacji planu inwestycyjnego, jak również opracowywanie sprawozdań z wykonania planu oraz informacji zarządczych w tym zakresie.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1FE6" w14:textId="7BDBBD97" w:rsidR="00304C81" w:rsidRPr="008C6565" w:rsidRDefault="00304C81" w:rsidP="008B6A5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8C6565">
              <w:rPr>
                <w:rFonts w:ascii="Times New Roman" w:hAnsi="Times New Roman"/>
                <w:sz w:val="20"/>
                <w:szCs w:val="20"/>
              </w:rPr>
              <w:t xml:space="preserve">DZN, DAW, DZD, </w:t>
            </w:r>
            <w:r w:rsidR="004C273F" w:rsidRPr="008C6565">
              <w:rPr>
                <w:rFonts w:ascii="Times New Roman" w:hAnsi="Times New Roman"/>
                <w:sz w:val="20"/>
                <w:szCs w:val="20"/>
              </w:rPr>
              <w:t>DPN</w:t>
            </w:r>
            <w:r w:rsidR="00505DB2" w:rsidRPr="008C6565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"/>
            </w:r>
            <w:r w:rsidRPr="008C6565">
              <w:rPr>
                <w:rFonts w:ascii="Times New Roman" w:hAnsi="Times New Roman"/>
                <w:sz w:val="20"/>
                <w:szCs w:val="20"/>
              </w:rPr>
              <w:t>inne zainteresowane komórki Centrali, oddziały, centra</w:t>
            </w:r>
          </w:p>
        </w:tc>
      </w:tr>
    </w:tbl>
    <w:p w14:paraId="4AAC2E0A" w14:textId="01F6FAB1" w:rsidR="00596A87" w:rsidRPr="001A7882" w:rsidRDefault="00596A87" w:rsidP="008375B5">
      <w:pPr>
        <w:keepNext/>
        <w:numPr>
          <w:ilvl w:val="0"/>
          <w:numId w:val="87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23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273"/>
      </w:tblGrid>
      <w:tr w:rsidR="001A7882" w:rsidRPr="001A7882" w14:paraId="25DEEAF0" w14:textId="77777777" w:rsidTr="00025183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A6F1EFB" w14:textId="286B266E" w:rsidR="00596A87" w:rsidRPr="001A7882" w:rsidRDefault="00596A87" w:rsidP="00596A87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1A788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4046BDC" w14:textId="77777777" w:rsidR="00596A87" w:rsidRPr="001A7882" w:rsidRDefault="00596A87" w:rsidP="00596A87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273" w:type="dxa"/>
            <w:tcBorders>
              <w:bottom w:val="single" w:sz="4" w:space="0" w:color="auto"/>
            </w:tcBorders>
            <w:vAlign w:val="center"/>
          </w:tcPr>
          <w:p w14:paraId="58AAA73E" w14:textId="77777777" w:rsidR="00596A87" w:rsidRPr="001A7882" w:rsidRDefault="00596A87" w:rsidP="00596A87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1A7882" w:rsidRPr="001A7882" w14:paraId="0A027C4A" w14:textId="77777777" w:rsidTr="00025183">
        <w:tc>
          <w:tcPr>
            <w:tcW w:w="1844" w:type="dxa"/>
            <w:tcBorders>
              <w:bottom w:val="nil"/>
            </w:tcBorders>
          </w:tcPr>
          <w:p w14:paraId="73E7C4DD" w14:textId="0FBA9A79" w:rsidR="00663126" w:rsidRPr="001A788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D783DA9" w14:textId="1B12475E" w:rsidR="00663126" w:rsidRPr="001A788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273" w:type="dxa"/>
            <w:tcBorders>
              <w:bottom w:val="nil"/>
            </w:tcBorders>
          </w:tcPr>
          <w:p w14:paraId="28E23B1C" w14:textId="15689337" w:rsidR="00663126" w:rsidRPr="001A7882" w:rsidRDefault="00663126" w:rsidP="00663126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1A7882" w:rsidRPr="001A7882" w14:paraId="471C9F70" w14:textId="77777777" w:rsidTr="00025183">
        <w:tc>
          <w:tcPr>
            <w:tcW w:w="1844" w:type="dxa"/>
            <w:tcBorders>
              <w:top w:val="nil"/>
              <w:bottom w:val="nil"/>
            </w:tcBorders>
          </w:tcPr>
          <w:p w14:paraId="249C0EA1" w14:textId="77777777" w:rsidR="00663126" w:rsidRPr="001A788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1E9F1C2" w14:textId="2748B299" w:rsidR="00663126" w:rsidRPr="001A7882" w:rsidRDefault="00663126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56EC6CF4" w14:textId="6FE70664" w:rsidR="00663126" w:rsidRPr="001A7882" w:rsidRDefault="00663126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napToGrid w:val="0"/>
                <w:szCs w:val="20"/>
              </w:rPr>
            </w:pPr>
            <w:r w:rsidRPr="001A7882">
              <w:rPr>
                <w:rFonts w:ascii="Times New Roman" w:hAnsi="Times New Roman"/>
                <w:snapToGrid w:val="0"/>
                <w:szCs w:val="20"/>
              </w:rPr>
              <w:t xml:space="preserve">RAF – komórka rachunkowości i finansów – w zakresie </w:t>
            </w:r>
            <w:r w:rsidR="00304C81" w:rsidRPr="001A7882">
              <w:rPr>
                <w:rFonts w:ascii="Times New Roman" w:hAnsi="Times New Roman"/>
                <w:snapToGrid w:val="0"/>
                <w:szCs w:val="20"/>
              </w:rPr>
              <w:t xml:space="preserve">planowania, </w:t>
            </w:r>
            <w:r w:rsidRPr="001A7882">
              <w:rPr>
                <w:rFonts w:ascii="Times New Roman" w:hAnsi="Times New Roman"/>
                <w:snapToGrid w:val="0"/>
                <w:szCs w:val="20"/>
              </w:rPr>
              <w:t>zapewnienia terminowości realizacji rozliczeń finansowych oraz obsługi rachunków bankowych Zakładu, FUS, FEP, FAL [nadzór współdzielony]</w:t>
            </w:r>
          </w:p>
        </w:tc>
      </w:tr>
      <w:tr w:rsidR="001A7882" w:rsidRPr="001A7882" w14:paraId="722097CF" w14:textId="77777777" w:rsidTr="00025183">
        <w:tc>
          <w:tcPr>
            <w:tcW w:w="1844" w:type="dxa"/>
            <w:tcBorders>
              <w:top w:val="nil"/>
            </w:tcBorders>
          </w:tcPr>
          <w:p w14:paraId="69DE0DF5" w14:textId="77777777" w:rsidR="00663126" w:rsidRPr="001A788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6CA6665" w14:textId="2AF85C11" w:rsidR="00663126" w:rsidRPr="001A7882" w:rsidRDefault="00663126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273" w:type="dxa"/>
            <w:tcBorders>
              <w:top w:val="nil"/>
            </w:tcBorders>
          </w:tcPr>
          <w:p w14:paraId="1DC6E3DF" w14:textId="64165498" w:rsidR="00663126" w:rsidRPr="001A7882" w:rsidRDefault="00663126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napToGrid w:val="0"/>
                <w:szCs w:val="20"/>
              </w:rPr>
            </w:pPr>
            <w:r w:rsidRPr="001A7882">
              <w:rPr>
                <w:rFonts w:ascii="Times New Roman" w:hAnsi="Times New Roman"/>
                <w:snapToGrid w:val="0"/>
                <w:szCs w:val="20"/>
              </w:rPr>
              <w:t>COP – Centrum Obsługi Płatności</w:t>
            </w:r>
          </w:p>
        </w:tc>
      </w:tr>
      <w:tr w:rsidR="001A7882" w:rsidRPr="001A7882" w14:paraId="66673E6B" w14:textId="77777777" w:rsidTr="00025183">
        <w:tc>
          <w:tcPr>
            <w:tcW w:w="1844" w:type="dxa"/>
          </w:tcPr>
          <w:p w14:paraId="1C66D191" w14:textId="0C4EDD0F" w:rsidR="00663126" w:rsidRPr="001A788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</w:tcPr>
          <w:p w14:paraId="2F82615F" w14:textId="77777777" w:rsidR="00663126" w:rsidRPr="001A7882" w:rsidDel="00E01C9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273" w:type="dxa"/>
          </w:tcPr>
          <w:p w14:paraId="37DE4E1B" w14:textId="21CEE234" w:rsidR="00663126" w:rsidRPr="001A7882" w:rsidRDefault="00663126" w:rsidP="00663126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napToGrid w:val="0"/>
                <w:sz w:val="20"/>
                <w:szCs w:val="20"/>
              </w:rPr>
              <w:t>−</w:t>
            </w:r>
          </w:p>
        </w:tc>
      </w:tr>
      <w:tr w:rsidR="001A7882" w:rsidRPr="001A7882" w14:paraId="1B9C812D" w14:textId="77777777" w:rsidTr="00025183">
        <w:tc>
          <w:tcPr>
            <w:tcW w:w="1844" w:type="dxa"/>
          </w:tcPr>
          <w:p w14:paraId="21D27C32" w14:textId="6FC98BCF" w:rsidR="00663126" w:rsidRPr="001A7882" w:rsidRDefault="00663126" w:rsidP="00663126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22F33E2B" w14:textId="77777777" w:rsidR="00663126" w:rsidRPr="001A7882" w:rsidRDefault="00663126" w:rsidP="00663126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8A4AD58" w14:textId="77777777" w:rsidR="00663126" w:rsidRPr="001A7882" w:rsidRDefault="00663126" w:rsidP="00663126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273" w:type="dxa"/>
          </w:tcPr>
          <w:p w14:paraId="109AEBE1" w14:textId="00E47C66" w:rsidR="00663126" w:rsidRPr="001A7882" w:rsidRDefault="00663126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12.1 Planowanie i wykonanie budżetu funduszy i budżetu państwa</w:t>
            </w:r>
            <w:r w:rsidRPr="001A7882">
              <w:rPr>
                <w:rFonts w:ascii="Times New Roman" w:hAnsi="Times New Roman"/>
                <w:szCs w:val="20"/>
              </w:rPr>
              <w:br/>
              <w:t>[Cel: Prawidłowe gospodarowanie środkami funduszy, których dysponentem jest Zakład oraz budżetu państwa]</w:t>
            </w:r>
          </w:p>
          <w:p w14:paraId="58850FA6" w14:textId="03B62ECC" w:rsidR="00304C81" w:rsidRPr="001A7882" w:rsidRDefault="00304C81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12.2 Planowanie i wykonanie budżetu Zakładu</w:t>
            </w:r>
            <w:r w:rsidRPr="001A7882">
              <w:rPr>
                <w:rFonts w:ascii="Times New Roman" w:hAnsi="Times New Roman"/>
                <w:szCs w:val="20"/>
              </w:rPr>
              <w:br/>
              <w:t>[Cel: Prawidłowa realizacja budżetu Zakładu]</w:t>
            </w:r>
          </w:p>
          <w:p w14:paraId="2257C13A" w14:textId="77777777" w:rsidR="00663126" w:rsidRPr="001A7882" w:rsidRDefault="00663126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12.3 Zarządzanie aktywami funduszy i Zakładu</w:t>
            </w:r>
            <w:r w:rsidRPr="001A7882">
              <w:rPr>
                <w:rFonts w:ascii="Times New Roman" w:hAnsi="Times New Roman"/>
                <w:szCs w:val="20"/>
              </w:rPr>
              <w:br/>
              <w:t>[Cel: Zapewnienie płynności finansowej FUS i FEP oraz efektywne gospodarowanie środkami FRD i Zakładu]</w:t>
            </w:r>
          </w:p>
        </w:tc>
      </w:tr>
      <w:tr w:rsidR="001A7882" w:rsidRPr="001A7882" w14:paraId="0B8B653C" w14:textId="77777777" w:rsidTr="00025183">
        <w:tc>
          <w:tcPr>
            <w:tcW w:w="1844" w:type="dxa"/>
          </w:tcPr>
          <w:p w14:paraId="5E144A2D" w14:textId="446E0683" w:rsidR="00663126" w:rsidRPr="001A788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4B6E8E58" w14:textId="77777777" w:rsidR="00663126" w:rsidRPr="001A788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B579252" w14:textId="77777777" w:rsidR="00663126" w:rsidRPr="001A788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273" w:type="dxa"/>
            <w:vAlign w:val="center"/>
          </w:tcPr>
          <w:p w14:paraId="19953127" w14:textId="6D40F296" w:rsidR="00663126" w:rsidRPr="001A7882" w:rsidRDefault="00F24529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Warunk</w:t>
            </w:r>
            <w:r w:rsidR="0064704B" w:rsidRPr="001A7882">
              <w:rPr>
                <w:rFonts w:ascii="Times New Roman" w:hAnsi="Times New Roman"/>
                <w:szCs w:val="20"/>
              </w:rPr>
              <w:t>i</w:t>
            </w:r>
            <w:r w:rsidRPr="001A7882">
              <w:rPr>
                <w:rFonts w:ascii="Times New Roman" w:hAnsi="Times New Roman"/>
                <w:szCs w:val="20"/>
              </w:rPr>
              <w:t xml:space="preserve"> realizacji zadań przez Centrum Obsługi Płatności</w:t>
            </w:r>
          </w:p>
        </w:tc>
      </w:tr>
      <w:tr w:rsidR="001A7882" w:rsidRPr="001A7882" w14:paraId="7D5BA69C" w14:textId="77777777" w:rsidTr="00025183">
        <w:trPr>
          <w:trHeight w:val="964"/>
        </w:trPr>
        <w:tc>
          <w:tcPr>
            <w:tcW w:w="1844" w:type="dxa"/>
          </w:tcPr>
          <w:p w14:paraId="7DB76DE2" w14:textId="3897C024" w:rsidR="00663126" w:rsidRPr="001A788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</w:tcPr>
          <w:p w14:paraId="00FF750F" w14:textId="77777777" w:rsidR="00663126" w:rsidRPr="001A7882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273" w:type="dxa"/>
          </w:tcPr>
          <w:p w14:paraId="633A80F6" w14:textId="2DC77E0C" w:rsidR="00663126" w:rsidRPr="001A7882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SAP</w:t>
            </w:r>
            <w:r w:rsidRPr="001A7882">
              <w:rPr>
                <w:rFonts w:ascii="Times New Roman" w:hAnsi="Times New Roman"/>
                <w:snapToGrid w:val="0"/>
                <w:szCs w:val="20"/>
              </w:rPr>
              <w:t xml:space="preserve"> TR</w:t>
            </w:r>
            <w:r w:rsidRPr="001A7882">
              <w:rPr>
                <w:rFonts w:ascii="Times New Roman" w:hAnsi="Times New Roman"/>
                <w:szCs w:val="20"/>
              </w:rPr>
              <w:t xml:space="preserve"> – Zarządzanie płynnością finansową Zakładu, </w:t>
            </w:r>
          </w:p>
          <w:p w14:paraId="566B00F1" w14:textId="77777777" w:rsidR="00304C81" w:rsidRPr="001A7882" w:rsidRDefault="00304C81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SEM-Zakład – moduł hurtowni danych SAP BW wspierający proces budżetowania, </w:t>
            </w:r>
          </w:p>
          <w:p w14:paraId="62100061" w14:textId="77777777" w:rsidR="00304C81" w:rsidRPr="001A7882" w:rsidRDefault="00304C81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IM/PS – Planowanie inwestycyjne (w zakresie grup inwestycyjnych III-V) </w:t>
            </w:r>
          </w:p>
          <w:p w14:paraId="56724644" w14:textId="77777777" w:rsidR="00663126" w:rsidRPr="001A7882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Serwis transakcyjny i informacyjny, </w:t>
            </w:r>
          </w:p>
          <w:p w14:paraId="78FE8F64" w14:textId="53EB454A" w:rsidR="00663126" w:rsidRPr="001A7882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RBDFF – moduł Rachunki bankowe DFF,</w:t>
            </w:r>
          </w:p>
          <w:p w14:paraId="58CFF6B9" w14:textId="67F34F1A" w:rsidR="00663126" w:rsidRPr="001A7882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MORB – moduł Obsługi Rachunków Bankowych,</w:t>
            </w:r>
          </w:p>
          <w:p w14:paraId="3D38F9BD" w14:textId="089A93A3" w:rsidR="00663126" w:rsidRPr="001A7882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Oprogramowanie PBTF – moduł Oprogramowanie Polskiego Bonu Turystycznego,</w:t>
            </w:r>
          </w:p>
          <w:p w14:paraId="4DD19C07" w14:textId="24ADD67A" w:rsidR="00663126" w:rsidRPr="001A7882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1A7882">
              <w:rPr>
                <w:rFonts w:ascii="Times New Roman" w:hAnsi="Times New Roman"/>
                <w:szCs w:val="20"/>
              </w:rPr>
              <w:t>Statistica</w:t>
            </w:r>
            <w:proofErr w:type="spellEnd"/>
            <w:r w:rsidRPr="001A7882">
              <w:rPr>
                <w:rFonts w:ascii="Times New Roman" w:hAnsi="Times New Roman"/>
                <w:szCs w:val="20"/>
              </w:rPr>
              <w:t>.</w:t>
            </w:r>
          </w:p>
        </w:tc>
      </w:tr>
    </w:tbl>
    <w:p w14:paraId="4013A85B" w14:textId="77777777" w:rsidR="00596A87" w:rsidRPr="001A7882" w:rsidRDefault="00596A87" w:rsidP="00596A87">
      <w:pPr>
        <w:rPr>
          <w:rFonts w:ascii="Times New Roman" w:hAnsi="Times New Roman"/>
          <w:sz w:val="2"/>
          <w:szCs w:val="2"/>
        </w:rPr>
      </w:pPr>
    </w:p>
    <w:p w14:paraId="5145AC72" w14:textId="380548C9" w:rsidR="00DC4CF5" w:rsidRPr="00025183" w:rsidRDefault="00DC4CF5" w:rsidP="00505DB2">
      <w:pPr>
        <w:jc w:val="both"/>
        <w:rPr>
          <w:rFonts w:asciiTheme="minorHAnsi" w:hAnsiTheme="minorHAnsi" w:cstheme="minorHAnsi"/>
          <w:sz w:val="18"/>
          <w:szCs w:val="18"/>
        </w:rPr>
      </w:pPr>
      <w:r w:rsidRPr="0002518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C7B0288" w14:textId="49D2F3DF" w:rsidR="00505DB2" w:rsidRDefault="00505DB2"/>
    <w:p w14:paraId="3CE28B40" w14:textId="620A6496" w:rsidR="00505DB2" w:rsidRDefault="00505DB2"/>
    <w:p w14:paraId="43C1A961" w14:textId="77777777" w:rsidR="00505DB2" w:rsidRPr="001A7882" w:rsidRDefault="00505DB2"/>
    <w:p w14:paraId="0F3AE270" w14:textId="20C437EB" w:rsidR="00433110" w:rsidRPr="001A7882" w:rsidRDefault="00433110" w:rsidP="00433110">
      <w:pPr>
        <w:pStyle w:val="Nagwek1"/>
        <w:numPr>
          <w:ilvl w:val="0"/>
          <w:numId w:val="0"/>
        </w:numPr>
        <w:spacing w:before="0" w:after="120"/>
        <w:rPr>
          <w:b/>
          <w:i w:val="0"/>
          <w:color w:val="auto"/>
        </w:rPr>
      </w:pPr>
      <w:bookmarkStart w:id="35" w:name="_Toc195703303"/>
      <w:r w:rsidRPr="001A7882">
        <w:rPr>
          <w:b/>
          <w:i w:val="0"/>
          <w:color w:val="auto"/>
        </w:rPr>
        <w:t>Departament Kontrolingu – DKK</w:t>
      </w:r>
      <w:bookmarkEnd w:id="35"/>
    </w:p>
    <w:p w14:paraId="62BEDB0B" w14:textId="77777777" w:rsidR="005F1DB8" w:rsidRPr="001A7882" w:rsidRDefault="005F1DB8" w:rsidP="008375B5">
      <w:pPr>
        <w:numPr>
          <w:ilvl w:val="0"/>
          <w:numId w:val="89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Cele:</w:t>
      </w:r>
    </w:p>
    <w:p w14:paraId="4EE62982" w14:textId="77777777" w:rsidR="005F1DB8" w:rsidRPr="001A7882" w:rsidRDefault="005F1DB8" w:rsidP="005F1DB8">
      <w:pPr>
        <w:numPr>
          <w:ilvl w:val="0"/>
          <w:numId w:val="30"/>
        </w:numPr>
        <w:ind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koordynowanie działań w zakresie kontroli zarządczej w Zakładzie;</w:t>
      </w:r>
    </w:p>
    <w:p w14:paraId="6ED34B5F" w14:textId="77777777" w:rsidR="005F1DB8" w:rsidRPr="001A7882" w:rsidRDefault="005F1DB8" w:rsidP="005F1DB8">
      <w:pPr>
        <w:numPr>
          <w:ilvl w:val="0"/>
          <w:numId w:val="30"/>
        </w:numPr>
        <w:ind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zapewnienie efektywnych rozwiązań w zakresie zarządzania strategicznego, procesowego oraz projektami i programami w Zakładzie;</w:t>
      </w:r>
    </w:p>
    <w:p w14:paraId="74C43E09" w14:textId="77777777" w:rsidR="005F1DB8" w:rsidRPr="001A7882" w:rsidRDefault="005F1DB8" w:rsidP="005F1DB8">
      <w:pPr>
        <w:numPr>
          <w:ilvl w:val="0"/>
          <w:numId w:val="30"/>
        </w:numPr>
        <w:ind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koordynowanie przygotowania projektów z dofinansowaniem ze środków europejskich;</w:t>
      </w:r>
    </w:p>
    <w:p w14:paraId="278CE4A5" w14:textId="5F06CA53" w:rsidR="005F1DB8" w:rsidRPr="001A7882" w:rsidRDefault="005F1DB8" w:rsidP="005F1DB8">
      <w:pPr>
        <w:numPr>
          <w:ilvl w:val="0"/>
          <w:numId w:val="30"/>
        </w:numPr>
        <w:ind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zapewnienie efektywnego i spójnego modelu analiz kosztów w Zakładzie</w:t>
      </w:r>
      <w:r w:rsidR="00CE6FFC" w:rsidRPr="001A7882">
        <w:rPr>
          <w:rFonts w:ascii="Times New Roman" w:hAnsi="Times New Roman"/>
          <w:sz w:val="20"/>
          <w:szCs w:val="20"/>
        </w:rPr>
        <w:t>.</w:t>
      </w:r>
    </w:p>
    <w:p w14:paraId="35ADE256" w14:textId="77777777" w:rsidR="005F1DB8" w:rsidRPr="001A7882" w:rsidRDefault="005F1DB8" w:rsidP="008375B5">
      <w:pPr>
        <w:numPr>
          <w:ilvl w:val="0"/>
          <w:numId w:val="89"/>
        </w:numPr>
        <w:ind w:left="357" w:hanging="357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1A7882" w:rsidRPr="001A7882" w14:paraId="309BF5B9" w14:textId="77777777" w:rsidTr="00E15F30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BEF4" w14:textId="77777777" w:rsidR="005F1DB8" w:rsidRPr="001A7882" w:rsidRDefault="005F1DB8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A788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7BF1" w14:textId="77777777" w:rsidR="005F1DB8" w:rsidRPr="001A788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BC92" w14:textId="77777777" w:rsidR="005F1DB8" w:rsidRPr="001A7882" w:rsidRDefault="005F1DB8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788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1A7882" w:rsidRPr="001A7882" w14:paraId="7D4FB5E0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7506" w14:textId="77777777" w:rsidR="005F1DB8" w:rsidRPr="001A788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5793" w14:textId="77777777" w:rsidR="005F1DB8" w:rsidRPr="001A7882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bCs/>
                <w:sz w:val="20"/>
                <w:szCs w:val="20"/>
              </w:rPr>
              <w:t>Koordynowanie działań w zakresie kontroli zarządczej w Zakładzie, w szczególności w zakresie przygotowywania planu działalności Zakładu, sprawozdania z wykonania planu działalności Zakładu, projektu oświadczenia o stanie kontroli zarządczej oraz prowadzenia monitoringu realizacji planu działalności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678F" w14:textId="77777777" w:rsidR="005F1DB8" w:rsidRPr="001A7882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7882">
              <w:rPr>
                <w:rFonts w:ascii="Times New Roman" w:hAnsi="Times New Roman"/>
                <w:bCs/>
                <w:sz w:val="20"/>
                <w:szCs w:val="20"/>
              </w:rPr>
              <w:t>Wszystkie zainteresowane</w:t>
            </w:r>
          </w:p>
          <w:p w14:paraId="0D39CBE5" w14:textId="77777777" w:rsidR="005F1DB8" w:rsidRPr="001A7882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bCs/>
                <w:sz w:val="20"/>
                <w:szCs w:val="20"/>
              </w:rPr>
              <w:t>komórki Centrali, oddziały, centra</w:t>
            </w:r>
          </w:p>
        </w:tc>
      </w:tr>
      <w:tr w:rsidR="001A7882" w:rsidRPr="001A7882" w14:paraId="7201C20F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6096" w14:textId="77777777" w:rsidR="005F1DB8" w:rsidRPr="001A788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5168" w14:textId="77777777" w:rsidR="005F1DB8" w:rsidRPr="001A7882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Koordynowanie procesu tworzenia i aktualizacji strategii ogólnej Zakładu oraz monitorowanie harmonogramu jej realizacji.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C074" w14:textId="77777777" w:rsidR="005F1DB8" w:rsidRPr="001A7882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bCs/>
                <w:sz w:val="20"/>
                <w:szCs w:val="20"/>
              </w:rPr>
              <w:t>Wszystkie zainteresowane komórki Centrali</w:t>
            </w:r>
          </w:p>
        </w:tc>
      </w:tr>
      <w:tr w:rsidR="001A7882" w:rsidRPr="001A7882" w14:paraId="6FD11D45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A1D3" w14:textId="77777777" w:rsidR="005F1DB8" w:rsidRPr="001A788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F68A" w14:textId="77777777" w:rsidR="005F1DB8" w:rsidRPr="001A7882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Opracowywanie mechanizmów nadzoru nad realizacją celów i zadań Zakładu, w tym efektywności wykorzystania zasobów we współpracy z właściwymi komórkami organizacyjnymi Centrali.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F2A3" w14:textId="77777777" w:rsidR="005F1DB8" w:rsidRPr="001A7882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1A7882" w:rsidRPr="001A7882" w14:paraId="1448B77F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D9E6" w14:textId="77777777" w:rsidR="005F1DB8" w:rsidRPr="001A788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33E2" w14:textId="77777777" w:rsidR="005F1DB8" w:rsidRPr="001A7882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Opracowywanie mechanizmów i prowadzenie pomiaru realizacji zadań w Zakładzie, w tym dokonywanie analiz w tym zakresie.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2B16" w14:textId="77777777" w:rsidR="005F1DB8" w:rsidRPr="001A7882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bCs/>
                <w:sz w:val="20"/>
                <w:szCs w:val="20"/>
              </w:rPr>
              <w:t>Wszystkie zainteresowane komórki Centrali, oddziały, centra</w:t>
            </w:r>
          </w:p>
        </w:tc>
      </w:tr>
      <w:tr w:rsidR="001A7882" w:rsidRPr="001A7882" w14:paraId="5838F3E9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4812" w14:textId="77777777" w:rsidR="005F1DB8" w:rsidRPr="001A788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B893" w14:textId="77777777" w:rsidR="005F1DB8" w:rsidRPr="001A7882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A7882">
              <w:rPr>
                <w:rFonts w:ascii="Times New Roman" w:hAnsi="Times New Roman"/>
                <w:bCs/>
                <w:sz w:val="20"/>
                <w:szCs w:val="20"/>
              </w:rPr>
              <w:t>Opracowywanie i wdrażanie rozwiązań dotyczących zarządzania procesowego w Zakładzie w zakresie identyfikowania, modelowania i doskonalenia procesów, aktualizacji Architektury zarządczej procesów oraz zasad odpowiedzialności w zarządzaniu procesowym.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B7AC" w14:textId="77777777" w:rsidR="005F1DB8" w:rsidRPr="001A7882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1A7882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1A7882" w:rsidRPr="001A7882" w14:paraId="1CC87ACE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14DB" w14:textId="77777777" w:rsidR="005F1DB8" w:rsidRPr="001A788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CC8F" w14:textId="77777777" w:rsidR="005F1DB8" w:rsidRPr="001A7882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A7882">
              <w:rPr>
                <w:rFonts w:ascii="Times New Roman" w:hAnsi="Times New Roman"/>
                <w:bCs/>
                <w:sz w:val="20"/>
                <w:szCs w:val="20"/>
              </w:rPr>
              <w:t>Zarządzanie portfelem projektów, w tym opracowywanie i wdrażanie rozwiązań systemowych oraz monitorowanie stanu realizacji projektów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49DD" w14:textId="77777777" w:rsidR="005F1DB8" w:rsidRPr="001A7882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1A7882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1A7882" w:rsidRPr="001A7882" w14:paraId="5CAE03AA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8A6F" w14:textId="7DD28841" w:rsidR="005F1DB8" w:rsidRPr="001A788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</w:t>
            </w:r>
            <w:r w:rsidR="00CE6FFC" w:rsidRPr="001A7882">
              <w:rPr>
                <w:rFonts w:ascii="Times New Roman" w:hAnsi="Times New Roman"/>
                <w:sz w:val="20"/>
                <w:szCs w:val="20"/>
              </w:rPr>
              <w:t>3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9FA9" w14:textId="77777777" w:rsidR="005F1DB8" w:rsidRPr="001A7882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A7882">
              <w:rPr>
                <w:rFonts w:ascii="Times New Roman" w:hAnsi="Times New Roman"/>
                <w:bCs/>
                <w:sz w:val="20"/>
                <w:szCs w:val="20"/>
              </w:rPr>
              <w:t>Koordynowanie przygotowywania wniosków o dofinansowanie projektów ze środków europejskich. Współpraca z urzędami krajowymi i instytucjami Unii Europejskiej, w zakresie dofinansowania dla projektów Zakładu oraz pomoc ekspercka w ich zarządzaniu lub wdrażaniu.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0059" w14:textId="77777777" w:rsidR="005F1DB8" w:rsidRPr="001A7882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1A7882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1A7882" w:rsidRPr="001A7882" w14:paraId="3A379D70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667A" w14:textId="03655259" w:rsidR="005F1DB8" w:rsidRPr="001A788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</w:t>
            </w:r>
            <w:r w:rsidR="00CE6FFC" w:rsidRPr="001A7882">
              <w:rPr>
                <w:rFonts w:ascii="Times New Roman" w:hAnsi="Times New Roman"/>
                <w:sz w:val="20"/>
                <w:szCs w:val="20"/>
              </w:rPr>
              <w:t>4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285E" w14:textId="77777777" w:rsidR="005F1DB8" w:rsidRPr="001A7882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Przeprowadzanie analiz kosztów realizowanych zadań w Zakładzie zgodnie z Rocznym Indeksem Analiz.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7404" w14:textId="77777777" w:rsidR="005F1DB8" w:rsidRPr="001A7882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1A7882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1A7882" w:rsidRPr="001A7882" w14:paraId="3BFB1331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9F51" w14:textId="786A4E38" w:rsidR="005F1DB8" w:rsidRPr="001A788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</w:t>
            </w:r>
            <w:r w:rsidR="00CE6FFC" w:rsidRPr="001A7882">
              <w:rPr>
                <w:rFonts w:ascii="Times New Roman" w:hAnsi="Times New Roman"/>
                <w:sz w:val="20"/>
                <w:szCs w:val="20"/>
              </w:rPr>
              <w:t>4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A0CC" w14:textId="77777777" w:rsidR="005F1DB8" w:rsidRPr="001A7882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Opracowywanie kosztowych informacji zarządczych.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78B2" w14:textId="77777777" w:rsidR="005F1DB8" w:rsidRPr="001A7882" w:rsidRDefault="005F1DB8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DRA, DST, inne zainteresowane komórki Centrali, oddziały</w:t>
            </w:r>
            <w:r w:rsidRPr="001A7882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</w:tbl>
    <w:p w14:paraId="727FD165" w14:textId="77777777" w:rsidR="005F1DB8" w:rsidRPr="001A7882" w:rsidRDefault="005F1DB8" w:rsidP="008375B5">
      <w:pPr>
        <w:numPr>
          <w:ilvl w:val="0"/>
          <w:numId w:val="89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1A7882" w:rsidRPr="001A7882" w14:paraId="5EE94C92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F93B" w14:textId="77777777" w:rsidR="005F1DB8" w:rsidRPr="001A7882" w:rsidRDefault="005F1DB8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0D19" w14:textId="77777777" w:rsidR="005F1DB8" w:rsidRPr="001A7882" w:rsidRDefault="005F1DB8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488D" w14:textId="77777777" w:rsidR="005F1DB8" w:rsidRPr="001A7882" w:rsidRDefault="005F1DB8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1A7882" w:rsidRPr="001A7882" w14:paraId="2F23C163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2B66EA" w14:textId="77777777" w:rsidR="005F1DB8" w:rsidRPr="001A788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17EBBD" w14:textId="77777777" w:rsidR="005F1DB8" w:rsidRPr="001A788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BB6524" w14:textId="77777777" w:rsidR="005F1DB8" w:rsidRPr="001A7882" w:rsidRDefault="005F1DB8" w:rsidP="00E15F30">
            <w:pPr>
              <w:pStyle w:val="Akapitzlist"/>
              <w:spacing w:line="240" w:lineRule="auto"/>
              <w:ind w:left="360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1A7882" w:rsidRPr="001A7882" w14:paraId="027E388A" w14:textId="77777777" w:rsidTr="00E15F30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ECC5C" w14:textId="77777777" w:rsidR="005F1DB8" w:rsidRPr="001A788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28D48" w14:textId="77777777" w:rsidR="005F1DB8" w:rsidRPr="001A7882" w:rsidRDefault="005F1DB8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84A7B" w14:textId="56740260" w:rsidR="005F1DB8" w:rsidRPr="001A7882" w:rsidRDefault="005F1DB8" w:rsidP="00CE6FFC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ORG – </w:t>
            </w:r>
            <w:r w:rsidRPr="001A7882">
              <w:rPr>
                <w:rFonts w:ascii="Times New Roman" w:hAnsi="Times New Roman"/>
                <w:iCs/>
                <w:szCs w:val="20"/>
              </w:rPr>
              <w:t xml:space="preserve">komórka organizacji i analiz – w zakresie </w:t>
            </w:r>
            <w:proofErr w:type="spellStart"/>
            <w:r w:rsidRPr="001A7882">
              <w:rPr>
                <w:rFonts w:ascii="Times New Roman" w:hAnsi="Times New Roman"/>
                <w:iCs/>
                <w:szCs w:val="20"/>
              </w:rPr>
              <w:t>opomiarowania</w:t>
            </w:r>
            <w:proofErr w:type="spellEnd"/>
            <w:r w:rsidRPr="001A7882">
              <w:rPr>
                <w:rFonts w:ascii="Times New Roman" w:hAnsi="Times New Roman"/>
                <w:iCs/>
                <w:szCs w:val="20"/>
              </w:rPr>
              <w:t>, kontroli zarządczej [nadzór współdzielony]</w:t>
            </w:r>
          </w:p>
        </w:tc>
      </w:tr>
      <w:tr w:rsidR="001A7882" w:rsidRPr="001A7882" w14:paraId="71B95ACC" w14:textId="77777777" w:rsidTr="00E15F30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B051" w14:textId="77777777" w:rsidR="005F1DB8" w:rsidRPr="001A788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F762" w14:textId="77777777" w:rsidR="005F1DB8" w:rsidRPr="001A7882" w:rsidRDefault="005F1DB8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40EC" w14:textId="77777777" w:rsidR="005F1DB8" w:rsidRPr="001A7882" w:rsidRDefault="005F1DB8" w:rsidP="00E15F30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1A7882" w:rsidRPr="001A7882" w14:paraId="0707B8AC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45BC" w14:textId="77777777" w:rsidR="005F1DB8" w:rsidRPr="001A788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206D" w14:textId="77777777" w:rsidR="005F1DB8" w:rsidRPr="001A788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DB6C" w14:textId="77777777" w:rsidR="005F1DB8" w:rsidRPr="001A7882" w:rsidRDefault="005F1DB8" w:rsidP="00E15F30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1A7882" w:rsidRPr="001A7882" w14:paraId="10661C5B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4A77" w14:textId="77777777" w:rsidR="005F1DB8" w:rsidRPr="001A7882" w:rsidRDefault="005F1DB8" w:rsidP="00CE6FFC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2CE9A8F9" w14:textId="77777777" w:rsidR="005F1DB8" w:rsidRPr="001A7882" w:rsidRDefault="005F1DB8" w:rsidP="00CE6F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27F5" w14:textId="77777777" w:rsidR="005F1DB8" w:rsidRPr="001A7882" w:rsidRDefault="005F1DB8" w:rsidP="00CE6FFC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B122" w14:textId="77777777" w:rsidR="005F1DB8" w:rsidRPr="001A7882" w:rsidRDefault="005F1DB8" w:rsidP="00CE6FFC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10.1 Zarządzanie strategią Zakładu</w:t>
            </w:r>
            <w:r w:rsidRPr="001A7882">
              <w:rPr>
                <w:rFonts w:ascii="Times New Roman" w:hAnsi="Times New Roman"/>
                <w:szCs w:val="20"/>
              </w:rPr>
              <w:br/>
              <w:t>[Cel: Realizacja strategii Zakładu]</w:t>
            </w:r>
          </w:p>
          <w:p w14:paraId="620E5B1A" w14:textId="77777777" w:rsidR="005F1DB8" w:rsidRPr="001A7882" w:rsidRDefault="005F1DB8" w:rsidP="00CE6FFC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10.8 </w:t>
            </w:r>
            <w:proofErr w:type="spellStart"/>
            <w:r w:rsidRPr="001A7882">
              <w:rPr>
                <w:rFonts w:ascii="Times New Roman" w:hAnsi="Times New Roman"/>
                <w:szCs w:val="20"/>
              </w:rPr>
              <w:t>Opomiarowanie</w:t>
            </w:r>
            <w:proofErr w:type="spellEnd"/>
            <w:r w:rsidRPr="001A7882">
              <w:rPr>
                <w:rFonts w:ascii="Times New Roman" w:hAnsi="Times New Roman"/>
                <w:szCs w:val="20"/>
              </w:rPr>
              <w:t xml:space="preserve"> organizacji </w:t>
            </w:r>
          </w:p>
          <w:p w14:paraId="69B64446" w14:textId="7D0139D1" w:rsidR="005F1DB8" w:rsidRPr="001A7882" w:rsidRDefault="005F1DB8" w:rsidP="00CE6FFC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[Cel: Wsparcie kadry kierowniczej Zakładu w procesach analitycznych, decyzyjnych i zarządczych oraz w </w:t>
            </w:r>
            <w:r w:rsidRPr="001A7882">
              <w:rPr>
                <w:rFonts w:ascii="Times New Roman" w:hAnsi="Times New Roman"/>
                <w:szCs w:val="20"/>
              </w:rPr>
              <w:lastRenderedPageBreak/>
              <w:t>sprawowaniu nadzoru nad realizacją celów i zadań Zakładu]</w:t>
            </w:r>
          </w:p>
        </w:tc>
      </w:tr>
      <w:tr w:rsidR="001A7882" w:rsidRPr="001A7882" w14:paraId="2D009082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8A41" w14:textId="77777777" w:rsidR="005F1DB8" w:rsidRPr="001A7882" w:rsidRDefault="005F1DB8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lastRenderedPageBreak/>
              <w:t>§ 17 ust. 3 pkt 1 i 3</w:t>
            </w:r>
          </w:p>
          <w:p w14:paraId="0476A620" w14:textId="77777777" w:rsidR="005F1DB8" w:rsidRPr="001A7882" w:rsidRDefault="005F1DB8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CA2D" w14:textId="77777777" w:rsidR="005F1DB8" w:rsidRPr="001A7882" w:rsidRDefault="005F1DB8" w:rsidP="00CE6FFC">
            <w:pPr>
              <w:keepNext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1528" w14:textId="77777777" w:rsidR="005F1DB8" w:rsidRPr="001A7882" w:rsidRDefault="005F1DB8" w:rsidP="00CE6FFC">
            <w:pPr>
              <w:pStyle w:val="Akapitzlist"/>
              <w:keepNext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Zasady realizacji i koordynacji kontroli zarządczej w Zakładzie Ubezpieczeń Społecznych</w:t>
            </w:r>
          </w:p>
          <w:p w14:paraId="2514A68E" w14:textId="77777777" w:rsidR="005F1DB8" w:rsidRPr="001A7882" w:rsidRDefault="005F1DB8" w:rsidP="00CE6FFC">
            <w:pPr>
              <w:pStyle w:val="Akapitzlist"/>
              <w:keepNext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Zasady zarządzania projektami i programami w Zakładzie Ubezpieczeń Społecznych</w:t>
            </w:r>
          </w:p>
          <w:p w14:paraId="39452747" w14:textId="253BD3FF" w:rsidR="005F1DB8" w:rsidRPr="001A7882" w:rsidRDefault="00002FC0" w:rsidP="00CE6FFC">
            <w:pPr>
              <w:pStyle w:val="Akapitzlist"/>
              <w:keepNext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Architektura zarządcza procesów oraz </w:t>
            </w:r>
            <w:r w:rsidR="005F1DB8" w:rsidRPr="001A7882">
              <w:rPr>
                <w:rFonts w:ascii="Times New Roman" w:hAnsi="Times New Roman"/>
                <w:szCs w:val="20"/>
              </w:rPr>
              <w:t>Zasady zarządzania procesowego w Zakładzie Ubezpieczeń Społecznych</w:t>
            </w:r>
          </w:p>
        </w:tc>
      </w:tr>
      <w:tr w:rsidR="001A7882" w:rsidRPr="001A7882" w14:paraId="1EE91FDD" w14:textId="77777777" w:rsidTr="00E15F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8A2C" w14:textId="77777777" w:rsidR="005F1DB8" w:rsidRPr="001A788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5D46" w14:textId="77777777" w:rsidR="005F1DB8" w:rsidRPr="001A788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357A" w14:textId="77777777" w:rsidR="005F1DB8" w:rsidRPr="001A788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SAP:</w:t>
            </w:r>
          </w:p>
          <w:p w14:paraId="5A84421C" w14:textId="77777777" w:rsidR="005F1DB8" w:rsidRPr="001A7882" w:rsidRDefault="005F1DB8" w:rsidP="005F1DB8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BW-SIZ – moduł hurtowni danych SAP BW wspierający system </w:t>
            </w:r>
            <w:proofErr w:type="spellStart"/>
            <w:r w:rsidRPr="001A7882">
              <w:rPr>
                <w:rFonts w:ascii="Times New Roman" w:hAnsi="Times New Roman"/>
                <w:szCs w:val="20"/>
              </w:rPr>
              <w:t>opomiarowania</w:t>
            </w:r>
            <w:proofErr w:type="spellEnd"/>
            <w:r w:rsidRPr="001A7882">
              <w:rPr>
                <w:rFonts w:ascii="Times New Roman" w:hAnsi="Times New Roman"/>
                <w:szCs w:val="20"/>
              </w:rPr>
              <w:t xml:space="preserve"> organizacji</w:t>
            </w:r>
          </w:p>
        </w:tc>
      </w:tr>
    </w:tbl>
    <w:p w14:paraId="6B5676F0" w14:textId="77777777" w:rsidR="005F1DB8" w:rsidRPr="001A7882" w:rsidRDefault="005F1DB8" w:rsidP="00433110">
      <w:pPr>
        <w:rPr>
          <w:rFonts w:ascii="Times New Roman" w:hAnsi="Times New Roman"/>
          <w:sz w:val="20"/>
          <w:szCs w:val="20"/>
        </w:rPr>
      </w:pPr>
    </w:p>
    <w:p w14:paraId="634D6584" w14:textId="77777777" w:rsidR="00433110" w:rsidRPr="001A7882" w:rsidRDefault="00433110">
      <w:pPr>
        <w:rPr>
          <w:rFonts w:ascii="Times New Roman" w:hAnsi="Times New Roman"/>
          <w:b/>
          <w:iCs/>
        </w:rPr>
      </w:pPr>
      <w:r w:rsidRPr="001A7882">
        <w:rPr>
          <w:b/>
          <w:i/>
        </w:rPr>
        <w:br w:type="page"/>
      </w:r>
    </w:p>
    <w:p w14:paraId="62160087" w14:textId="03F82FC6" w:rsidR="00596A87" w:rsidRPr="001A7882" w:rsidRDefault="00596A87" w:rsidP="00082DD0">
      <w:pPr>
        <w:pStyle w:val="Nagwek1"/>
        <w:spacing w:before="0" w:after="120"/>
        <w:rPr>
          <w:b/>
          <w:i w:val="0"/>
          <w:color w:val="auto"/>
        </w:rPr>
      </w:pPr>
      <w:bookmarkStart w:id="36" w:name="_Toc195703304"/>
      <w:r w:rsidRPr="001A7882">
        <w:rPr>
          <w:b/>
          <w:i w:val="0"/>
          <w:color w:val="auto"/>
        </w:rPr>
        <w:lastRenderedPageBreak/>
        <w:t xml:space="preserve">Departament Kontroli Płatników Składek </w:t>
      </w:r>
      <w:r w:rsidR="009554A8" w:rsidRPr="001A7882">
        <w:rPr>
          <w:b/>
          <w:i w:val="0"/>
          <w:color w:val="auto"/>
        </w:rPr>
        <w:t>–</w:t>
      </w:r>
      <w:r w:rsidRPr="001A7882">
        <w:rPr>
          <w:b/>
          <w:i w:val="0"/>
          <w:color w:val="auto"/>
        </w:rPr>
        <w:t xml:space="preserve"> DKP</w:t>
      </w:r>
      <w:bookmarkEnd w:id="36"/>
    </w:p>
    <w:p w14:paraId="011F327C" w14:textId="77777777" w:rsidR="00596A87" w:rsidRPr="001A7882" w:rsidRDefault="00596A87" w:rsidP="008375B5">
      <w:pPr>
        <w:numPr>
          <w:ilvl w:val="0"/>
          <w:numId w:val="94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Cele:</w:t>
      </w:r>
    </w:p>
    <w:p w14:paraId="24E060B1" w14:textId="356A517E" w:rsidR="00596A87" w:rsidRPr="001A7882" w:rsidRDefault="00E210B8" w:rsidP="008375B5">
      <w:pPr>
        <w:numPr>
          <w:ilvl w:val="0"/>
          <w:numId w:val="95"/>
        </w:numPr>
        <w:jc w:val="both"/>
        <w:rPr>
          <w:rFonts w:ascii="Times New Roman" w:hAnsi="Times New Roman"/>
          <w:bCs/>
          <w:sz w:val="20"/>
          <w:szCs w:val="20"/>
        </w:rPr>
      </w:pPr>
      <w:r w:rsidRPr="001A7882">
        <w:rPr>
          <w:rFonts w:ascii="Times New Roman" w:hAnsi="Times New Roman"/>
          <w:bCs/>
          <w:sz w:val="20"/>
          <w:szCs w:val="20"/>
        </w:rPr>
        <w:t>z</w:t>
      </w:r>
      <w:r w:rsidR="00596A87" w:rsidRPr="001A7882">
        <w:rPr>
          <w:rFonts w:ascii="Times New Roman" w:hAnsi="Times New Roman"/>
          <w:bCs/>
          <w:sz w:val="20"/>
          <w:szCs w:val="20"/>
        </w:rPr>
        <w:t>apewnienie sprawnego, efektywnego i racjonalnego systemu kontroli płatników składek</w:t>
      </w:r>
      <w:r w:rsidR="0001500B" w:rsidRPr="001A7882">
        <w:rPr>
          <w:rFonts w:ascii="Times New Roman" w:hAnsi="Times New Roman"/>
          <w:bCs/>
          <w:sz w:val="20"/>
          <w:szCs w:val="20"/>
        </w:rPr>
        <w:t>.</w:t>
      </w:r>
    </w:p>
    <w:p w14:paraId="4EEA2F22" w14:textId="77777777" w:rsidR="00596A87" w:rsidRPr="001A7882" w:rsidRDefault="00596A87" w:rsidP="008375B5">
      <w:pPr>
        <w:numPr>
          <w:ilvl w:val="0"/>
          <w:numId w:val="94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1A7882" w:rsidRPr="001A7882" w14:paraId="54A77B65" w14:textId="77777777" w:rsidTr="0033248C">
        <w:tc>
          <w:tcPr>
            <w:tcW w:w="993" w:type="dxa"/>
            <w:vAlign w:val="center"/>
          </w:tcPr>
          <w:p w14:paraId="091EFF9D" w14:textId="77777777" w:rsidR="00596A87" w:rsidRPr="001A7882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A788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540D426" w14:textId="77777777" w:rsidR="00596A87" w:rsidRPr="001A7882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176C6E" w14:textId="77777777" w:rsidR="00596A87" w:rsidRPr="001A7882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788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1A7882" w:rsidRPr="001A7882" w14:paraId="15D2F7FA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623A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334B" w14:textId="77777777" w:rsidR="00596A87" w:rsidRPr="001A7882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Opracowywanie i wdrażanie rozwiązań zapewniających właściwą organizację i realizację procesu kontroli płatnika składek.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B77C" w14:textId="77777777" w:rsidR="00596A87" w:rsidRPr="001A788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1A7882" w:rsidRPr="001A7882" w14:paraId="426529F0" w14:textId="77777777" w:rsidTr="0033248C">
        <w:tc>
          <w:tcPr>
            <w:tcW w:w="993" w:type="dxa"/>
            <w:vAlign w:val="center"/>
          </w:tcPr>
          <w:p w14:paraId="597FE2E6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A306A6C" w14:textId="77777777" w:rsidR="00596A87" w:rsidRPr="001A7882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Opracowywanie projektów rocznych planów kontroli płatników, na podstawie przyjętych założeń.</w:t>
            </w:r>
          </w:p>
          <w:p w14:paraId="4E6F750B" w14:textId="77777777" w:rsidR="00596A87" w:rsidRPr="001A7882" w:rsidRDefault="00596A87" w:rsidP="00596A87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4EA0F99" w14:textId="68EE8EB6" w:rsidR="00596A87" w:rsidRPr="001A788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DUS, DRD, DZS, DST, oddziały</w:t>
            </w:r>
          </w:p>
        </w:tc>
      </w:tr>
      <w:tr w:rsidR="001A7882" w:rsidRPr="001A7882" w14:paraId="00C15FB2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AF5C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27BA" w14:textId="77777777" w:rsidR="00596A87" w:rsidRPr="001A7882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Przygotowywanie ramowych programów kontroli płatników składek.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D31B" w14:textId="77777777" w:rsidR="00596A87" w:rsidRPr="001A788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DZS, DUS, DRD, DER</w:t>
            </w:r>
          </w:p>
        </w:tc>
      </w:tr>
      <w:tr w:rsidR="001A7882" w:rsidRPr="001A7882" w14:paraId="0E6F62FA" w14:textId="77777777" w:rsidTr="0033248C">
        <w:tc>
          <w:tcPr>
            <w:tcW w:w="993" w:type="dxa"/>
            <w:vAlign w:val="center"/>
          </w:tcPr>
          <w:p w14:paraId="1580DB93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745AD1" w14:textId="77777777" w:rsidR="00596A87" w:rsidRPr="001A7882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Przygotowywanie rocznych sprawozdań z wykonania planów kontroli płatników składek oraz wyników kontroli płatników składek</w:t>
            </w:r>
          </w:p>
        </w:tc>
        <w:tc>
          <w:tcPr>
            <w:tcW w:w="2410" w:type="dxa"/>
            <w:shd w:val="clear" w:color="auto" w:fill="auto"/>
          </w:tcPr>
          <w:p w14:paraId="09CCBCB0" w14:textId="22E5BEA6" w:rsidR="00596A87" w:rsidRPr="001A788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DST, oddziały</w:t>
            </w:r>
          </w:p>
        </w:tc>
      </w:tr>
      <w:tr w:rsidR="001A7882" w:rsidRPr="001A7882" w14:paraId="05BE4034" w14:textId="77777777" w:rsidTr="0033248C">
        <w:tc>
          <w:tcPr>
            <w:tcW w:w="993" w:type="dxa"/>
            <w:vAlign w:val="center"/>
          </w:tcPr>
          <w:p w14:paraId="6234C109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DE5EE9" w14:textId="77777777" w:rsidR="00596A87" w:rsidRPr="001A7882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Wykonywanie zadań związanych z procedurami kwalifikacyjnymi na stanowisko inspektora kontroli Zakładu, w tym nadzorowanie szkolenia kandydatów i przygotowywanie egzaminu kwalifikacyjnego.</w:t>
            </w:r>
          </w:p>
        </w:tc>
        <w:tc>
          <w:tcPr>
            <w:tcW w:w="2410" w:type="dxa"/>
            <w:shd w:val="clear" w:color="auto" w:fill="auto"/>
          </w:tcPr>
          <w:p w14:paraId="19EBCA58" w14:textId="5136BA0A" w:rsidR="00596A87" w:rsidRPr="001A7882" w:rsidRDefault="005406A1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DZL</w:t>
            </w:r>
            <w:r w:rsidR="00596A87" w:rsidRPr="001A7882">
              <w:rPr>
                <w:rFonts w:ascii="Times New Roman" w:hAnsi="Times New Roman"/>
                <w:sz w:val="20"/>
                <w:szCs w:val="18"/>
              </w:rPr>
              <w:t xml:space="preserve">, DUS, DRD, DZS, DER, DAW, </w:t>
            </w:r>
            <w:r w:rsidR="0095343C" w:rsidRPr="001A7882">
              <w:rPr>
                <w:rFonts w:ascii="Times New Roman" w:hAnsi="Times New Roman"/>
                <w:sz w:val="20"/>
                <w:szCs w:val="18"/>
              </w:rPr>
              <w:t>DRW</w:t>
            </w:r>
            <w:r w:rsidR="00596A87" w:rsidRPr="001A7882">
              <w:rPr>
                <w:rFonts w:ascii="Times New Roman" w:hAnsi="Times New Roman"/>
                <w:sz w:val="20"/>
                <w:szCs w:val="18"/>
              </w:rPr>
              <w:t>, D</w:t>
            </w:r>
            <w:r w:rsidR="00B175A0" w:rsidRPr="001A7882">
              <w:rPr>
                <w:rFonts w:ascii="Times New Roman" w:hAnsi="Times New Roman"/>
                <w:sz w:val="20"/>
                <w:szCs w:val="18"/>
              </w:rPr>
              <w:t>I</w:t>
            </w:r>
            <w:r w:rsidR="00596A87" w:rsidRPr="001A7882">
              <w:rPr>
                <w:rFonts w:ascii="Times New Roman" w:hAnsi="Times New Roman"/>
                <w:sz w:val="20"/>
                <w:szCs w:val="18"/>
              </w:rPr>
              <w:t>I, DEA, , oddziały</w:t>
            </w:r>
          </w:p>
        </w:tc>
      </w:tr>
      <w:tr w:rsidR="001A7882" w:rsidRPr="001A7882" w14:paraId="25E3DAD0" w14:textId="77777777" w:rsidTr="0033248C">
        <w:tc>
          <w:tcPr>
            <w:tcW w:w="993" w:type="dxa"/>
            <w:vAlign w:val="center"/>
          </w:tcPr>
          <w:p w14:paraId="6EB1C123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4B4909" w14:textId="77777777" w:rsidR="00596A87" w:rsidRPr="001A7882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Rozpatrywanie zażaleń na rozpatrywanie sporów zgłaszanych na podstawie uprawnień zapisanych w ustawie – Prawo przedsiębiorców oraz innych przepisach zewnętrznych</w:t>
            </w:r>
          </w:p>
        </w:tc>
        <w:tc>
          <w:tcPr>
            <w:tcW w:w="2410" w:type="dxa"/>
            <w:shd w:val="clear" w:color="auto" w:fill="auto"/>
          </w:tcPr>
          <w:p w14:paraId="473DB8B5" w14:textId="77777777" w:rsidR="00596A87" w:rsidRPr="001A788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DLP, oddziały</w:t>
            </w:r>
          </w:p>
        </w:tc>
      </w:tr>
      <w:tr w:rsidR="001A7882" w:rsidRPr="001A7882" w14:paraId="26EE0E2E" w14:textId="77777777" w:rsidTr="0033248C">
        <w:tc>
          <w:tcPr>
            <w:tcW w:w="993" w:type="dxa"/>
            <w:vAlign w:val="center"/>
          </w:tcPr>
          <w:p w14:paraId="314E15FC" w14:textId="77777777" w:rsidR="00596A87" w:rsidRPr="001A7882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BAE35C6" w14:textId="77777777" w:rsidR="00596A87" w:rsidRPr="001A7882" w:rsidRDefault="00596A87" w:rsidP="008375B5">
            <w:pPr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Koordynowanie kontroli wybranych zagadnień z zakresu ubezpieczeń społecznych, zleconych do wykonania komórkom kontroli płatników składek w oddziałach</w:t>
            </w:r>
          </w:p>
        </w:tc>
        <w:tc>
          <w:tcPr>
            <w:tcW w:w="2410" w:type="dxa"/>
            <w:shd w:val="clear" w:color="auto" w:fill="auto"/>
          </w:tcPr>
          <w:p w14:paraId="05519C83" w14:textId="77777777" w:rsidR="00596A87" w:rsidRPr="001A7882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 xml:space="preserve">oddziały </w:t>
            </w:r>
          </w:p>
        </w:tc>
      </w:tr>
      <w:tr w:rsidR="001A7882" w:rsidRPr="001A7882" w14:paraId="75A43E26" w14:textId="77777777" w:rsidTr="0033248C">
        <w:tc>
          <w:tcPr>
            <w:tcW w:w="993" w:type="dxa"/>
            <w:vAlign w:val="center"/>
          </w:tcPr>
          <w:p w14:paraId="15A2C438" w14:textId="77777777" w:rsidR="00596A87" w:rsidRPr="001A7882" w:rsidRDefault="00596A87" w:rsidP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4E5317" w14:textId="77777777" w:rsidR="00596A87" w:rsidRPr="001A7882" w:rsidRDefault="00596A87" w:rsidP="008375B5">
            <w:pPr>
              <w:keepNext/>
              <w:numPr>
                <w:ilvl w:val="0"/>
                <w:numId w:val="9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Prowadzenie analizy prawdopodobieństwa naruszenia prawa ubezpieczeń społecznych dla potrzeb przeprowadzania kontroli płatników składek.</w:t>
            </w:r>
          </w:p>
        </w:tc>
        <w:tc>
          <w:tcPr>
            <w:tcW w:w="2410" w:type="dxa"/>
            <w:shd w:val="clear" w:color="auto" w:fill="auto"/>
          </w:tcPr>
          <w:p w14:paraId="77D65C6A" w14:textId="6654359B" w:rsidR="00596A87" w:rsidRPr="001A7882" w:rsidRDefault="00596A87" w:rsidP="00596A87">
            <w:pPr>
              <w:keepNext/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Wszystkie zainteresowane</w:t>
            </w:r>
            <w:r w:rsidR="00E833F4" w:rsidRPr="001A7882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1A7882">
              <w:rPr>
                <w:rFonts w:ascii="Times New Roman" w:hAnsi="Times New Roman"/>
                <w:sz w:val="20"/>
                <w:szCs w:val="18"/>
              </w:rPr>
              <w:t>komórki Centrali</w:t>
            </w:r>
          </w:p>
        </w:tc>
      </w:tr>
    </w:tbl>
    <w:p w14:paraId="38F12A85" w14:textId="77777777" w:rsidR="00596A87" w:rsidRPr="001A7882" w:rsidRDefault="00596A87" w:rsidP="008375B5">
      <w:pPr>
        <w:numPr>
          <w:ilvl w:val="0"/>
          <w:numId w:val="94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1A7882" w:rsidRPr="001A7882" w14:paraId="3640B831" w14:textId="77777777" w:rsidTr="00674741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6F90DC1" w14:textId="1C4DEE4E" w:rsidR="00596A87" w:rsidRPr="001A788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1A788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B916BFE" w14:textId="77777777" w:rsidR="00596A87" w:rsidRPr="001A788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4E8E908" w14:textId="77777777" w:rsidR="00596A87" w:rsidRPr="001A7882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1A7882" w:rsidRPr="001A7882" w14:paraId="2C147E3D" w14:textId="77777777" w:rsidTr="00674741">
        <w:tc>
          <w:tcPr>
            <w:tcW w:w="1844" w:type="dxa"/>
            <w:tcBorders>
              <w:bottom w:val="nil"/>
            </w:tcBorders>
          </w:tcPr>
          <w:p w14:paraId="6BE6F2EF" w14:textId="14A12D8A" w:rsidR="00674741" w:rsidRPr="001A788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602B170" w14:textId="0A71A68E" w:rsidR="00674741" w:rsidRPr="001A788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005DDDD9" w14:textId="29731965" w:rsidR="00674741" w:rsidRPr="001A7882" w:rsidRDefault="00674741" w:rsidP="00674741">
            <w:pPr>
              <w:pStyle w:val="Akapitzlist"/>
              <w:spacing w:line="240" w:lineRule="auto"/>
              <w:ind w:left="357"/>
              <w:rPr>
                <w:rFonts w:ascii="Times New Roman" w:hAnsi="Times New Roman"/>
                <w:szCs w:val="20"/>
              </w:rPr>
            </w:pPr>
          </w:p>
        </w:tc>
      </w:tr>
      <w:tr w:rsidR="001A7882" w:rsidRPr="001A7882" w14:paraId="4802DCC4" w14:textId="77777777" w:rsidTr="00674741">
        <w:tc>
          <w:tcPr>
            <w:tcW w:w="1844" w:type="dxa"/>
            <w:tcBorders>
              <w:top w:val="nil"/>
              <w:bottom w:val="nil"/>
            </w:tcBorders>
          </w:tcPr>
          <w:p w14:paraId="0D5CA907" w14:textId="77777777" w:rsidR="00674741" w:rsidRPr="001A788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6CD23AC" w14:textId="450F3A60" w:rsidR="00674741" w:rsidRPr="001A7882" w:rsidRDefault="00674741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6DE44D0" w14:textId="3CE5309B" w:rsidR="00674741" w:rsidRPr="001A7882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KPS – komórki kontroli płatników składek</w:t>
            </w:r>
          </w:p>
        </w:tc>
      </w:tr>
      <w:tr w:rsidR="001A7882" w:rsidRPr="001A7882" w14:paraId="7184D703" w14:textId="77777777" w:rsidTr="00674741">
        <w:tc>
          <w:tcPr>
            <w:tcW w:w="1844" w:type="dxa"/>
            <w:tcBorders>
              <w:top w:val="nil"/>
            </w:tcBorders>
          </w:tcPr>
          <w:p w14:paraId="40E39C51" w14:textId="77777777" w:rsidR="00674741" w:rsidRPr="001A788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6F0B314" w14:textId="743F55D4" w:rsidR="00674741" w:rsidRPr="001A7882" w:rsidRDefault="00674741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0B12F670" w14:textId="3C6575F4" w:rsidR="00674741" w:rsidRPr="001A7882" w:rsidRDefault="00674741" w:rsidP="00674741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1A7882" w:rsidRPr="001A7882" w14:paraId="3B859626" w14:textId="77777777" w:rsidTr="0033248C">
        <w:tc>
          <w:tcPr>
            <w:tcW w:w="1844" w:type="dxa"/>
          </w:tcPr>
          <w:p w14:paraId="293BAAAD" w14:textId="21D2796C" w:rsidR="00674741" w:rsidRPr="001A788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</w:tcPr>
          <w:p w14:paraId="710F7FC4" w14:textId="77777777" w:rsidR="00674741" w:rsidRPr="001A788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7AA588FF" w14:textId="479978D0" w:rsidR="00674741" w:rsidRPr="001A7882" w:rsidRDefault="00674741" w:rsidP="00674741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1A7882" w:rsidRPr="001A7882" w14:paraId="57E6D61F" w14:textId="77777777" w:rsidTr="0033248C">
        <w:tc>
          <w:tcPr>
            <w:tcW w:w="1844" w:type="dxa"/>
          </w:tcPr>
          <w:p w14:paraId="0EDDFEDB" w14:textId="6046C2BF" w:rsidR="00674741" w:rsidRPr="001A7882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7586E33C" w14:textId="77777777" w:rsidR="00674741" w:rsidRPr="001A7882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2C8602B" w14:textId="77777777" w:rsidR="00674741" w:rsidRPr="001A7882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6C1E36B2" w14:textId="77777777" w:rsidR="00674741" w:rsidRPr="001A7882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5.1. Kontrola płatnika składek </w:t>
            </w:r>
          </w:p>
          <w:p w14:paraId="5E254C23" w14:textId="77777777" w:rsidR="00674741" w:rsidRPr="001A7882" w:rsidRDefault="00674741" w:rsidP="00674741">
            <w:pPr>
              <w:pStyle w:val="Akapitzlist"/>
              <w:spacing w:line="240" w:lineRule="auto"/>
              <w:ind w:left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[Cel: Kontrola wykonywania przez płatników składek obowiązków w zakresie ubezpieczeń społecznych oraz innych zadań zleconych Zakładowi]</w:t>
            </w:r>
          </w:p>
        </w:tc>
      </w:tr>
      <w:tr w:rsidR="001A7882" w:rsidRPr="001A7882" w14:paraId="22092C59" w14:textId="77777777" w:rsidTr="0033248C">
        <w:tc>
          <w:tcPr>
            <w:tcW w:w="1844" w:type="dxa"/>
          </w:tcPr>
          <w:p w14:paraId="4DB14352" w14:textId="0281681B" w:rsidR="00674741" w:rsidRPr="001A788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24707563" w14:textId="77777777" w:rsidR="00674741" w:rsidRPr="001A788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9540D37" w14:textId="77777777" w:rsidR="00674741" w:rsidRPr="001A788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788BBDEF" w14:textId="77777777" w:rsidR="00674741" w:rsidRPr="001A7882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Zarządzanie kontrolą płatników składek</w:t>
            </w:r>
          </w:p>
          <w:p w14:paraId="24027A8E" w14:textId="77777777" w:rsidR="00674741" w:rsidRPr="001A7882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Przeprowadzanie oceny kwalifikacyjnej inspektorów kontroli Zakładu Ubezpieczeń Społecznych</w:t>
            </w:r>
          </w:p>
          <w:p w14:paraId="2CC9E55E" w14:textId="77777777" w:rsidR="00674741" w:rsidRPr="001A7882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Zarządzanie kosztami podróży odbywanych w związku z realizacją kontroli płatników składek</w:t>
            </w:r>
          </w:p>
          <w:p w14:paraId="0E244F76" w14:textId="06F1A55B" w:rsidR="00674741" w:rsidRPr="001A7882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Standaryzacja zatrudnienia w obszarze kontroli płatników składek</w:t>
            </w:r>
          </w:p>
        </w:tc>
      </w:tr>
      <w:tr w:rsidR="001A7882" w:rsidRPr="001A7882" w14:paraId="3A117505" w14:textId="77777777" w:rsidTr="0033248C">
        <w:tc>
          <w:tcPr>
            <w:tcW w:w="1844" w:type="dxa"/>
          </w:tcPr>
          <w:p w14:paraId="54F71AF0" w14:textId="601EB3C5" w:rsidR="00674741" w:rsidRPr="001A788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</w:tcPr>
          <w:p w14:paraId="26D14367" w14:textId="77777777" w:rsidR="00674741" w:rsidRPr="001A788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1B3769D3" w14:textId="77777777" w:rsidR="00674741" w:rsidRPr="001A7882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FPP – Obsługa postępowań pokontrolnych</w:t>
            </w:r>
          </w:p>
          <w:p w14:paraId="37E393C0" w14:textId="77777777" w:rsidR="00674741" w:rsidRPr="001A7882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PKZ – Podsystem Kontroli Zewnętrznej</w:t>
            </w:r>
          </w:p>
          <w:p w14:paraId="30A80D42" w14:textId="77777777" w:rsidR="00674741" w:rsidRPr="001A7882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BRDKP – system analizy ryzyka</w:t>
            </w:r>
          </w:p>
        </w:tc>
      </w:tr>
    </w:tbl>
    <w:p w14:paraId="4AC304B3" w14:textId="77777777" w:rsidR="00596A87" w:rsidRPr="001A7882" w:rsidRDefault="00596A87" w:rsidP="00596A87">
      <w:pPr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 xml:space="preserve"> </w:t>
      </w:r>
    </w:p>
    <w:p w14:paraId="36983699" w14:textId="77777777" w:rsidR="00596A87" w:rsidRPr="001A7882" w:rsidRDefault="00596A87">
      <w:r w:rsidRPr="001A7882">
        <w:br w:type="page"/>
      </w:r>
    </w:p>
    <w:p w14:paraId="087350D2" w14:textId="4569BE77" w:rsidR="00596A87" w:rsidRPr="001A7882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37" w:name="_Toc195703305"/>
      <w:r w:rsidRPr="001A7882">
        <w:rPr>
          <w:b/>
          <w:i w:val="0"/>
          <w:color w:val="auto"/>
        </w:rPr>
        <w:lastRenderedPageBreak/>
        <w:t xml:space="preserve">Departament Kontroli Wewnętrznej </w:t>
      </w:r>
      <w:r w:rsidR="009554A8" w:rsidRPr="001A7882">
        <w:rPr>
          <w:b/>
          <w:i w:val="0"/>
          <w:color w:val="auto"/>
        </w:rPr>
        <w:t>–</w:t>
      </w:r>
      <w:r w:rsidRPr="001A7882">
        <w:rPr>
          <w:b/>
          <w:i w:val="0"/>
          <w:color w:val="auto"/>
        </w:rPr>
        <w:t xml:space="preserve"> DKW</w:t>
      </w:r>
      <w:bookmarkEnd w:id="37"/>
    </w:p>
    <w:p w14:paraId="4AF03578" w14:textId="77777777" w:rsidR="00596A87" w:rsidRPr="001A7882" w:rsidRDefault="00596A87" w:rsidP="008375B5">
      <w:pPr>
        <w:numPr>
          <w:ilvl w:val="0"/>
          <w:numId w:val="96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Cele:</w:t>
      </w:r>
    </w:p>
    <w:p w14:paraId="7C402ABC" w14:textId="12F7245D" w:rsidR="00596A87" w:rsidRPr="001A7882" w:rsidRDefault="00E210B8" w:rsidP="008375B5">
      <w:pPr>
        <w:pStyle w:val="Akapitzlist"/>
        <w:numPr>
          <w:ilvl w:val="1"/>
          <w:numId w:val="97"/>
        </w:numPr>
        <w:spacing w:line="240" w:lineRule="auto"/>
        <w:rPr>
          <w:rFonts w:ascii="Times New Roman" w:hAnsi="Times New Roman"/>
          <w:szCs w:val="20"/>
        </w:rPr>
      </w:pPr>
      <w:r w:rsidRPr="001A7882">
        <w:rPr>
          <w:rFonts w:ascii="Times New Roman" w:hAnsi="Times New Roman"/>
          <w:szCs w:val="20"/>
        </w:rPr>
        <w:t>z</w:t>
      </w:r>
      <w:r w:rsidR="00596A87" w:rsidRPr="001A7882">
        <w:rPr>
          <w:rFonts w:ascii="Times New Roman" w:hAnsi="Times New Roman"/>
          <w:szCs w:val="20"/>
        </w:rPr>
        <w:t>apewnienie wysokiej jakości, skuteczności oraz efektywności funkcjonowania k</w:t>
      </w:r>
      <w:r w:rsidRPr="001A7882">
        <w:rPr>
          <w:rFonts w:ascii="Times New Roman" w:hAnsi="Times New Roman"/>
          <w:szCs w:val="20"/>
        </w:rPr>
        <w:t>ontroli wewnętrznej w Zakładzie;</w:t>
      </w:r>
    </w:p>
    <w:p w14:paraId="44B46EF3" w14:textId="1E74F5A3" w:rsidR="00596A87" w:rsidRPr="001A7882" w:rsidRDefault="00E210B8" w:rsidP="008375B5">
      <w:pPr>
        <w:pStyle w:val="Akapitzlist"/>
        <w:numPr>
          <w:ilvl w:val="1"/>
          <w:numId w:val="97"/>
        </w:numPr>
        <w:spacing w:line="240" w:lineRule="auto"/>
        <w:rPr>
          <w:rFonts w:ascii="Times New Roman" w:hAnsi="Times New Roman"/>
          <w:szCs w:val="20"/>
        </w:rPr>
      </w:pPr>
      <w:r w:rsidRPr="001A7882">
        <w:rPr>
          <w:rFonts w:ascii="Times New Roman" w:hAnsi="Times New Roman"/>
          <w:szCs w:val="20"/>
        </w:rPr>
        <w:t>p</w:t>
      </w:r>
      <w:r w:rsidR="00596A87" w:rsidRPr="001A7882">
        <w:rPr>
          <w:rFonts w:ascii="Times New Roman" w:hAnsi="Times New Roman"/>
          <w:szCs w:val="20"/>
        </w:rPr>
        <w:t xml:space="preserve">rzeciwdziałanie korupcji i nadużyciom w Zakładzie. </w:t>
      </w:r>
    </w:p>
    <w:p w14:paraId="59113578" w14:textId="77777777" w:rsidR="00596A87" w:rsidRPr="001A7882" w:rsidRDefault="00596A87" w:rsidP="008375B5">
      <w:pPr>
        <w:numPr>
          <w:ilvl w:val="0"/>
          <w:numId w:val="96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1A7882" w:rsidRPr="001A7882" w14:paraId="4D92AA5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2A98" w14:textId="77777777" w:rsidR="00596A87" w:rsidRPr="001A7882" w:rsidRDefault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A788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AF35" w14:textId="77777777" w:rsidR="00596A87" w:rsidRPr="001A788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619E" w14:textId="77777777" w:rsidR="00596A87" w:rsidRPr="001A7882" w:rsidRDefault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788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1A7882" w:rsidRPr="001A7882" w14:paraId="6AD7F9D3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9695" w14:textId="77777777" w:rsidR="00596A87" w:rsidRPr="001A788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8B9A" w14:textId="77777777" w:rsidR="00596A87" w:rsidRPr="001A7882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Opracowywanie rocznego planu kontroli wewnętrznej Zakładu oraz sprawozdań z działalności kontrolnej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52A3" w14:textId="77777777" w:rsidR="00596A87" w:rsidRPr="001A788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</w:p>
        </w:tc>
      </w:tr>
      <w:tr w:rsidR="001A7882" w:rsidRPr="001A7882" w14:paraId="253F72AD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FFD8" w14:textId="77777777" w:rsidR="00596A87" w:rsidRPr="001A788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0CC3" w14:textId="77777777" w:rsidR="00596A87" w:rsidRPr="001A7882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Przeprowadzanie i dokumentowanie kontroli wewnętrznych w komórkach organizacyjnych Centrali i w terenowych jednostkach organizacyjnych, a w szczególności:</w:t>
            </w:r>
          </w:p>
          <w:p w14:paraId="71D96217" w14:textId="1280129D" w:rsidR="00596A87" w:rsidRPr="001A7882" w:rsidRDefault="00596A87" w:rsidP="008375B5">
            <w:pPr>
              <w:pStyle w:val="Akapitzlist"/>
              <w:numPr>
                <w:ilvl w:val="1"/>
                <w:numId w:val="9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dokonywanie ustaleń, identyfikowanie przyczyn, skutków oraz osób odpowiedzialnych za stwierdzone nieprawidłowości</w:t>
            </w:r>
            <w:r w:rsidR="00D55A39">
              <w:rPr>
                <w:rFonts w:ascii="Times New Roman" w:hAnsi="Times New Roman"/>
                <w:szCs w:val="20"/>
              </w:rPr>
              <w:t>;</w:t>
            </w:r>
          </w:p>
          <w:p w14:paraId="3B94F09C" w14:textId="77777777" w:rsidR="00596A87" w:rsidRPr="001A7882" w:rsidRDefault="00596A87" w:rsidP="008375B5">
            <w:pPr>
              <w:pStyle w:val="Akapitzlist"/>
              <w:numPr>
                <w:ilvl w:val="1"/>
                <w:numId w:val="9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formułowanie zaleceń pokontrolnych mających na celu wyeliminowanie stwierdzonych nieprawidłowości oraz doskonalenie realizowanych w Zakładzie procesów.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6C02" w14:textId="139AA985" w:rsidR="00596A87" w:rsidRPr="001A788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1A788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1A7882" w:rsidRPr="001A7882" w14:paraId="4D70FE69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2A8C" w14:textId="77777777" w:rsidR="00596A87" w:rsidRPr="001A788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CBBB" w14:textId="2B9BB994" w:rsidR="00596A87" w:rsidRPr="001A7882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Analizowanie</w:t>
            </w:r>
            <w:r w:rsidR="007A14A4" w:rsidRPr="001A7882">
              <w:rPr>
                <w:rFonts w:ascii="Times New Roman" w:hAnsi="Times New Roman"/>
                <w:sz w:val="20"/>
                <w:szCs w:val="20"/>
              </w:rPr>
              <w:t xml:space="preserve">, w szczególności w ramach prowadzonych czynności kontrolnych,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przypadków niewłaściwego nadzoru ze strony dyrektorów i wicedyrektorów komórek organizacyjnych Centrali albo dyrektorów i zastępców dyrektorów oddziałów</w:t>
            </w:r>
            <w:r w:rsidR="007268A9" w:rsidRPr="001A7882">
              <w:rPr>
                <w:rFonts w:ascii="Times New Roman" w:hAnsi="Times New Roman"/>
                <w:sz w:val="20"/>
                <w:szCs w:val="20"/>
              </w:rPr>
              <w:t xml:space="preserve"> i centrów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CAFEC36" w14:textId="47D759C5" w:rsidR="007A14A4" w:rsidRPr="001A7882" w:rsidRDefault="007A14A4" w:rsidP="007A14A4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CC06" w14:textId="5FA1D731" w:rsidR="00596A87" w:rsidRPr="001A788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1A788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1A7882" w:rsidRPr="001A7882" w14:paraId="1F802F2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E222" w14:textId="77777777" w:rsidR="00596A87" w:rsidRPr="001A788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D99D" w14:textId="77777777" w:rsidR="00596A87" w:rsidRPr="001A7882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Monitorowanie wyników kontroli wewnętrznych przeprowadzanych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3CC6" w14:textId="693E95F0" w:rsidR="00596A87" w:rsidRPr="001A788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1A788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1A7882" w:rsidRPr="001A7882" w14:paraId="5449A37D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BFFE" w14:textId="77777777" w:rsidR="00596A87" w:rsidRPr="001A788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2F11" w14:textId="77777777" w:rsidR="00596A87" w:rsidRPr="001A7882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Doskonalenie metodyki prowadzenia kontroli instytucjonalnej.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7711" w14:textId="51CA5337" w:rsidR="00596A87" w:rsidRPr="001A788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1A788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1A7882" w:rsidRPr="001A7882" w14:paraId="6D752223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C3DC" w14:textId="77777777" w:rsidR="00596A87" w:rsidRPr="001A788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9368" w14:textId="1EE8B5DD" w:rsidR="00596A87" w:rsidRPr="001A7882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Współdziałanie z zewnętrznymi organami kontroli w sprawach objętych postępowaniami kontrolnymi tych organów, prowadzenie ewidencji tych postępowań oraz informacji</w:t>
            </w:r>
            <w:r w:rsidR="00E833F4" w:rsidRPr="001A7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o</w:t>
            </w:r>
            <w:r w:rsidR="00E833F4" w:rsidRPr="001A7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realizacji wniosków pokontrolnych.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D75E" w14:textId="4456D221" w:rsidR="00596A87" w:rsidRPr="001A788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1A788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1A7882" w:rsidRPr="001A7882" w14:paraId="18D8715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959F" w14:textId="77777777" w:rsidR="00596A87" w:rsidRPr="001A788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C6CE" w14:textId="77777777" w:rsidR="00596A87" w:rsidRPr="001A7882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Wymiana informacji o wynikach przeprowadzonych kontroli i zadań </w:t>
            </w:r>
            <w:proofErr w:type="spellStart"/>
            <w:r w:rsidRPr="001A7882">
              <w:rPr>
                <w:rFonts w:ascii="Times New Roman" w:hAnsi="Times New Roman"/>
                <w:sz w:val="20"/>
                <w:szCs w:val="20"/>
              </w:rPr>
              <w:t>audytowych</w:t>
            </w:r>
            <w:proofErr w:type="spellEnd"/>
            <w:r w:rsidRPr="001A78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C911" w14:textId="58A14575" w:rsidR="00596A87" w:rsidRPr="001A788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DAU, inne zainteresowane komórki Centrali</w:t>
            </w:r>
            <w:r w:rsidR="007268A9" w:rsidRPr="001A788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1A7882" w:rsidRPr="001A7882" w14:paraId="5C2EFBFA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4C73" w14:textId="77777777" w:rsidR="00861E10" w:rsidRPr="001A7882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8" w:name="_Hlk164070602"/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B549" w14:textId="77777777" w:rsidR="00861E10" w:rsidRPr="001A7882" w:rsidRDefault="00861E10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Doskonalenie polityki antykorupcyjnej Zakładu oraz rekomendowanie rozwiązań wynikających z jej stosowania.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77B9" w14:textId="77777777" w:rsidR="00861E10" w:rsidRPr="001A7882" w:rsidRDefault="00861E10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bookmarkEnd w:id="38"/>
      <w:tr w:rsidR="001A7882" w:rsidRPr="001A7882" w14:paraId="1891F549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ACBD" w14:textId="77777777" w:rsidR="00596A87" w:rsidRPr="001A788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AE0B" w14:textId="77777777" w:rsidR="00596A87" w:rsidRPr="001A7882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Obsługa zawiadomień o naruszeniu dyscypliny finansów publicznych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BE9A" w14:textId="64CA24AE" w:rsidR="00596A87" w:rsidRPr="001A788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DLP, inne zainteresowane komórki Centrali, oddziały</w:t>
            </w:r>
            <w:r w:rsidR="007268A9" w:rsidRPr="001A788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1A7882" w:rsidRPr="001A7882" w14:paraId="22C3082D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B51B" w14:textId="77777777" w:rsidR="00596A87" w:rsidRPr="001A788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A081" w14:textId="77777777" w:rsidR="00596A87" w:rsidRPr="001A7882" w:rsidRDefault="00596A87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Obsługa i koordynacja wniosków o objęcie osłoną antykorupcyjną przedsięwzięć realizowanych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4A94" w14:textId="05C035EF" w:rsidR="00596A87" w:rsidRPr="001A788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1A788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1A7882" w:rsidRPr="001A7882" w14:paraId="7C4A8340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9C19" w14:textId="77777777" w:rsidR="00861E10" w:rsidRPr="001A7882" w:rsidRDefault="00861E1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484C" w14:textId="77777777" w:rsidR="00861E10" w:rsidRPr="001A7882" w:rsidRDefault="00861E10" w:rsidP="008375B5">
            <w:pPr>
              <w:numPr>
                <w:ilvl w:val="0"/>
                <w:numId w:val="9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Inicjowanie i koordynowanie działań związanych z wyjaśnianiem zgłoszeń o charakterze korupcyjnym lub nadużyć.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3D96" w14:textId="77777777" w:rsidR="00861E10" w:rsidRPr="001A7882" w:rsidRDefault="00861E10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</w:tbl>
    <w:p w14:paraId="2F1D7C4B" w14:textId="77777777" w:rsidR="00596A87" w:rsidRPr="001A7882" w:rsidRDefault="00596A87" w:rsidP="008375B5">
      <w:pPr>
        <w:numPr>
          <w:ilvl w:val="0"/>
          <w:numId w:val="96"/>
        </w:numPr>
        <w:spacing w:before="120"/>
        <w:rPr>
          <w:rFonts w:ascii="Times New Roman" w:hAnsi="Times New Roman"/>
          <w:sz w:val="20"/>
          <w:szCs w:val="20"/>
        </w:rPr>
      </w:pPr>
      <w:bookmarkStart w:id="39" w:name="_Hlk176434490"/>
      <w:r w:rsidRPr="001A788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1A7882" w:rsidRPr="001A7882" w14:paraId="3B5186B3" w14:textId="77777777" w:rsidTr="00192C6E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09D6" w14:textId="014F3C59" w:rsidR="00596A87" w:rsidRPr="001A7882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bookmarkStart w:id="40" w:name="_Hlk176434467"/>
            <w:bookmarkEnd w:id="39"/>
            <w:r w:rsidRPr="001A788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1A788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203F" w14:textId="77777777" w:rsidR="00596A87" w:rsidRPr="001A7882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F1FF" w14:textId="77777777" w:rsidR="00596A87" w:rsidRPr="001A7882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1A7882" w:rsidRPr="001A7882" w14:paraId="6192351F" w14:textId="77777777" w:rsidTr="00674741">
        <w:trPr>
          <w:trHeight w:val="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A94A4F" w14:textId="4CA68570" w:rsidR="00674741" w:rsidRPr="001A788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9484E7" w14:textId="469DBA91" w:rsidR="00674741" w:rsidRPr="001A788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BB6157" w14:textId="70A08FD6" w:rsidR="00674741" w:rsidRPr="001A7882" w:rsidRDefault="00674741" w:rsidP="00674741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1A7882" w:rsidRPr="001A7882" w14:paraId="180886BE" w14:textId="77777777" w:rsidTr="00674741">
        <w:trPr>
          <w:trHeight w:val="92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E1CE7" w14:textId="77777777" w:rsidR="00674741" w:rsidRPr="001A788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7C9AD" w14:textId="2C0B1788" w:rsidR="00674741" w:rsidRPr="001A7882" w:rsidRDefault="00674741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099C9" w14:textId="5A006C80" w:rsidR="00674741" w:rsidRPr="001A7882" w:rsidRDefault="0058644F" w:rsidP="008375B5">
            <w:pPr>
              <w:pStyle w:val="Akapitzlist"/>
              <w:numPr>
                <w:ilvl w:val="0"/>
                <w:numId w:val="13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SKW – Komórka Kontroli Wewnętrznej</w:t>
            </w:r>
          </w:p>
        </w:tc>
      </w:tr>
      <w:tr w:rsidR="001A7882" w:rsidRPr="001A7882" w14:paraId="4D3CB365" w14:textId="77777777" w:rsidTr="00674741">
        <w:trPr>
          <w:trHeight w:val="9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C1FD" w14:textId="77777777" w:rsidR="00674741" w:rsidRPr="001A788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20DA" w14:textId="77777777" w:rsidR="00674741" w:rsidRPr="001A7882" w:rsidRDefault="00674741" w:rsidP="00D6363B">
            <w:pPr>
              <w:pStyle w:val="Akapitzlist"/>
              <w:spacing w:line="240" w:lineRule="auto"/>
              <w:ind w:left="714"/>
              <w:jc w:val="left"/>
              <w:rPr>
                <w:rFonts w:ascii="Times New Roman" w:hAnsi="Times New Roman"/>
                <w:szCs w:val="20"/>
              </w:rPr>
            </w:pPr>
          </w:p>
          <w:p w14:paraId="17AFCDB8" w14:textId="12390139" w:rsidR="00D6363B" w:rsidRPr="001A7882" w:rsidRDefault="00D6363B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782F" w14:textId="1F2C312A" w:rsidR="00674741" w:rsidRPr="001A7882" w:rsidRDefault="00674741" w:rsidP="00EF5ED7">
            <w:pPr>
              <w:rPr>
                <w:rFonts w:ascii="Times New Roman" w:hAnsi="Times New Roman"/>
                <w:szCs w:val="20"/>
              </w:rPr>
            </w:pPr>
          </w:p>
          <w:p w14:paraId="4E73D845" w14:textId="13B6D294" w:rsidR="00D6363B" w:rsidRPr="001A7882" w:rsidRDefault="0058644F" w:rsidP="0058644F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1A7882" w:rsidRPr="001A7882" w14:paraId="3056DB9D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E364" w14:textId="32C2EF9E" w:rsidR="00674741" w:rsidRPr="001A788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5A35" w14:textId="77777777" w:rsidR="00674741" w:rsidRPr="001A788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65CB" w14:textId="216C7910" w:rsidR="00674741" w:rsidRPr="001A7882" w:rsidRDefault="00674741" w:rsidP="00674741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1A7882" w:rsidRPr="001A7882" w14:paraId="1B6AC571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D8BA" w14:textId="54C6DD5A" w:rsidR="00674741" w:rsidRPr="001A7882" w:rsidRDefault="00674741" w:rsidP="00970E5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530DFE02" w14:textId="77777777" w:rsidR="00674741" w:rsidRPr="001A7882" w:rsidRDefault="00674741" w:rsidP="00970E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7388" w14:textId="77777777" w:rsidR="00674741" w:rsidRPr="001A7882" w:rsidRDefault="00674741" w:rsidP="00970E5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lastRenderedPageBreak/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1C51" w14:textId="77777777" w:rsidR="00674741" w:rsidRPr="001A7882" w:rsidRDefault="00674741" w:rsidP="00970E55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10.5 Kontrola wewnętrzna</w:t>
            </w:r>
          </w:p>
          <w:p w14:paraId="5B1A4F8D" w14:textId="3EC44223" w:rsidR="00674741" w:rsidRPr="001A7882" w:rsidRDefault="00674741" w:rsidP="00970E5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lastRenderedPageBreak/>
              <w:t xml:space="preserve">[Cel: </w:t>
            </w:r>
            <w:r w:rsidR="00530684" w:rsidRPr="001A7882">
              <w:rPr>
                <w:rFonts w:ascii="Times New Roman" w:hAnsi="Times New Roman"/>
                <w:szCs w:val="20"/>
              </w:rPr>
              <w:t>Zapewnienie wysokiej jakości, skuteczności oraz efektywności funkcjonowania kontroli wewnętrznej w Zakładzie</w:t>
            </w:r>
            <w:r w:rsidRPr="001A7882">
              <w:rPr>
                <w:rFonts w:ascii="Times New Roman" w:hAnsi="Times New Roman"/>
                <w:szCs w:val="20"/>
              </w:rPr>
              <w:t>]</w:t>
            </w:r>
          </w:p>
        </w:tc>
      </w:tr>
      <w:tr w:rsidR="001A7882" w:rsidRPr="001A7882" w14:paraId="364817DF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4522" w14:textId="0F213852" w:rsidR="00674741" w:rsidRPr="001A7882" w:rsidRDefault="00674741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</w:t>
            </w:r>
            <w:r w:rsidR="00082DD0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32DA1553" w14:textId="77777777" w:rsidR="00674741" w:rsidRPr="001A7882" w:rsidRDefault="00674741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E12C" w14:textId="77777777" w:rsidR="00674741" w:rsidRPr="001A7882" w:rsidRDefault="00674741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54E3" w14:textId="77777777" w:rsidR="00674741" w:rsidRPr="001A7882" w:rsidRDefault="00674741" w:rsidP="00970E55">
            <w:pPr>
              <w:pStyle w:val="Akapitzlist"/>
              <w:keepNext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Polityka antykorupcyjna Zakładu Ubezpieczeń Społecznych</w:t>
            </w:r>
          </w:p>
          <w:p w14:paraId="327464B4" w14:textId="77777777" w:rsidR="00674741" w:rsidRPr="001A7882" w:rsidRDefault="00674741" w:rsidP="00970E55">
            <w:pPr>
              <w:pStyle w:val="Akapitzlist"/>
              <w:keepNext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Zasady unikania konfliktu interesów</w:t>
            </w:r>
          </w:p>
        </w:tc>
      </w:tr>
      <w:tr w:rsidR="001A7882" w:rsidRPr="001A7882" w14:paraId="37189C39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8E9F" w14:textId="0CBAE590" w:rsidR="00674741" w:rsidRPr="001A788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1D9C" w14:textId="77777777" w:rsidR="00674741" w:rsidRPr="001A788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DE30" w14:textId="77777777" w:rsidR="00674741" w:rsidRPr="001A7882" w:rsidRDefault="00674741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F6 – Podsystem kontroli wewnętrznej</w:t>
            </w:r>
          </w:p>
        </w:tc>
      </w:tr>
      <w:bookmarkEnd w:id="40"/>
    </w:tbl>
    <w:p w14:paraId="06E92103" w14:textId="4D993D02" w:rsidR="00596A87" w:rsidRPr="001A7882" w:rsidRDefault="00596A87" w:rsidP="00607E18">
      <w:pPr>
        <w:pStyle w:val="Nagwek1"/>
        <w:spacing w:before="0" w:after="120"/>
        <w:rPr>
          <w:b/>
          <w:i w:val="0"/>
          <w:color w:val="auto"/>
        </w:rPr>
      </w:pPr>
      <w:r w:rsidRPr="001A7882">
        <w:rPr>
          <w:color w:val="auto"/>
        </w:rPr>
        <w:br w:type="page"/>
      </w:r>
      <w:bookmarkStart w:id="41" w:name="_Toc195703306"/>
      <w:r w:rsidRPr="001A7882">
        <w:rPr>
          <w:b/>
          <w:i w:val="0"/>
          <w:color w:val="auto"/>
        </w:rPr>
        <w:lastRenderedPageBreak/>
        <w:t xml:space="preserve">Departament </w:t>
      </w:r>
      <w:proofErr w:type="spellStart"/>
      <w:r w:rsidRPr="001A7882">
        <w:rPr>
          <w:b/>
          <w:i w:val="0"/>
          <w:color w:val="auto"/>
        </w:rPr>
        <w:t>Legislacyjno</w:t>
      </w:r>
      <w:proofErr w:type="spellEnd"/>
      <w:r w:rsidR="009554A8" w:rsidRPr="001A7882">
        <w:rPr>
          <w:b/>
          <w:i w:val="0"/>
          <w:color w:val="auto"/>
        </w:rPr>
        <w:t>–</w:t>
      </w:r>
      <w:r w:rsidRPr="001A7882">
        <w:rPr>
          <w:b/>
          <w:i w:val="0"/>
          <w:color w:val="auto"/>
        </w:rPr>
        <w:t xml:space="preserve">Prawny </w:t>
      </w:r>
      <w:r w:rsidR="009554A8" w:rsidRPr="001A7882">
        <w:rPr>
          <w:b/>
          <w:i w:val="0"/>
          <w:color w:val="auto"/>
        </w:rPr>
        <w:t>–</w:t>
      </w:r>
      <w:r w:rsidRPr="001A7882">
        <w:rPr>
          <w:b/>
          <w:i w:val="0"/>
          <w:color w:val="auto"/>
        </w:rPr>
        <w:t xml:space="preserve"> DLP</w:t>
      </w:r>
      <w:bookmarkEnd w:id="41"/>
      <w:r w:rsidRPr="001A7882">
        <w:rPr>
          <w:b/>
          <w:color w:val="auto"/>
        </w:rPr>
        <w:t xml:space="preserve"> </w:t>
      </w:r>
    </w:p>
    <w:p w14:paraId="38A4340D" w14:textId="77777777" w:rsidR="00596A87" w:rsidRPr="001A7882" w:rsidRDefault="00596A87" w:rsidP="008375B5">
      <w:pPr>
        <w:numPr>
          <w:ilvl w:val="0"/>
          <w:numId w:val="100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Cele:</w:t>
      </w:r>
    </w:p>
    <w:p w14:paraId="0E6DA6E6" w14:textId="09CD32D2" w:rsidR="00596A87" w:rsidRPr="001A7882" w:rsidRDefault="00E210B8" w:rsidP="008375B5">
      <w:pPr>
        <w:numPr>
          <w:ilvl w:val="1"/>
          <w:numId w:val="100"/>
        </w:numPr>
        <w:jc w:val="both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</w:t>
      </w:r>
      <w:r w:rsidR="00596A87" w:rsidRPr="001A7882">
        <w:rPr>
          <w:rFonts w:ascii="Times New Roman" w:hAnsi="Times New Roman"/>
          <w:sz w:val="20"/>
          <w:szCs w:val="20"/>
        </w:rPr>
        <w:t>apewnienie efektywnego systemu obsługi prawnej Zakładu, we wszystk</w:t>
      </w:r>
      <w:r w:rsidRPr="001A7882">
        <w:rPr>
          <w:rFonts w:ascii="Times New Roman" w:hAnsi="Times New Roman"/>
          <w:sz w:val="20"/>
          <w:szCs w:val="20"/>
        </w:rPr>
        <w:t>ich obszarach jego działalności;</w:t>
      </w:r>
    </w:p>
    <w:p w14:paraId="1FA886AB" w14:textId="21FFA383" w:rsidR="00596A87" w:rsidRPr="001A7882" w:rsidRDefault="00E210B8" w:rsidP="008375B5">
      <w:pPr>
        <w:numPr>
          <w:ilvl w:val="1"/>
          <w:numId w:val="100"/>
        </w:numPr>
        <w:jc w:val="both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</w:t>
      </w:r>
      <w:r w:rsidR="00596A87" w:rsidRPr="001A7882">
        <w:rPr>
          <w:rFonts w:ascii="Times New Roman" w:hAnsi="Times New Roman"/>
          <w:sz w:val="20"/>
          <w:szCs w:val="20"/>
        </w:rPr>
        <w:t>apewnienie zgodności z prawem i zasadami legislacji wewnętrznych aktów prawnych, projektów powszechnie obowiązujących aktów prawnych oraz innych dokumentów opracowywanych i opiniowanych w</w:t>
      </w:r>
      <w:r w:rsidRPr="001A7882">
        <w:rPr>
          <w:rFonts w:ascii="Times New Roman" w:hAnsi="Times New Roman"/>
          <w:sz w:val="20"/>
          <w:szCs w:val="20"/>
        </w:rPr>
        <w:t> </w:t>
      </w:r>
      <w:r w:rsidR="00596A87" w:rsidRPr="001A7882">
        <w:rPr>
          <w:rFonts w:ascii="Times New Roman" w:hAnsi="Times New Roman"/>
          <w:sz w:val="20"/>
          <w:szCs w:val="20"/>
        </w:rPr>
        <w:t xml:space="preserve">Centrali. </w:t>
      </w:r>
    </w:p>
    <w:p w14:paraId="1F43220B" w14:textId="77777777" w:rsidR="00596A87" w:rsidRPr="001A7882" w:rsidRDefault="00596A87" w:rsidP="008375B5">
      <w:pPr>
        <w:numPr>
          <w:ilvl w:val="0"/>
          <w:numId w:val="100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1A7882" w:rsidRPr="001A7882" w14:paraId="295F322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C441" w14:textId="77777777" w:rsidR="00596A87" w:rsidRPr="001A7882" w:rsidRDefault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A788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DDAA" w14:textId="77777777" w:rsidR="00596A87" w:rsidRPr="001A7882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7389" w14:textId="77777777" w:rsidR="00596A87" w:rsidRPr="001A7882" w:rsidRDefault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788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1A7882" w:rsidRPr="001A7882" w14:paraId="7BA611EB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C9EB" w14:textId="77777777" w:rsidR="00596A87" w:rsidRPr="001A788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237A" w14:textId="77777777" w:rsidR="00596A87" w:rsidRPr="001A7882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Opracowywanie i wdrażanie rozwiązań zapewniających obsługę prawną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B065" w14:textId="77777777" w:rsidR="00596A87" w:rsidRPr="001A7882" w:rsidRDefault="00596A87">
            <w:pPr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  <w:r w:rsidRPr="001A7882"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  <w:t xml:space="preserve"> </w:t>
            </w:r>
          </w:p>
        </w:tc>
      </w:tr>
      <w:tr w:rsidR="001A7882" w:rsidRPr="001A7882" w14:paraId="43BF58C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4E8C" w14:textId="77777777" w:rsidR="00596A87" w:rsidRPr="001A788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132B" w14:textId="77777777" w:rsidR="00596A87" w:rsidRPr="001A7882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Przedkładanie Prezesowi Zakładu informacji dotyczących prawomocnych orzeczeń sądów I </w:t>
            </w:r>
            <w:proofErr w:type="spellStart"/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i</w:t>
            </w:r>
            <w:proofErr w:type="spellEnd"/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II instancji zmieniających decyzje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4F4F" w14:textId="1AB85913" w:rsidR="00596A87" w:rsidRPr="001A7882" w:rsidRDefault="00596A87">
            <w:pPr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  <w:t>DUS, DER, DRD, DZS, oddziały</w:t>
            </w:r>
            <w:r w:rsidR="007268A9" w:rsidRPr="001A7882"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  <w:t>, centra</w:t>
            </w:r>
          </w:p>
        </w:tc>
      </w:tr>
      <w:tr w:rsidR="001A7882" w:rsidRPr="001A7882" w14:paraId="5C67F33A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896E" w14:textId="77777777" w:rsidR="00596A87" w:rsidRPr="001A7882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05F8" w14:textId="01C77977" w:rsidR="00596A87" w:rsidRPr="001A7882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Udzielanie komórkom organizacyjnym Centrali</w:t>
            </w:r>
            <w:r w:rsidR="007268A9"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,</w:t>
            </w: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oddziałom </w:t>
            </w:r>
            <w:r w:rsidR="007268A9"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i centrom </w:t>
            </w: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porad i konsultacji oraz wydawanie opinii prawnych w zakresie stosowania prawa w sprawach złożonych i niestandardowych dotyczących działalności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E019" w14:textId="77777777" w:rsidR="00596A87" w:rsidRPr="001A7882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1A7882" w:rsidRPr="001A7882" w14:paraId="221D8B54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D13D" w14:textId="77777777" w:rsidR="00596A87" w:rsidRPr="001A7882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CA7B" w14:textId="26A67ECA" w:rsidR="00596A87" w:rsidRPr="001A7882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Prowadzenie rejestru opinii prawnych i spraw sądowych oraz dokumentacji związanej ze świadczeniem pomocy prawnej w Centrali</w:t>
            </w:r>
            <w:r w:rsidR="00070899"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oraz na rzecz Centrum Informatyki</w:t>
            </w: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A8CD" w14:textId="77777777" w:rsidR="00596A87" w:rsidRPr="001A7882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1A7882" w:rsidRPr="001A7882" w14:paraId="27ED383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DA99" w14:textId="77777777" w:rsidR="00596A87" w:rsidRPr="001A7882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0B8F" w14:textId="77777777" w:rsidR="00596A87" w:rsidRPr="001A7882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Rozstrzyganie spraw spornych w zakresie prawnym, a także informowanie Prezesa o uchybieniach w działalności Zakładu w zakresie stosowania prawa i skutkach tych uchybień.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169B" w14:textId="77777777" w:rsidR="00596A87" w:rsidRPr="001A7882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1A7882" w:rsidRPr="001A7882" w14:paraId="2D65196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4BDA" w14:textId="77777777" w:rsidR="00596A87" w:rsidRPr="001A7882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DB09" w14:textId="3D329A65" w:rsidR="00596A87" w:rsidRPr="001A7882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Zapewnienie udziału pełnomocników lub przygotowywanie pism procesowych w postępowaniu przed sądami oraz innymi organami orzekającymi.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D73E" w14:textId="77777777" w:rsidR="00596A87" w:rsidRPr="001A7882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1A7882" w:rsidRPr="001A7882" w14:paraId="1E10EC9F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4607" w14:textId="77777777" w:rsidR="00596A87" w:rsidRPr="001A7882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3F53" w14:textId="77777777" w:rsidR="00596A87" w:rsidRPr="001A7882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Występowanie i prowadzenie przed Trybunałem Sprawiedliwości Unii Europejskiej spraw wszczętych na wniosek sądu krajowego o wydanie orzeczenia w trybie prejudycjalnym, w których stroną jest Zakład.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499D" w14:textId="77777777" w:rsidR="00596A87" w:rsidRPr="001A7882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1A7882" w:rsidRPr="001A7882" w14:paraId="7928D1C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4869" w14:textId="77777777" w:rsidR="00596A87" w:rsidRPr="001A7882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A3E9" w14:textId="77777777" w:rsidR="00596A87" w:rsidRPr="001A7882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Interpretacja aktów prawa powszechnie obowiązującego.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EB39" w14:textId="77777777" w:rsidR="00596A87" w:rsidRPr="001A7882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1A7882" w:rsidRPr="001A7882" w14:paraId="3429201B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CAF6" w14:textId="77777777" w:rsidR="00596A87" w:rsidRPr="001A7882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0906" w14:textId="77777777" w:rsidR="00596A87" w:rsidRPr="001A7882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Koordynowanie działań mających na celu zapewnienie jednolitości stosowania obowiązujących przepisów w zakresie należącym do zadań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F3DC" w14:textId="77777777" w:rsidR="00596A87" w:rsidRPr="001A7882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1A7882" w:rsidRPr="001A7882" w14:paraId="14A55699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4789" w14:textId="79BB52C8" w:rsidR="00070899" w:rsidRPr="001A7882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0EA4" w14:textId="51A4EAAF" w:rsidR="00070899" w:rsidRPr="001A7882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Prowadzenie obsługi prawnej Centrum Informatyki.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6213" w14:textId="3ECC16EA" w:rsidR="00070899" w:rsidRPr="001A7882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Centrum Informatyki</w:t>
            </w:r>
          </w:p>
        </w:tc>
      </w:tr>
      <w:tr w:rsidR="001A7882" w:rsidRPr="001A7882" w14:paraId="0A4A6D1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75D7" w14:textId="77777777" w:rsidR="00070899" w:rsidRPr="001A7882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7E44" w14:textId="77777777" w:rsidR="00070899" w:rsidRPr="001A7882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Przygotowywanie opinii do projektów powszechnie obowiązujących aktów prawnych.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C348" w14:textId="77777777" w:rsidR="00070899" w:rsidRPr="001A7882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1A7882" w:rsidRPr="001A7882" w14:paraId="7522D73F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B25C" w14:textId="77777777" w:rsidR="00070899" w:rsidRPr="001A7882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726E" w14:textId="77777777" w:rsidR="00070899" w:rsidRPr="001A7882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  <w:lang w:eastAsia="en-US"/>
              </w:rPr>
              <w:t>Koordynowanie powstających w Zakładzie projektów proponowanych zmian przepisów powszechnie obowiązujących aktów prawnych i przygotowywanie wystąpień do właściwych resortów.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94DE" w14:textId="77777777" w:rsidR="00070899" w:rsidRPr="001A7882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1A7882" w:rsidRPr="001A7882" w14:paraId="2ED1506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7A7B" w14:textId="77777777" w:rsidR="00070899" w:rsidRPr="001A7882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9E6B" w14:textId="4D23E938" w:rsidR="00070899" w:rsidRPr="001A7882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Opiniowanie wewnętrznych aktów prawnych oraz projektów innych dokumentów opracowywanych w Centrali pod względem zgodności z prawem i zasadami legislacji oraz ich weryfikacja pod względem zgodności z trybem tworzenia wewnętrznych aktów prawnych.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51A0" w14:textId="77777777" w:rsidR="00070899" w:rsidRPr="001A7882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1A7882" w:rsidRPr="001A7882" w14:paraId="25675791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3AD6" w14:textId="77777777" w:rsidR="00070899" w:rsidRPr="001A7882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FF28" w14:textId="77777777" w:rsidR="00070899" w:rsidRPr="001A7882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Przygotowywanie komunikatów i </w:t>
            </w:r>
            <w:proofErr w:type="spellStart"/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obwieszczeń</w:t>
            </w:r>
            <w:proofErr w:type="spellEnd"/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Prezesa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6C15" w14:textId="77777777" w:rsidR="00070899" w:rsidRPr="001A7882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1A7882" w:rsidRPr="001A7882" w14:paraId="59BD3F72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2BEC" w14:textId="77777777" w:rsidR="00070899" w:rsidRPr="001A7882" w:rsidRDefault="00070899" w:rsidP="00070899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B2D6" w14:textId="09F9ED41" w:rsidR="00070899" w:rsidRPr="001A7882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Współudział w opracowywaniu projektów umów cywilnoprawnych w sprawach dotyczących działalności Centrali</w:t>
            </w:r>
            <w:r w:rsidR="00AC17FF"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oraz Centrum Informatyki</w:t>
            </w: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z wykorzystaniem pełnej dokumentacji sprawy.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74C4" w14:textId="77777777" w:rsidR="00070899" w:rsidRPr="001A7882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1A7882" w:rsidRPr="001A7882" w14:paraId="091062EE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D3C0" w14:textId="77777777" w:rsidR="00070899" w:rsidRPr="001A7882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56B4" w14:textId="77777777" w:rsidR="00070899" w:rsidRPr="001A7882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Udzielanie odpowiedzi na wnioski o udostępnienie informacji publicznej oraz na wnioski o ponowne wykorzystywanie informacji sektora publicznego dotyczące całego obszaru działania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E4B9" w14:textId="1EDC0667" w:rsidR="00070899" w:rsidRPr="001A7882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Centrali, oddziały, centra</w:t>
            </w:r>
          </w:p>
        </w:tc>
      </w:tr>
      <w:tr w:rsidR="001A7882" w:rsidRPr="001A7882" w14:paraId="3B1FFE4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F025" w14:textId="77777777" w:rsidR="00070899" w:rsidRPr="001A7882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914E" w14:textId="77777777" w:rsidR="00070899" w:rsidRPr="001A7882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Prowadzenie zbioru oryginałów wewnętrznych aktów prawnych oraz zbioru w formie elektronicznej w „Bazie wewnętrznych aktów prawnych ZUS”.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63AF" w14:textId="77777777" w:rsidR="00070899" w:rsidRPr="001A7882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</w:tbl>
    <w:p w14:paraId="556AAB21" w14:textId="77777777" w:rsidR="00596A87" w:rsidRPr="001A7882" w:rsidRDefault="00596A87" w:rsidP="008375B5">
      <w:pPr>
        <w:keepNext/>
        <w:numPr>
          <w:ilvl w:val="0"/>
          <w:numId w:val="100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lastRenderedPageBreak/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1A7882" w:rsidRPr="001A7882" w14:paraId="4F06DA1C" w14:textId="77777777" w:rsidTr="00674741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F9CF" w14:textId="27177532" w:rsidR="00596A87" w:rsidRPr="001A7882" w:rsidRDefault="00596A87" w:rsidP="00192C6E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Regulamin organizacyjny Z</w:t>
            </w:r>
            <w:r w:rsidR="00CB7CEC" w:rsidRPr="001A7882">
              <w:rPr>
                <w:rFonts w:ascii="Times New Roman" w:hAnsi="Times New Roman"/>
                <w:i/>
                <w:sz w:val="20"/>
                <w:szCs w:val="20"/>
              </w:rPr>
              <w:t>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7ED2" w14:textId="77777777" w:rsidR="00596A87" w:rsidRPr="001A7882" w:rsidRDefault="00596A87" w:rsidP="00192C6E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2B9D" w14:textId="77777777" w:rsidR="00596A87" w:rsidRPr="001A7882" w:rsidRDefault="00596A87" w:rsidP="00192C6E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1A7882" w:rsidRPr="001A7882" w14:paraId="6BAB9E88" w14:textId="77777777" w:rsidTr="0067474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EA473A" w14:textId="0FDC47BC" w:rsidR="00674741" w:rsidRPr="001A7882" w:rsidRDefault="00674741" w:rsidP="00192C6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BB5ADB" w14:textId="39FD7FAC" w:rsidR="00674741" w:rsidRPr="001A7882" w:rsidRDefault="00674741" w:rsidP="00192C6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565299" w14:textId="147588B4" w:rsidR="00674741" w:rsidRPr="001A7882" w:rsidRDefault="00674741" w:rsidP="00192C6E">
            <w:pPr>
              <w:pStyle w:val="Akapitzlist"/>
              <w:keepNext/>
              <w:spacing w:line="240" w:lineRule="auto"/>
              <w:ind w:left="357"/>
              <w:rPr>
                <w:rFonts w:ascii="Times New Roman" w:hAnsi="Times New Roman"/>
                <w:szCs w:val="20"/>
              </w:rPr>
            </w:pPr>
          </w:p>
        </w:tc>
      </w:tr>
      <w:tr w:rsidR="001A7882" w:rsidRPr="001A7882" w14:paraId="02A67ACA" w14:textId="77777777" w:rsidTr="00674741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7DDE0" w14:textId="77777777" w:rsidR="00674741" w:rsidRPr="001A7882" w:rsidRDefault="00674741" w:rsidP="00192C6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7C4D9" w14:textId="4D17C845" w:rsidR="00674741" w:rsidRPr="001A7882" w:rsidRDefault="00674741" w:rsidP="008375B5">
            <w:pPr>
              <w:pStyle w:val="Akapitzlist"/>
              <w:keepNext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A117E" w14:textId="77777777" w:rsidR="00674741" w:rsidRPr="001A7882" w:rsidRDefault="00674741" w:rsidP="006F5537">
            <w:pPr>
              <w:pStyle w:val="Akapitzlist"/>
              <w:keepNext/>
              <w:numPr>
                <w:ilvl w:val="0"/>
                <w:numId w:val="35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OPR – komórka obsługi prawnej</w:t>
            </w:r>
          </w:p>
          <w:p w14:paraId="2F3796F1" w14:textId="294E0024" w:rsidR="00674741" w:rsidRPr="001A7882" w:rsidRDefault="00674741" w:rsidP="006F5537">
            <w:pPr>
              <w:pStyle w:val="Akapitzlist"/>
              <w:keepNext/>
              <w:numPr>
                <w:ilvl w:val="0"/>
                <w:numId w:val="35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ORG – komórka organizacji i analiz – w zakresie wydawania wewnętrznych aktów prawnych, udzielania pełnomocnictw i upoważnień [nadzór współdzielony]</w:t>
            </w:r>
          </w:p>
        </w:tc>
      </w:tr>
      <w:tr w:rsidR="001A7882" w:rsidRPr="001A7882" w14:paraId="117322A1" w14:textId="77777777" w:rsidTr="00674741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6E8C" w14:textId="77777777" w:rsidR="00674741" w:rsidRPr="001A788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B75E" w14:textId="246AD04A" w:rsidR="00674741" w:rsidRPr="001A7882" w:rsidRDefault="00674741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6811" w14:textId="115A8776" w:rsidR="00674741" w:rsidRPr="001A7882" w:rsidRDefault="00674741" w:rsidP="00674741">
            <w:pPr>
              <w:keepNext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1A7882" w:rsidRPr="001A7882" w14:paraId="08A21F57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B746" w14:textId="3142057D" w:rsidR="00674741" w:rsidRPr="001A788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D99E" w14:textId="77777777" w:rsidR="00674741" w:rsidRPr="001A788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2611" w14:textId="44F06AEC" w:rsidR="00674741" w:rsidRPr="001A7882" w:rsidRDefault="00674741" w:rsidP="00674741">
            <w:pPr>
              <w:keepNext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1A7882" w:rsidRPr="001A7882" w14:paraId="4A30EA88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F2D1" w14:textId="58561242" w:rsidR="00674741" w:rsidRPr="001A7882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5CA82E31" w14:textId="77777777" w:rsidR="00674741" w:rsidRPr="001A7882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E7B7" w14:textId="77777777" w:rsidR="00674741" w:rsidRPr="001A7882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4BAD" w14:textId="77777777" w:rsidR="00674741" w:rsidRPr="001A7882" w:rsidRDefault="00674741" w:rsidP="006F5537">
            <w:pPr>
              <w:pStyle w:val="Akapitzlist"/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11.1 Obsługa prawna</w:t>
            </w:r>
            <w:r w:rsidRPr="001A7882">
              <w:rPr>
                <w:rFonts w:ascii="Times New Roman" w:hAnsi="Times New Roman"/>
                <w:szCs w:val="20"/>
              </w:rPr>
              <w:br/>
              <w:t>[Cel: Ochrona prawna interesów Zakładu Ubezpieczeń Społecznych]</w:t>
            </w:r>
          </w:p>
          <w:p w14:paraId="2CC6301F" w14:textId="302833B3" w:rsidR="00674741" w:rsidRPr="001A7882" w:rsidRDefault="00674741" w:rsidP="006F5537">
            <w:pPr>
              <w:pStyle w:val="Akapitzlist"/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11.</w:t>
            </w:r>
            <w:r w:rsidR="00742C86" w:rsidRPr="001A7882">
              <w:rPr>
                <w:rFonts w:ascii="Times New Roman" w:hAnsi="Times New Roman"/>
                <w:szCs w:val="20"/>
              </w:rPr>
              <w:t>2</w:t>
            </w:r>
            <w:r w:rsidRPr="001A7882">
              <w:rPr>
                <w:rFonts w:ascii="Times New Roman" w:hAnsi="Times New Roman"/>
                <w:szCs w:val="20"/>
              </w:rPr>
              <w:t xml:space="preserve"> Legislacja zewnętrzna</w:t>
            </w:r>
            <w:r w:rsidRPr="001A7882">
              <w:rPr>
                <w:rFonts w:ascii="Times New Roman" w:hAnsi="Times New Roman"/>
                <w:szCs w:val="20"/>
              </w:rPr>
              <w:br/>
            </w:r>
            <w:r w:rsidR="005901D2" w:rsidRPr="001A7882">
              <w:rPr>
                <w:rFonts w:ascii="Times New Roman" w:hAnsi="Times New Roman"/>
                <w:szCs w:val="20"/>
              </w:rPr>
              <w:t>[Cel: Zapewnienie terminowego procedowania oraz monitorowania projektów powszechnie obowiązujących aktów prawnych, zabezpieczających interesy Zakładu]</w:t>
            </w:r>
          </w:p>
        </w:tc>
      </w:tr>
      <w:tr w:rsidR="001A7882" w:rsidRPr="001A7882" w14:paraId="496FB85D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3201" w14:textId="5B36E931" w:rsidR="00674741" w:rsidRPr="001A788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56653EF5" w14:textId="77777777" w:rsidR="00674741" w:rsidRPr="001A788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1ABE" w14:textId="77777777" w:rsidR="00674741" w:rsidRPr="001A788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A76B" w14:textId="77777777" w:rsidR="00674741" w:rsidRPr="001A7882" w:rsidRDefault="00674741" w:rsidP="006F5537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Reguły tworzenia wewnętrznych aktów prawnych </w:t>
            </w:r>
          </w:p>
          <w:p w14:paraId="598E76C8" w14:textId="77777777" w:rsidR="00674741" w:rsidRPr="001A7882" w:rsidRDefault="00674741" w:rsidP="006F5537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Reguły udzielania pełnomocnictw i upoważnień w Zakładzie Ubezpieczeń Społecznych</w:t>
            </w:r>
          </w:p>
        </w:tc>
      </w:tr>
      <w:tr w:rsidR="001A7882" w:rsidRPr="001A7882" w14:paraId="73DED520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9C3A" w14:textId="315040C0" w:rsidR="00674741" w:rsidRPr="001A788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1A7882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521B" w14:textId="77777777" w:rsidR="00674741" w:rsidRPr="001A7882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CB5F" w14:textId="5642A917" w:rsidR="00674741" w:rsidRPr="001A7882" w:rsidRDefault="00674741" w:rsidP="0067474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</w:tbl>
    <w:p w14:paraId="46A30FC1" w14:textId="77777777" w:rsidR="00596A87" w:rsidRPr="001A7882" w:rsidRDefault="00596A87" w:rsidP="00596A87">
      <w:pPr>
        <w:rPr>
          <w:rFonts w:ascii="Times New Roman" w:hAnsi="Times New Roman"/>
          <w:sz w:val="2"/>
          <w:szCs w:val="2"/>
        </w:rPr>
      </w:pPr>
      <w:r w:rsidRPr="001A7882">
        <w:rPr>
          <w:rFonts w:ascii="Times New Roman" w:hAnsi="Times New Roman"/>
          <w:sz w:val="2"/>
          <w:szCs w:val="2"/>
        </w:rPr>
        <w:t xml:space="preserve"> </w:t>
      </w:r>
    </w:p>
    <w:p w14:paraId="78A044F0" w14:textId="77777777" w:rsidR="00596A87" w:rsidRPr="001A7882" w:rsidRDefault="00596A87">
      <w:r w:rsidRPr="001A7882">
        <w:br w:type="page"/>
      </w:r>
    </w:p>
    <w:p w14:paraId="4DAA2368" w14:textId="0E159EFB" w:rsidR="00A1300B" w:rsidRPr="001A7882" w:rsidRDefault="00A1300B" w:rsidP="0001500B">
      <w:pPr>
        <w:pStyle w:val="Nagwek1"/>
        <w:spacing w:before="0" w:after="120"/>
        <w:rPr>
          <w:b/>
          <w:i w:val="0"/>
          <w:color w:val="auto"/>
        </w:rPr>
      </w:pPr>
      <w:bookmarkStart w:id="42" w:name="_Toc195703307"/>
      <w:r w:rsidRPr="001A7882">
        <w:rPr>
          <w:b/>
          <w:i w:val="0"/>
          <w:color w:val="auto"/>
        </w:rPr>
        <w:lastRenderedPageBreak/>
        <w:t xml:space="preserve">Departament Orzecznictwa Lekarskiego </w:t>
      </w:r>
      <w:r w:rsidR="009554A8" w:rsidRPr="001A7882">
        <w:rPr>
          <w:b/>
          <w:i w:val="0"/>
          <w:color w:val="auto"/>
        </w:rPr>
        <w:t>–</w:t>
      </w:r>
      <w:r w:rsidRPr="001A7882">
        <w:rPr>
          <w:b/>
          <w:i w:val="0"/>
          <w:color w:val="auto"/>
        </w:rPr>
        <w:t xml:space="preserve"> DOL</w:t>
      </w:r>
      <w:bookmarkEnd w:id="42"/>
    </w:p>
    <w:p w14:paraId="131D26D9" w14:textId="77777777" w:rsidR="00A1300B" w:rsidRPr="001A7882" w:rsidRDefault="00A1300B" w:rsidP="006F5537">
      <w:pPr>
        <w:numPr>
          <w:ilvl w:val="0"/>
          <w:numId w:val="3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Cele:</w:t>
      </w:r>
    </w:p>
    <w:p w14:paraId="6068130B" w14:textId="7752985B" w:rsidR="00A1300B" w:rsidRPr="001A7882" w:rsidRDefault="00E210B8" w:rsidP="008375B5">
      <w:pPr>
        <w:pStyle w:val="Akapitzlist"/>
        <w:numPr>
          <w:ilvl w:val="0"/>
          <w:numId w:val="102"/>
        </w:numPr>
        <w:autoSpaceDE w:val="0"/>
        <w:autoSpaceDN w:val="0"/>
        <w:spacing w:line="240" w:lineRule="auto"/>
        <w:rPr>
          <w:rFonts w:ascii="Times New Roman" w:hAnsi="Times New Roman"/>
          <w:szCs w:val="20"/>
        </w:rPr>
      </w:pPr>
      <w:r w:rsidRPr="001A7882">
        <w:rPr>
          <w:rFonts w:ascii="Times New Roman" w:hAnsi="Times New Roman"/>
          <w:szCs w:val="20"/>
        </w:rPr>
        <w:t>z</w:t>
      </w:r>
      <w:r w:rsidR="00A1300B" w:rsidRPr="001A7882">
        <w:rPr>
          <w:rFonts w:ascii="Times New Roman" w:hAnsi="Times New Roman"/>
          <w:szCs w:val="20"/>
        </w:rPr>
        <w:t>apewnienie sprawnego i efektywnego systemu orzecznictwa lekarskiego w Zakładzie.</w:t>
      </w:r>
    </w:p>
    <w:p w14:paraId="13AF8064" w14:textId="77777777" w:rsidR="00A1300B" w:rsidRPr="001A7882" w:rsidRDefault="00A1300B" w:rsidP="006F5537">
      <w:pPr>
        <w:numPr>
          <w:ilvl w:val="0"/>
          <w:numId w:val="3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zadań:</w:t>
      </w: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6624"/>
        <w:gridCol w:w="2410"/>
      </w:tblGrid>
      <w:tr w:rsidR="001A7882" w:rsidRPr="001A7882" w14:paraId="6EE63E3C" w14:textId="77777777" w:rsidTr="0033248C">
        <w:trPr>
          <w:cantSplit/>
          <w:trHeight w:val="5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2550" w14:textId="77777777" w:rsidR="00830A78" w:rsidRPr="001A7882" w:rsidRDefault="00830A78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A7882">
              <w:rPr>
                <w:rFonts w:ascii="Times New Roman" w:hAnsi="Times New Roman"/>
                <w:bCs/>
                <w:sz w:val="16"/>
                <w:szCs w:val="16"/>
              </w:rPr>
              <w:t>Odniesienie do celu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559E" w14:textId="77777777" w:rsidR="00830A78" w:rsidRPr="001A7882" w:rsidRDefault="00830A78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7882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42EC" w14:textId="77777777" w:rsidR="00830A78" w:rsidRPr="001A7882" w:rsidRDefault="00830A78" w:rsidP="001F2C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7882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1A7882" w:rsidRPr="001A7882" w14:paraId="5A8983F6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7039" w14:textId="77777777" w:rsidR="00830A78" w:rsidRPr="001A788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E7E5" w14:textId="058750C0" w:rsidR="00830A78" w:rsidRPr="001A7882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Opracowywanie i wdrażanie rozwiązań zapewniających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właściwą organizację orzecznictwa lekarskiego oraz prawidłową realizację wydawania orzeczeń oraz kontroli i oceny prawidłowości orzekania o czasowej niezdolności do pracy.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DD9C" w14:textId="77777777" w:rsidR="00830A78" w:rsidRPr="001A7882" w:rsidRDefault="0033248C" w:rsidP="0033248C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</w:t>
            </w:r>
            <w:r w:rsidR="00830A78" w:rsidRPr="001A7882">
              <w:rPr>
                <w:rFonts w:ascii="Times New Roman" w:hAnsi="Times New Roman"/>
                <w:sz w:val="20"/>
                <w:szCs w:val="20"/>
              </w:rPr>
              <w:t>szystkie zainteresowane komórki Centrali, oddziały</w:t>
            </w:r>
          </w:p>
        </w:tc>
      </w:tr>
      <w:tr w:rsidR="001A7882" w:rsidRPr="001A7882" w14:paraId="74AB9C1B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607D" w14:textId="77777777" w:rsidR="00830A78" w:rsidRPr="001A788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795F" w14:textId="77777777" w:rsidR="00830A78" w:rsidRPr="001A7882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Monitorowanie prawidłowości i jednolitości stosowania przez lekarzy orzeczników Zakładu i komisje lekarskie Zakładu zasad orzecznictwa lekarskiego.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02CF" w14:textId="7D48DCAB" w:rsidR="00830A78" w:rsidRPr="001A788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</w:t>
            </w:r>
            <w:r w:rsidR="0062527C" w:rsidRPr="001A7882">
              <w:rPr>
                <w:rFonts w:ascii="Times New Roman" w:hAnsi="Times New Roman"/>
                <w:sz w:val="20"/>
                <w:szCs w:val="20"/>
              </w:rPr>
              <w:t>M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R, DER, DZS, oddziały</w:t>
            </w:r>
          </w:p>
        </w:tc>
      </w:tr>
      <w:tr w:rsidR="001A7882" w:rsidRPr="001A7882" w14:paraId="7F4B0DC0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C100" w14:textId="77777777" w:rsidR="00830A78" w:rsidRPr="001A788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0D52" w14:textId="00F7D280" w:rsidR="00830A78" w:rsidRPr="001A7882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Sprawowanie nadzoru nad wykonywaniem orzecznictwa lekarskiego w zakresie określonym w obowiązujących przepisach.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C10E" w14:textId="69A11F1B" w:rsidR="00830A78" w:rsidRPr="001A788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DPR, </w:t>
            </w:r>
            <w:r w:rsidR="0062527C" w:rsidRPr="001A7882">
              <w:rPr>
                <w:rFonts w:ascii="Times New Roman" w:hAnsi="Times New Roman"/>
                <w:sz w:val="20"/>
                <w:szCs w:val="20"/>
              </w:rPr>
              <w:t>DMR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, DER, DZS, oddziały</w:t>
            </w:r>
          </w:p>
        </w:tc>
      </w:tr>
      <w:tr w:rsidR="001A7882" w:rsidRPr="001A7882" w14:paraId="1A358E40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6C84" w14:textId="77777777" w:rsidR="00830A78" w:rsidRPr="001A788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0834" w14:textId="77777777" w:rsidR="00830A78" w:rsidRPr="001A7882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Kontrola prawidłowości orzekania przez lekarzy orzeczników Zakładu i komisje lekarskie Zakładu, wydawania opinii przez lekarzy konsultantów Zakładu oraz zgodności postępowania orzeczniczego z obowiązującymi przepisami.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7D4B" w14:textId="7AD889DD" w:rsidR="00830A78" w:rsidRPr="001A7882" w:rsidRDefault="0062527C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DMR</w:t>
            </w:r>
            <w:r w:rsidR="00830A78" w:rsidRPr="001A7882">
              <w:rPr>
                <w:rFonts w:ascii="Times New Roman" w:hAnsi="Times New Roman"/>
                <w:sz w:val="20"/>
                <w:szCs w:val="20"/>
              </w:rPr>
              <w:t>, DER, DZS,</w:t>
            </w:r>
            <w:r w:rsidR="00E833F4" w:rsidRPr="001A7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0A78" w:rsidRPr="001A7882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1A7882" w:rsidRPr="001A7882" w14:paraId="0F09BB67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E539" w14:textId="77777777" w:rsidR="00830A78" w:rsidRPr="001A788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897B" w14:textId="77777777" w:rsidR="00830A78" w:rsidRPr="001A7882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Przekazywanie spraw do rozpatrzenia przez komisję lekarską Zakładu w przypadku stwierdzenia, w wyniku kontroli przeprowadzonej w trybie nadzoru nad wykonywaniem orzecznictwa o niezdolności do pracy, braku zgodności orzeczenia lekarza orzecznika Zakładu lub komisji lekarskiej Zakładu ze stanem faktycznym lub zasadami orzecznictwa o niezdolności do pracy.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225B" w14:textId="5BA54258" w:rsidR="00830A78" w:rsidRPr="001A7882" w:rsidRDefault="0062527C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DMR</w:t>
            </w:r>
            <w:r w:rsidR="00830A78" w:rsidRPr="001A7882">
              <w:rPr>
                <w:rFonts w:ascii="Times New Roman" w:hAnsi="Times New Roman"/>
                <w:sz w:val="20"/>
                <w:szCs w:val="20"/>
              </w:rPr>
              <w:t>, DER, DZS, oddziały</w:t>
            </w:r>
          </w:p>
        </w:tc>
      </w:tr>
      <w:tr w:rsidR="001A7882" w:rsidRPr="001A7882" w14:paraId="3BFE8A0D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16B1" w14:textId="77777777" w:rsidR="00830A78" w:rsidRPr="001A788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4797" w14:textId="77777777" w:rsidR="00830A78" w:rsidRPr="001A7882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Zgłaszanie zarzutu wadliwości orzeczenia wydanego przez lekarza orzecznika Zakładu i przekazywanie sprawy do rozpatrzenia komisji lekarskiej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23AC" w14:textId="094621C6" w:rsidR="00830A78" w:rsidRPr="001A7882" w:rsidRDefault="0062527C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DMR</w:t>
            </w:r>
            <w:r w:rsidR="00830A78" w:rsidRPr="001A7882">
              <w:rPr>
                <w:rFonts w:ascii="Times New Roman" w:hAnsi="Times New Roman"/>
                <w:sz w:val="20"/>
                <w:szCs w:val="20"/>
              </w:rPr>
              <w:t>, DER, DZS, oddziały</w:t>
            </w:r>
          </w:p>
        </w:tc>
      </w:tr>
      <w:tr w:rsidR="001A7882" w:rsidRPr="001A7882" w14:paraId="53558B45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E546" w14:textId="77777777" w:rsidR="00830A78" w:rsidRPr="001A788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6C06" w14:textId="77777777" w:rsidR="00830A78" w:rsidRPr="001A7882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Organizowanie i realizowanie doskonalenia zawodowego lekarzy orzecznictwa lekarskiego.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E17E" w14:textId="1DB85CD1" w:rsidR="00830A78" w:rsidRPr="001A788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DPR, </w:t>
            </w:r>
            <w:r w:rsidR="005406A1" w:rsidRPr="001A7882">
              <w:rPr>
                <w:rFonts w:ascii="Times New Roman" w:hAnsi="Times New Roman"/>
                <w:sz w:val="20"/>
                <w:szCs w:val="20"/>
              </w:rPr>
              <w:t>DZL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1A7882" w:rsidRPr="001A7882" w14:paraId="19346CC2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B082" w14:textId="77777777" w:rsidR="00830A78" w:rsidRPr="001A788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27EB" w14:textId="77777777" w:rsidR="00830A78" w:rsidRPr="001A7882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Prowadzenie rejestru lekarzy upoważnionych do wystawiania zaświadczeń lekarskich.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4128" w14:textId="77777777" w:rsidR="00830A78" w:rsidRPr="001A788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DEA, oddziały</w:t>
            </w:r>
          </w:p>
        </w:tc>
      </w:tr>
    </w:tbl>
    <w:p w14:paraId="0B3CFE0F" w14:textId="77777777" w:rsidR="00830A78" w:rsidRPr="001A7882" w:rsidRDefault="00830A78" w:rsidP="006F5537">
      <w:pPr>
        <w:numPr>
          <w:ilvl w:val="0"/>
          <w:numId w:val="3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1A7882" w:rsidRPr="001A7882" w14:paraId="18C053B7" w14:textId="77777777" w:rsidTr="00C25635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DEB460A" w14:textId="1A9B827A" w:rsidR="00830A78" w:rsidRPr="001A7882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1A788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5EAB724" w14:textId="77777777" w:rsidR="00830A78" w:rsidRPr="001A7882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8809AD3" w14:textId="77777777" w:rsidR="00830A78" w:rsidRPr="001A7882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1A7882" w:rsidRPr="001A7882" w14:paraId="7BE7A017" w14:textId="77777777" w:rsidTr="00C25635">
        <w:tc>
          <w:tcPr>
            <w:tcW w:w="1844" w:type="dxa"/>
            <w:tcBorders>
              <w:bottom w:val="nil"/>
            </w:tcBorders>
          </w:tcPr>
          <w:p w14:paraId="25585CC3" w14:textId="6CB8C63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49EB710B" w14:textId="3E5D7E44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bottom w:val="nil"/>
            </w:tcBorders>
          </w:tcPr>
          <w:p w14:paraId="40043164" w14:textId="724FBF75" w:rsidR="00082DD0" w:rsidRPr="001A7882" w:rsidRDefault="00082DD0" w:rsidP="00082DD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1A7882" w:rsidRPr="001A7882" w14:paraId="0CB47D02" w14:textId="77777777" w:rsidTr="00742C86">
        <w:trPr>
          <w:trHeight w:val="744"/>
        </w:trPr>
        <w:tc>
          <w:tcPr>
            <w:tcW w:w="1844" w:type="dxa"/>
            <w:tcBorders>
              <w:top w:val="nil"/>
              <w:bottom w:val="nil"/>
            </w:tcBorders>
          </w:tcPr>
          <w:p w14:paraId="4D9D912C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0D73262" w14:textId="23C1DE7B" w:rsidR="00082DD0" w:rsidRPr="001A788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870E64F" w14:textId="77777777" w:rsidR="00082DD0" w:rsidRPr="001A7882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Lekarze orzecznicy Zakładu i komisje lekarskie Zakładu </w:t>
            </w:r>
          </w:p>
          <w:p w14:paraId="4AB49492" w14:textId="1E4059D1" w:rsidR="00082DD0" w:rsidRPr="001A7882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OLP – komórka orzecznictwa lekarskiego i prewencji – w zakresie zadań dotyczących orzecznictwa lekarskiego [nadzór współdzielony]</w:t>
            </w:r>
          </w:p>
        </w:tc>
      </w:tr>
      <w:tr w:rsidR="001A7882" w:rsidRPr="001A7882" w14:paraId="52200669" w14:textId="77777777" w:rsidTr="00C25635">
        <w:tc>
          <w:tcPr>
            <w:tcW w:w="1844" w:type="dxa"/>
            <w:tcBorders>
              <w:top w:val="nil"/>
            </w:tcBorders>
          </w:tcPr>
          <w:p w14:paraId="3D2C34DF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3F525DA" w14:textId="5F80DE1D" w:rsidR="00082DD0" w:rsidRPr="001A788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</w:tcBorders>
          </w:tcPr>
          <w:p w14:paraId="4EBA0A0A" w14:textId="486E82DE" w:rsidR="00082DD0" w:rsidRPr="001A788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1A7882" w:rsidRPr="001A7882" w14:paraId="5C7D9D6F" w14:textId="77777777" w:rsidTr="0033248C">
        <w:tc>
          <w:tcPr>
            <w:tcW w:w="1844" w:type="dxa"/>
          </w:tcPr>
          <w:p w14:paraId="7FF59F97" w14:textId="1A2CB9A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CF87332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</w:tcPr>
          <w:p w14:paraId="32680B13" w14:textId="16A875A0" w:rsidR="00082DD0" w:rsidRPr="001A7882" w:rsidRDefault="00082DD0" w:rsidP="00082D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1A7882" w:rsidRPr="001A7882" w14:paraId="494259F1" w14:textId="77777777" w:rsidTr="0033248C">
        <w:tc>
          <w:tcPr>
            <w:tcW w:w="1844" w:type="dxa"/>
          </w:tcPr>
          <w:p w14:paraId="40DB0B8B" w14:textId="77777777" w:rsidR="00082DD0" w:rsidRPr="001A788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56F648AF" w14:textId="77777777" w:rsidR="00082DD0" w:rsidRPr="001A788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14F3D5D" w14:textId="77777777" w:rsidR="00082DD0" w:rsidRPr="001A788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</w:tcPr>
          <w:p w14:paraId="17F1DFD2" w14:textId="77777777" w:rsidR="00082DD0" w:rsidRPr="001A7882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9.1 Wydawanie orzeczeń</w:t>
            </w:r>
            <w:r w:rsidRPr="001A7882">
              <w:rPr>
                <w:rFonts w:ascii="Times New Roman" w:hAnsi="Times New Roman"/>
                <w:szCs w:val="20"/>
              </w:rPr>
              <w:br/>
              <w:t>[Cel: Prawidłowe wydawanie orzeczeń]</w:t>
            </w:r>
          </w:p>
          <w:p w14:paraId="35243642" w14:textId="77777777" w:rsidR="00082DD0" w:rsidRPr="001A7882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bCs/>
                <w:szCs w:val="20"/>
              </w:rPr>
              <w:t xml:space="preserve">9.2 </w:t>
            </w:r>
            <w:r w:rsidRPr="001A7882">
              <w:rPr>
                <w:rFonts w:ascii="Times New Roman" w:hAnsi="Times New Roman"/>
                <w:bCs/>
                <w:iCs/>
                <w:szCs w:val="20"/>
              </w:rPr>
              <w:t>Kontrola prawidłowości orzekania o czasowej niezdolności do pracy</w:t>
            </w:r>
            <w:r w:rsidRPr="001A7882">
              <w:rPr>
                <w:rFonts w:ascii="Times New Roman" w:hAnsi="Times New Roman"/>
                <w:bCs/>
                <w:iCs/>
                <w:szCs w:val="20"/>
              </w:rPr>
              <w:br/>
            </w:r>
            <w:r w:rsidRPr="001A7882">
              <w:rPr>
                <w:rFonts w:ascii="Times New Roman" w:hAnsi="Times New Roman"/>
                <w:szCs w:val="20"/>
              </w:rPr>
              <w:t>[Cel: Ocena prawidłowości orzekania o czasowej niezdolności do pracy i wystawiania zaświadczeń lekarskich]</w:t>
            </w:r>
          </w:p>
        </w:tc>
      </w:tr>
      <w:tr w:rsidR="001A7882" w:rsidRPr="001A7882" w14:paraId="5249E8D5" w14:textId="77777777" w:rsidTr="0033248C">
        <w:trPr>
          <w:trHeight w:val="335"/>
        </w:trPr>
        <w:tc>
          <w:tcPr>
            <w:tcW w:w="1844" w:type="dxa"/>
          </w:tcPr>
          <w:p w14:paraId="2E569F1A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9C699B5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303799D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</w:tcPr>
          <w:p w14:paraId="775D5319" w14:textId="77777777" w:rsidR="00082DD0" w:rsidRPr="001A7882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</w:rPr>
            </w:pPr>
            <w:r w:rsidRPr="001A7882">
              <w:rPr>
                <w:rFonts w:ascii="Times New Roman" w:hAnsi="Times New Roman"/>
                <w:bCs/>
                <w:szCs w:val="20"/>
              </w:rPr>
              <w:t xml:space="preserve">Tryb rozpatrywania spraw w ramach zwierzchniego nadzoru Prezesa Zakładu nad wykonywaniem orzecznictwa lekarskiego </w:t>
            </w:r>
          </w:p>
        </w:tc>
      </w:tr>
      <w:tr w:rsidR="001A7882" w:rsidRPr="001A7882" w14:paraId="34999A0C" w14:textId="77777777" w:rsidTr="0033248C">
        <w:tc>
          <w:tcPr>
            <w:tcW w:w="1844" w:type="dxa"/>
          </w:tcPr>
          <w:p w14:paraId="78760BDE" w14:textId="5EC28C2B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63B23157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</w:tcPr>
          <w:p w14:paraId="461BD3D0" w14:textId="77777777" w:rsidR="00082DD0" w:rsidRPr="001A7882" w:rsidRDefault="00082DD0" w:rsidP="00082D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</w:rPr>
              <w:t>WO – Wspomaganie orzecznictwa</w:t>
            </w:r>
          </w:p>
        </w:tc>
      </w:tr>
    </w:tbl>
    <w:p w14:paraId="03B77CC7" w14:textId="77777777" w:rsidR="00830A78" w:rsidRPr="001A7882" w:rsidRDefault="00830A78" w:rsidP="00830A78">
      <w:pPr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 xml:space="preserve"> </w:t>
      </w:r>
    </w:p>
    <w:p w14:paraId="313A9D89" w14:textId="4787324D" w:rsidR="00A1300B" w:rsidRDefault="00A1300B">
      <w:r w:rsidRPr="001A7882">
        <w:br w:type="page"/>
      </w:r>
    </w:p>
    <w:p w14:paraId="5BF44B2A" w14:textId="7BDE6ECF" w:rsidR="00381FF1" w:rsidRPr="001A7882" w:rsidRDefault="00381FF1" w:rsidP="00381FF1">
      <w:pPr>
        <w:pStyle w:val="Nagwek1"/>
        <w:spacing w:before="0" w:after="120"/>
        <w:rPr>
          <w:b/>
          <w:i w:val="0"/>
          <w:color w:val="auto"/>
        </w:rPr>
      </w:pPr>
      <w:bookmarkStart w:id="43" w:name="_Toc195703308"/>
      <w:r w:rsidRPr="001A7882">
        <w:rPr>
          <w:b/>
          <w:i w:val="0"/>
          <w:color w:val="auto"/>
        </w:rPr>
        <w:lastRenderedPageBreak/>
        <w:t xml:space="preserve">Departament </w:t>
      </w:r>
      <w:r>
        <w:rPr>
          <w:b/>
          <w:i w:val="0"/>
          <w:color w:val="auto"/>
        </w:rPr>
        <w:t xml:space="preserve">Planowania i Nowych Technologii </w:t>
      </w:r>
      <w:r w:rsidRPr="001A7882">
        <w:rPr>
          <w:b/>
          <w:i w:val="0"/>
          <w:color w:val="auto"/>
        </w:rPr>
        <w:t xml:space="preserve">IT – </w:t>
      </w:r>
      <w:r>
        <w:rPr>
          <w:b/>
          <w:i w:val="0"/>
          <w:color w:val="auto"/>
        </w:rPr>
        <w:t>DPN</w:t>
      </w:r>
      <w:bookmarkEnd w:id="43"/>
    </w:p>
    <w:p w14:paraId="6201AED9" w14:textId="77777777" w:rsidR="00786E4C" w:rsidRPr="00AA221F" w:rsidRDefault="00786E4C" w:rsidP="00786E4C">
      <w:pPr>
        <w:numPr>
          <w:ilvl w:val="0"/>
          <w:numId w:val="71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AA221F">
        <w:rPr>
          <w:rFonts w:ascii="Times New Roman" w:hAnsi="Times New Roman"/>
          <w:sz w:val="20"/>
          <w:szCs w:val="20"/>
        </w:rPr>
        <w:t>Cele:</w:t>
      </w:r>
    </w:p>
    <w:p w14:paraId="759DA887" w14:textId="041D4207" w:rsidR="00786E4C" w:rsidRPr="00AA221F" w:rsidRDefault="00786E4C" w:rsidP="00786E4C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AA221F">
        <w:rPr>
          <w:rFonts w:ascii="Times New Roman" w:eastAsia="Calibri" w:hAnsi="Times New Roman"/>
          <w:sz w:val="20"/>
          <w:szCs w:val="20"/>
          <w:lang w:eastAsia="en-US"/>
        </w:rPr>
        <w:t xml:space="preserve">zapewnienie </w:t>
      </w:r>
      <w:r w:rsidR="00F60D16" w:rsidRPr="00AA221F">
        <w:rPr>
          <w:rFonts w:ascii="Times New Roman" w:eastAsia="Calibri" w:hAnsi="Times New Roman"/>
          <w:sz w:val="20"/>
          <w:szCs w:val="20"/>
          <w:lang w:eastAsia="en-US"/>
        </w:rPr>
        <w:t>realizacji strategii rozwoju IT</w:t>
      </w:r>
      <w:r w:rsidRPr="00AA221F">
        <w:rPr>
          <w:rFonts w:ascii="Times New Roman" w:eastAsia="Calibri" w:hAnsi="Times New Roman"/>
          <w:sz w:val="20"/>
          <w:szCs w:val="20"/>
          <w:lang w:eastAsia="en-US"/>
        </w:rPr>
        <w:t>;</w:t>
      </w:r>
    </w:p>
    <w:p w14:paraId="3C572846" w14:textId="63EE7EF8" w:rsidR="00786E4C" w:rsidRPr="00AA221F" w:rsidRDefault="00786E4C" w:rsidP="00786E4C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AA221F">
        <w:rPr>
          <w:rFonts w:ascii="Times New Roman" w:eastAsia="Calibri" w:hAnsi="Times New Roman"/>
          <w:sz w:val="20"/>
          <w:szCs w:val="20"/>
          <w:lang w:eastAsia="en-US"/>
        </w:rPr>
        <w:t>zapewnienie prawidłowego planowania  zmian w systemach informatycznych Zakładu;</w:t>
      </w:r>
    </w:p>
    <w:p w14:paraId="76B0C830" w14:textId="377081D6" w:rsidR="00786E4C" w:rsidRPr="00AA221F" w:rsidRDefault="00786E4C" w:rsidP="00786E4C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AA221F">
        <w:rPr>
          <w:rFonts w:ascii="Times New Roman" w:eastAsia="Calibri" w:hAnsi="Times New Roman"/>
          <w:sz w:val="20"/>
          <w:szCs w:val="20"/>
          <w:lang w:eastAsia="en-US"/>
        </w:rPr>
        <w:t>zapewnienie prawidłowego planowania i zarządzania budżetem IT oraz rozliczania umów IT</w:t>
      </w:r>
      <w:r w:rsidR="00B8250B">
        <w:rPr>
          <w:rFonts w:ascii="Times New Roman" w:eastAsia="Calibri" w:hAnsi="Times New Roman"/>
          <w:sz w:val="20"/>
          <w:szCs w:val="20"/>
          <w:lang w:eastAsia="en-US"/>
        </w:rPr>
        <w:t>;</w:t>
      </w:r>
      <w:r w:rsidRPr="00AA221F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14:paraId="76FCD391" w14:textId="77777777" w:rsidR="00786E4C" w:rsidRPr="00AA221F" w:rsidRDefault="00786E4C" w:rsidP="00786E4C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AA221F">
        <w:rPr>
          <w:rFonts w:ascii="Times New Roman" w:eastAsia="Calibri" w:hAnsi="Times New Roman"/>
          <w:sz w:val="20"/>
          <w:szCs w:val="20"/>
          <w:lang w:eastAsia="en-US"/>
        </w:rPr>
        <w:t>zapewnienie prawidłowego zarządzania aktywami IT;</w:t>
      </w:r>
    </w:p>
    <w:p w14:paraId="5C4D64E0" w14:textId="77777777" w:rsidR="00786E4C" w:rsidRPr="00AA221F" w:rsidRDefault="00786E4C" w:rsidP="00786E4C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AA221F">
        <w:rPr>
          <w:rFonts w:ascii="Times New Roman" w:eastAsia="Calibri" w:hAnsi="Times New Roman"/>
          <w:sz w:val="20"/>
          <w:szCs w:val="20"/>
          <w:lang w:eastAsia="en-US"/>
        </w:rPr>
        <w:t xml:space="preserve">zapewnienie możliwości wykorzystania nowych technologii, w tym sztucznej inteligencji do wspomagania zadań realizowanych przez Zakład; </w:t>
      </w:r>
    </w:p>
    <w:p w14:paraId="2023C150" w14:textId="38CF4613" w:rsidR="00786E4C" w:rsidRPr="00AA221F" w:rsidRDefault="00786E4C" w:rsidP="00786E4C">
      <w:pPr>
        <w:numPr>
          <w:ilvl w:val="1"/>
          <w:numId w:val="7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AA221F">
        <w:rPr>
          <w:rFonts w:ascii="Times New Roman" w:eastAsia="Calibri" w:hAnsi="Times New Roman"/>
          <w:sz w:val="20"/>
          <w:szCs w:val="20"/>
          <w:lang w:eastAsia="en-US"/>
        </w:rPr>
        <w:t>zarządzanie architekturą systemów IT</w:t>
      </w:r>
      <w:r w:rsidR="00AA221F" w:rsidRPr="00AA221F">
        <w:rPr>
          <w:rFonts w:ascii="Times New Roman" w:eastAsia="Calibri" w:hAnsi="Times New Roman"/>
          <w:sz w:val="20"/>
          <w:szCs w:val="20"/>
          <w:lang w:eastAsia="en-US"/>
        </w:rPr>
        <w:t>.</w:t>
      </w:r>
      <w:r w:rsidRPr="00AA221F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14:paraId="16BBEF09" w14:textId="77777777" w:rsidR="00786E4C" w:rsidRPr="00AA221F" w:rsidRDefault="00786E4C" w:rsidP="00786E4C">
      <w:pPr>
        <w:numPr>
          <w:ilvl w:val="0"/>
          <w:numId w:val="71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AA221F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665"/>
        <w:gridCol w:w="2411"/>
      </w:tblGrid>
      <w:tr w:rsidR="00AA221F" w:rsidRPr="00C63F70" w14:paraId="3871B061" w14:textId="77777777" w:rsidTr="005D5FD5">
        <w:tc>
          <w:tcPr>
            <w:tcW w:w="994" w:type="dxa"/>
            <w:vAlign w:val="center"/>
          </w:tcPr>
          <w:p w14:paraId="42CDDEFF" w14:textId="77777777" w:rsidR="00786E4C" w:rsidRPr="00C63F70" w:rsidRDefault="00786E4C" w:rsidP="005D5FD5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63F70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6EF0B559" w14:textId="77777777" w:rsidR="00786E4C" w:rsidRPr="00C63F70" w:rsidRDefault="00786E4C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C63F70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36A19EF" w14:textId="77777777" w:rsidR="00786E4C" w:rsidRPr="00C63F70" w:rsidRDefault="00786E4C" w:rsidP="005D5FD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3F70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AA221F" w:rsidRPr="006F3DEC" w14:paraId="087DFA10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565D" w14:textId="77777777" w:rsidR="00786E4C" w:rsidRPr="00C63F70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3F70">
              <w:rPr>
                <w:rFonts w:ascii="Times New Roman" w:hAnsi="Times New Roman"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109E" w14:textId="77777777" w:rsidR="00786E4C" w:rsidRPr="00C63F70" w:rsidRDefault="00786E4C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3F70">
              <w:rPr>
                <w:rFonts w:ascii="Times New Roman" w:hAnsi="Times New Roman"/>
                <w:sz w:val="20"/>
                <w:szCs w:val="20"/>
              </w:rPr>
              <w:t>Opracowywanie, wdrażanie, monitorowanie oraz aktualizowanie strategii rozwoju IT.</w:t>
            </w:r>
          </w:p>
          <w:p w14:paraId="5A904747" w14:textId="77777777" w:rsidR="00786E4C" w:rsidRPr="00C63F70" w:rsidRDefault="00786E4C" w:rsidP="009348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4C60" w14:textId="5FD3385F" w:rsidR="00786E4C" w:rsidRPr="00BE7379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de-DE" w:eastAsia="en-US"/>
              </w:rPr>
            </w:pPr>
            <w:r w:rsidRPr="00BE737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DEA, DII, </w:t>
            </w:r>
            <w:r w:rsidR="00E05F73" w:rsidRPr="00BE7379">
              <w:rPr>
                <w:rFonts w:ascii="Times New Roman" w:hAnsi="Times New Roman"/>
                <w:sz w:val="20"/>
                <w:szCs w:val="20"/>
                <w:lang w:val="de-DE"/>
              </w:rPr>
              <w:t>DIT,</w:t>
            </w:r>
            <w:r w:rsidRPr="00BE7379">
              <w:rPr>
                <w:rFonts w:ascii="Times New Roman" w:hAnsi="Times New Roman"/>
                <w:sz w:val="20"/>
                <w:szCs w:val="20"/>
                <w:lang w:val="de-DE"/>
              </w:rPr>
              <w:t>DRS, DRW, DCB, DKK, DRK.</w:t>
            </w:r>
          </w:p>
        </w:tc>
      </w:tr>
      <w:tr w:rsidR="00AA221F" w:rsidRPr="00C63F70" w14:paraId="513A3C4D" w14:textId="77777777" w:rsidTr="005D5FD5">
        <w:tc>
          <w:tcPr>
            <w:tcW w:w="994" w:type="dxa"/>
            <w:vAlign w:val="center"/>
          </w:tcPr>
          <w:p w14:paraId="63EEDC9A" w14:textId="77777777" w:rsidR="00786E4C" w:rsidRPr="00C63F70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F70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5D91E0E7" w14:textId="4F89ED00" w:rsidR="00786E4C" w:rsidRPr="00C63F70" w:rsidRDefault="00786E4C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3F70">
              <w:rPr>
                <w:rFonts w:ascii="Times New Roman" w:hAnsi="Times New Roman"/>
                <w:sz w:val="20"/>
                <w:szCs w:val="20"/>
              </w:rPr>
              <w:t xml:space="preserve">Monitorowanie harmonogramów realizowanych modyfikacji systemów oraz prowadzenie i bieżąca aktualizacja </w:t>
            </w:r>
            <w:proofErr w:type="spellStart"/>
            <w:r w:rsidRPr="00C63F70">
              <w:rPr>
                <w:rFonts w:ascii="Times New Roman" w:hAnsi="Times New Roman"/>
                <w:sz w:val="20"/>
                <w:szCs w:val="20"/>
              </w:rPr>
              <w:t>road</w:t>
            </w:r>
            <w:proofErr w:type="spellEnd"/>
            <w:r w:rsidRPr="00C63F70">
              <w:rPr>
                <w:rFonts w:ascii="Times New Roman" w:hAnsi="Times New Roman"/>
                <w:sz w:val="20"/>
                <w:szCs w:val="20"/>
              </w:rPr>
              <w:t xml:space="preserve"> mapy realizowanych i planowanych </w:t>
            </w:r>
            <w:r w:rsidR="00BE32A3" w:rsidRPr="00C63F70">
              <w:rPr>
                <w:rFonts w:ascii="Times New Roman" w:hAnsi="Times New Roman"/>
                <w:sz w:val="20"/>
                <w:szCs w:val="20"/>
              </w:rPr>
              <w:t>zmian w systemach informatycznych Zakładu.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06DD968" w14:textId="77777777" w:rsidR="00786E4C" w:rsidRPr="00C63F70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3F70">
              <w:rPr>
                <w:rFonts w:ascii="Times New Roman" w:hAnsi="Times New Roman"/>
                <w:sz w:val="20"/>
                <w:szCs w:val="20"/>
              </w:rPr>
              <w:t>Wszystkie zainteresowane komórki Centrali i centra</w:t>
            </w:r>
          </w:p>
        </w:tc>
      </w:tr>
      <w:tr w:rsidR="00AA221F" w:rsidRPr="00C63F70" w14:paraId="4E24EB8C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47CA" w14:textId="77777777" w:rsidR="00786E4C" w:rsidRPr="00C63F70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3F70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E6DA" w14:textId="77777777" w:rsidR="00786E4C" w:rsidRPr="00C63F70" w:rsidRDefault="00786E4C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3F70">
              <w:rPr>
                <w:rFonts w:ascii="Times New Roman" w:hAnsi="Times New Roman"/>
                <w:sz w:val="20"/>
                <w:szCs w:val="20"/>
              </w:rPr>
              <w:t>Rozliczanie zawartych umów IT na podstawie informacji i dokumentów dostarczonych od komórek odpowiedzialnych za realizację umowy.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0434" w14:textId="6F43FC2F" w:rsidR="00786E4C" w:rsidRPr="00C63F70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63F70">
              <w:rPr>
                <w:rFonts w:ascii="Times New Roman" w:hAnsi="Times New Roman"/>
                <w:sz w:val="20"/>
                <w:szCs w:val="20"/>
              </w:rPr>
              <w:t>DII,</w:t>
            </w:r>
            <w:r w:rsidR="00E05F73" w:rsidRPr="00C63F70">
              <w:rPr>
                <w:rFonts w:ascii="Times New Roman" w:hAnsi="Times New Roman"/>
                <w:sz w:val="20"/>
                <w:szCs w:val="20"/>
              </w:rPr>
              <w:t xml:space="preserve"> DIT,</w:t>
            </w:r>
            <w:r w:rsidRPr="00C63F70">
              <w:rPr>
                <w:rFonts w:ascii="Times New Roman" w:hAnsi="Times New Roman"/>
                <w:sz w:val="20"/>
                <w:szCs w:val="20"/>
              </w:rPr>
              <w:t xml:space="preserve"> DEA, DRS, DRW, pozostałe zainteresowane komórki Centrali</w:t>
            </w:r>
          </w:p>
        </w:tc>
      </w:tr>
      <w:tr w:rsidR="00AA221F" w:rsidRPr="00C63F70" w14:paraId="399B30AE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3D96" w14:textId="77777777" w:rsidR="00786E4C" w:rsidRPr="00C63F70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3F70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9AA0" w14:textId="77777777" w:rsidR="00786E4C" w:rsidRPr="00C63F70" w:rsidRDefault="00786E4C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3F70">
              <w:rPr>
                <w:rFonts w:ascii="Times New Roman" w:hAnsi="Times New Roman"/>
                <w:sz w:val="20"/>
                <w:szCs w:val="20"/>
              </w:rPr>
              <w:t>Przygotowywanie planu finansowego IT oraz zarządzanie budżetem w planach finansowych IT na podstawie informacji i dokumentów dostarczanych od komórek odpowiedzialnych za realizację zadań.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E523" w14:textId="5DAAA595" w:rsidR="00786E4C" w:rsidRPr="00C63F70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63F70">
              <w:rPr>
                <w:rFonts w:ascii="Times New Roman" w:hAnsi="Times New Roman"/>
                <w:sz w:val="20"/>
                <w:szCs w:val="20"/>
              </w:rPr>
              <w:t xml:space="preserve">DII, </w:t>
            </w:r>
            <w:r w:rsidR="00E05F73" w:rsidRPr="00C63F70">
              <w:rPr>
                <w:rFonts w:ascii="Times New Roman" w:hAnsi="Times New Roman"/>
                <w:sz w:val="20"/>
                <w:szCs w:val="20"/>
              </w:rPr>
              <w:t>DIT,</w:t>
            </w:r>
            <w:r w:rsidRPr="00C63F70">
              <w:rPr>
                <w:rFonts w:ascii="Times New Roman" w:hAnsi="Times New Roman"/>
                <w:sz w:val="20"/>
                <w:szCs w:val="20"/>
              </w:rPr>
              <w:t>DEA, DRS, DRW</w:t>
            </w:r>
            <w:r w:rsidRPr="00BE7379">
              <w:rPr>
                <w:rFonts w:ascii="Times New Roman" w:hAnsi="Times New Roman"/>
                <w:sz w:val="20"/>
                <w:szCs w:val="20"/>
              </w:rPr>
              <w:t>,</w:t>
            </w:r>
            <w:r w:rsidR="00270E4E" w:rsidRPr="00BE7379">
              <w:rPr>
                <w:rFonts w:ascii="Times New Roman" w:hAnsi="Times New Roman"/>
                <w:sz w:val="20"/>
                <w:szCs w:val="20"/>
              </w:rPr>
              <w:t xml:space="preserve"> DCB, DRA, DFF</w:t>
            </w:r>
            <w:r w:rsidRPr="00BE73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3F70">
              <w:rPr>
                <w:rFonts w:ascii="Times New Roman" w:hAnsi="Times New Roman"/>
                <w:sz w:val="20"/>
                <w:szCs w:val="20"/>
              </w:rPr>
              <w:t>pozostałe zainteresowane komórki Centrali</w:t>
            </w:r>
          </w:p>
        </w:tc>
      </w:tr>
      <w:tr w:rsidR="00AA221F" w:rsidRPr="00C63F70" w14:paraId="52DC2F1F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4932" w14:textId="77777777" w:rsidR="00786E4C" w:rsidRPr="00C63F70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F70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CFAA" w14:textId="77777777" w:rsidR="00786E4C" w:rsidRPr="00C63F70" w:rsidRDefault="00786E4C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3F70">
              <w:rPr>
                <w:rFonts w:ascii="Times New Roman" w:hAnsi="Times New Roman"/>
                <w:sz w:val="20"/>
                <w:szCs w:val="20"/>
              </w:rPr>
              <w:t>Zarządzanie aktywami IT, zgodnie z obowiązkami Administratora Głównego.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980E" w14:textId="77777777" w:rsidR="00786E4C" w:rsidRPr="00C63F70" w:rsidRDefault="00786E4C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C63F70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AA221F" w:rsidRPr="00C63F70" w14:paraId="5AA7D1D9" w14:textId="77777777" w:rsidTr="005D5FD5">
        <w:tc>
          <w:tcPr>
            <w:tcW w:w="994" w:type="dxa"/>
            <w:vAlign w:val="center"/>
          </w:tcPr>
          <w:p w14:paraId="64089086" w14:textId="77777777" w:rsidR="00786E4C" w:rsidRPr="00C63F70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F70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379D63D5" w14:textId="7955EAF8" w:rsidR="00786E4C" w:rsidRPr="00C63F70" w:rsidRDefault="00591448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3F70">
              <w:rPr>
                <w:rFonts w:ascii="Times New Roman" w:hAnsi="Times New Roman"/>
                <w:sz w:val="20"/>
                <w:szCs w:val="20"/>
              </w:rPr>
              <w:t>Analiza</w:t>
            </w:r>
            <w:r w:rsidR="00BE32A3" w:rsidRPr="00C63F70">
              <w:rPr>
                <w:rFonts w:ascii="Times New Roman" w:hAnsi="Times New Roman"/>
                <w:sz w:val="20"/>
                <w:szCs w:val="20"/>
              </w:rPr>
              <w:t xml:space="preserve"> planowanych zmian w systemach informatycznych Zakładu w szczególności</w:t>
            </w:r>
            <w:r w:rsidRPr="00C63F70">
              <w:rPr>
                <w:rFonts w:ascii="Times New Roman" w:hAnsi="Times New Roman"/>
                <w:sz w:val="20"/>
                <w:szCs w:val="20"/>
              </w:rPr>
              <w:t xml:space="preserve"> pod kątem możliwości wykorzystania AI</w:t>
            </w:r>
            <w:r w:rsidR="00BE32A3" w:rsidRPr="00C63F70">
              <w:rPr>
                <w:rFonts w:ascii="Times New Roman" w:hAnsi="Times New Roman"/>
                <w:sz w:val="20"/>
                <w:szCs w:val="20"/>
              </w:rPr>
              <w:t xml:space="preserve"> i możliwości ich realizacji</w:t>
            </w:r>
            <w:r w:rsidRPr="00C63F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C0BC596" w14:textId="77777777" w:rsidR="00786E4C" w:rsidRPr="00C63F70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3F70">
              <w:rPr>
                <w:rFonts w:ascii="Times New Roman" w:hAnsi="Times New Roman"/>
                <w:sz w:val="20"/>
                <w:szCs w:val="20"/>
              </w:rPr>
              <w:t>Wszystkie zainteresowane komórki Centrali i centra</w:t>
            </w:r>
          </w:p>
        </w:tc>
      </w:tr>
      <w:tr w:rsidR="00AA221F" w:rsidRPr="00C63F70" w14:paraId="2AC15618" w14:textId="77777777" w:rsidTr="005D5FD5">
        <w:tc>
          <w:tcPr>
            <w:tcW w:w="994" w:type="dxa"/>
            <w:vAlign w:val="center"/>
          </w:tcPr>
          <w:p w14:paraId="726626E9" w14:textId="77777777" w:rsidR="00786E4C" w:rsidRPr="00C63F70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F70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53EFA597" w14:textId="43C994F9" w:rsidR="00786E4C" w:rsidRPr="00C63F70" w:rsidRDefault="00786E4C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3F70">
              <w:rPr>
                <w:rFonts w:ascii="Times New Roman" w:hAnsi="Times New Roman"/>
                <w:sz w:val="20"/>
                <w:szCs w:val="20"/>
              </w:rPr>
              <w:t>Koordynowanie wdrażania oprogramowania udostępnianego  przez UE</w:t>
            </w:r>
            <w:r w:rsidR="00934832" w:rsidRPr="00C63F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BB06FE4" w14:textId="77777777" w:rsidR="00786E4C" w:rsidRPr="00C63F70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3F70">
              <w:rPr>
                <w:rFonts w:ascii="Times New Roman" w:hAnsi="Times New Roman"/>
                <w:sz w:val="20"/>
                <w:szCs w:val="20"/>
              </w:rPr>
              <w:t>Wszystkie zainteresowane komórki Centrali i centra</w:t>
            </w:r>
          </w:p>
        </w:tc>
      </w:tr>
      <w:tr w:rsidR="00AA221F" w:rsidRPr="00C63F70" w14:paraId="1A21038F" w14:textId="77777777" w:rsidTr="005D5FD5">
        <w:tc>
          <w:tcPr>
            <w:tcW w:w="994" w:type="dxa"/>
            <w:vAlign w:val="center"/>
          </w:tcPr>
          <w:p w14:paraId="5610AF82" w14:textId="77777777" w:rsidR="00786E4C" w:rsidRPr="00C63F70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F70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5" w:type="dxa"/>
            <w:shd w:val="clear" w:color="auto" w:fill="auto"/>
          </w:tcPr>
          <w:p w14:paraId="5929F16E" w14:textId="68E5053D" w:rsidR="00786E4C" w:rsidRPr="00C63F70" w:rsidRDefault="00786E4C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3F70">
              <w:rPr>
                <w:rFonts w:ascii="Times New Roman" w:hAnsi="Times New Roman"/>
                <w:sz w:val="20"/>
                <w:szCs w:val="20"/>
              </w:rPr>
              <w:t xml:space="preserve">Projektowanie architektury systemów informatycznych </w:t>
            </w:r>
            <w:r w:rsidR="004002AB" w:rsidRPr="00C63F70">
              <w:rPr>
                <w:rFonts w:ascii="Times New Roman" w:hAnsi="Times New Roman"/>
                <w:sz w:val="20"/>
                <w:szCs w:val="20"/>
              </w:rPr>
              <w:t xml:space="preserve">Zakładu oraz zmian mających  wpływ na architekturę dla </w:t>
            </w:r>
            <w:r w:rsidRPr="00C63F70">
              <w:rPr>
                <w:rFonts w:ascii="Times New Roman" w:hAnsi="Times New Roman"/>
                <w:sz w:val="20"/>
                <w:szCs w:val="20"/>
              </w:rPr>
              <w:t xml:space="preserve">poszczególnych projektów </w:t>
            </w:r>
            <w:r w:rsidR="004002AB" w:rsidRPr="00C63F70">
              <w:rPr>
                <w:rFonts w:ascii="Times New Roman" w:hAnsi="Times New Roman"/>
                <w:sz w:val="20"/>
                <w:szCs w:val="20"/>
              </w:rPr>
              <w:t>oraz</w:t>
            </w:r>
            <w:r w:rsidRPr="00C63F70">
              <w:rPr>
                <w:rFonts w:ascii="Times New Roman" w:hAnsi="Times New Roman"/>
                <w:sz w:val="20"/>
                <w:szCs w:val="20"/>
              </w:rPr>
              <w:t xml:space="preserve"> nadzór nad poprawnością</w:t>
            </w:r>
            <w:r w:rsidR="004002AB" w:rsidRPr="00C63F7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63F70">
              <w:rPr>
                <w:rFonts w:ascii="Times New Roman" w:hAnsi="Times New Roman"/>
                <w:sz w:val="20"/>
                <w:szCs w:val="20"/>
              </w:rPr>
              <w:t>kompletnością implementacji wymagań i założeń architektury.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91FF5AF" w14:textId="74A16398" w:rsidR="00786E4C" w:rsidRPr="00C63F70" w:rsidRDefault="00786E4C" w:rsidP="005D5F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63F70">
              <w:rPr>
                <w:rFonts w:ascii="Times New Roman" w:hAnsi="Times New Roman"/>
                <w:sz w:val="20"/>
                <w:szCs w:val="20"/>
              </w:rPr>
              <w:t>DII, DEA, DCB, DRS, DRW</w:t>
            </w:r>
            <w:r w:rsidR="004002AB" w:rsidRPr="00C63F70">
              <w:rPr>
                <w:rFonts w:ascii="Times New Roman" w:hAnsi="Times New Roman"/>
                <w:sz w:val="20"/>
                <w:szCs w:val="20"/>
              </w:rPr>
              <w:t>, DKK</w:t>
            </w:r>
          </w:p>
        </w:tc>
      </w:tr>
      <w:tr w:rsidR="00AA221F" w:rsidRPr="00C63F70" w14:paraId="236F5537" w14:textId="77777777" w:rsidTr="005D5FD5">
        <w:tc>
          <w:tcPr>
            <w:tcW w:w="994" w:type="dxa"/>
            <w:vAlign w:val="center"/>
          </w:tcPr>
          <w:p w14:paraId="7F923546" w14:textId="77777777" w:rsidR="00786E4C" w:rsidRPr="00C63F70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F70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5" w:type="dxa"/>
            <w:shd w:val="clear" w:color="auto" w:fill="auto"/>
          </w:tcPr>
          <w:p w14:paraId="2712C4B4" w14:textId="77777777" w:rsidR="00786E4C" w:rsidRPr="00C63F70" w:rsidRDefault="00786E4C" w:rsidP="00934832">
            <w:pPr>
              <w:numPr>
                <w:ilvl w:val="0"/>
                <w:numId w:val="14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3F70">
              <w:rPr>
                <w:rFonts w:ascii="Times New Roman" w:hAnsi="Times New Roman"/>
                <w:sz w:val="20"/>
                <w:szCs w:val="20"/>
              </w:rPr>
              <w:t>Zarządzanie architekturą systemów informatycznych Zakładu, w tym opracowywanie i egzekwowanie stosowania standardów architektonicznych.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10F40D" w14:textId="6D946E33" w:rsidR="00786E4C" w:rsidRPr="00C63F70" w:rsidRDefault="00591448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3F70">
              <w:rPr>
                <w:rFonts w:ascii="Times New Roman" w:hAnsi="Times New Roman"/>
                <w:sz w:val="20"/>
                <w:szCs w:val="20"/>
              </w:rPr>
              <w:t xml:space="preserve">GPR, DLP, DAU, DII,  DIT, DRW, DCB, DKK </w:t>
            </w:r>
            <w:r w:rsidR="00F47410" w:rsidRPr="00C63F70">
              <w:rPr>
                <w:rFonts w:ascii="Times New Roman" w:hAnsi="Times New Roman"/>
                <w:sz w:val="20"/>
                <w:szCs w:val="20"/>
              </w:rPr>
              <w:t>DRS</w:t>
            </w:r>
          </w:p>
        </w:tc>
      </w:tr>
    </w:tbl>
    <w:p w14:paraId="20D5A129" w14:textId="77777777" w:rsidR="00381FF1" w:rsidRPr="00AA221F" w:rsidRDefault="00381FF1" w:rsidP="00381FF1">
      <w:pPr>
        <w:numPr>
          <w:ilvl w:val="0"/>
          <w:numId w:val="71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AA221F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381FF1" w:rsidRPr="00AA221F" w14:paraId="30FDAC4D" w14:textId="77777777" w:rsidTr="005D5FD5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E946C39" w14:textId="77777777" w:rsidR="00381FF1" w:rsidRPr="00AA221F" w:rsidRDefault="00381FF1" w:rsidP="005D5F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A221F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F08A7BD" w14:textId="77777777" w:rsidR="00381FF1" w:rsidRPr="00AA221F" w:rsidRDefault="00381FF1" w:rsidP="005D5F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A221F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A17E01D" w14:textId="77777777" w:rsidR="00381FF1" w:rsidRPr="00AA221F" w:rsidRDefault="00381FF1" w:rsidP="005D5F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A221F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381FF1" w:rsidRPr="00AA221F" w14:paraId="16A084C0" w14:textId="77777777" w:rsidTr="005D5FD5">
        <w:tc>
          <w:tcPr>
            <w:tcW w:w="1844" w:type="dxa"/>
            <w:tcBorders>
              <w:bottom w:val="nil"/>
            </w:tcBorders>
          </w:tcPr>
          <w:p w14:paraId="0EC7D1CE" w14:textId="77777777" w:rsidR="00381FF1" w:rsidRPr="00AA221F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AA221F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22C8786C" w14:textId="77777777" w:rsidR="00381FF1" w:rsidRPr="00AA221F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AA221F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7FC07DA1" w14:textId="77777777" w:rsidR="00381FF1" w:rsidRPr="00AA221F" w:rsidRDefault="00381FF1" w:rsidP="005D5FD5">
            <w:pPr>
              <w:rPr>
                <w:rFonts w:ascii="Times New Roman" w:hAnsi="Times New Roman"/>
                <w:szCs w:val="20"/>
              </w:rPr>
            </w:pPr>
          </w:p>
        </w:tc>
      </w:tr>
      <w:tr w:rsidR="00381FF1" w:rsidRPr="00AA221F" w14:paraId="253FB90E" w14:textId="77777777" w:rsidTr="005D5FD5">
        <w:tc>
          <w:tcPr>
            <w:tcW w:w="1844" w:type="dxa"/>
            <w:tcBorders>
              <w:top w:val="nil"/>
              <w:bottom w:val="nil"/>
            </w:tcBorders>
          </w:tcPr>
          <w:p w14:paraId="27116596" w14:textId="77777777" w:rsidR="00381FF1" w:rsidRPr="00AA221F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172E8EF" w14:textId="77777777" w:rsidR="00381FF1" w:rsidRPr="00AA221F" w:rsidRDefault="00381FF1" w:rsidP="005D5FD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AA221F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05EF092" w14:textId="77777777" w:rsidR="00381FF1" w:rsidRPr="00AA221F" w:rsidDel="00D14161" w:rsidRDefault="00381FF1" w:rsidP="005D5FD5">
            <w:pPr>
              <w:rPr>
                <w:rFonts w:ascii="Times New Roman" w:hAnsi="Times New Roman"/>
                <w:szCs w:val="20"/>
              </w:rPr>
            </w:pPr>
            <w:r w:rsidRPr="00AA221F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81FF1" w:rsidRPr="001A7882" w14:paraId="6DD42314" w14:textId="77777777" w:rsidTr="005D5FD5">
        <w:tc>
          <w:tcPr>
            <w:tcW w:w="1844" w:type="dxa"/>
            <w:tcBorders>
              <w:top w:val="nil"/>
            </w:tcBorders>
          </w:tcPr>
          <w:p w14:paraId="18AB016A" w14:textId="77777777" w:rsidR="00381FF1" w:rsidRPr="00AA221F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362033D" w14:textId="77777777" w:rsidR="00381FF1" w:rsidRPr="00AA221F" w:rsidRDefault="00381FF1" w:rsidP="005D5FD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AA221F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12234328" w14:textId="77777777" w:rsidR="00381FF1" w:rsidRPr="001A7882" w:rsidDel="00D14161" w:rsidRDefault="00381FF1" w:rsidP="005D5FD5">
            <w:pPr>
              <w:keepNext/>
              <w:rPr>
                <w:rFonts w:ascii="Times New Roman" w:hAnsi="Times New Roman"/>
                <w:szCs w:val="20"/>
              </w:rPr>
            </w:pPr>
            <w:r w:rsidRPr="00AA221F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381FF1" w:rsidRPr="001A7882" w14:paraId="1A93FA19" w14:textId="77777777" w:rsidTr="005D5FD5">
        <w:tc>
          <w:tcPr>
            <w:tcW w:w="1844" w:type="dxa"/>
          </w:tcPr>
          <w:p w14:paraId="7E52B664" w14:textId="77777777" w:rsidR="00381FF1" w:rsidRPr="001A7882" w:rsidRDefault="00381FF1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17 ust. 3 </w:t>
            </w:r>
          </w:p>
        </w:tc>
        <w:tc>
          <w:tcPr>
            <w:tcW w:w="3118" w:type="dxa"/>
          </w:tcPr>
          <w:p w14:paraId="462C0B8B" w14:textId="77777777" w:rsidR="00381FF1" w:rsidRPr="001A7882" w:rsidDel="00E01C9A" w:rsidRDefault="00381FF1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22C3BF05" w14:textId="77777777" w:rsidR="00381FF1" w:rsidRPr="001A7882" w:rsidRDefault="00381FF1" w:rsidP="005D5FD5">
            <w:pPr>
              <w:keepNext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58474A51" w14:textId="77777777" w:rsidR="005F2049" w:rsidRDefault="00381FF1" w:rsidP="00D44868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LPZ – komórka Logistyki, Planowania i Zakupów – w zakresie planowania środków w ramach budżetu IT</w:t>
            </w:r>
          </w:p>
          <w:p w14:paraId="2488438B" w14:textId="73327D40" w:rsidR="00381FF1" w:rsidRPr="00D44868" w:rsidRDefault="005F2049" w:rsidP="00D44868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OPP </w:t>
            </w:r>
            <w:r w:rsidRPr="001A7882">
              <w:rPr>
                <w:rFonts w:ascii="Times New Roman" w:hAnsi="Times New Roman"/>
                <w:szCs w:val="20"/>
              </w:rPr>
              <w:t xml:space="preserve">– </w:t>
            </w:r>
            <w:r w:rsidRPr="00621736">
              <w:rPr>
                <w:rFonts w:ascii="Times New Roman" w:eastAsia="Calibri" w:hAnsi="Times New Roman"/>
                <w:szCs w:val="20"/>
                <w:lang w:eastAsia="en-US"/>
              </w:rPr>
              <w:t>komórka wsparcia informatycznego w obszarze projektowania narzędzi do analityki biznesowej</w:t>
            </w:r>
            <w:r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  <w:r w:rsidR="00381FF1" w:rsidRPr="001A7882">
              <w:rPr>
                <w:rFonts w:ascii="Times New Roman" w:hAnsi="Times New Roman"/>
                <w:szCs w:val="20"/>
              </w:rPr>
              <w:t>[nadzór współdzielony]</w:t>
            </w:r>
          </w:p>
        </w:tc>
      </w:tr>
      <w:tr w:rsidR="00381FF1" w:rsidRPr="001A7882" w14:paraId="3825B659" w14:textId="77777777" w:rsidTr="005D5FD5">
        <w:trPr>
          <w:trHeight w:val="610"/>
        </w:trPr>
        <w:tc>
          <w:tcPr>
            <w:tcW w:w="1844" w:type="dxa"/>
          </w:tcPr>
          <w:p w14:paraId="39EE5950" w14:textId="77777777" w:rsidR="00381FF1" w:rsidRPr="001A7882" w:rsidRDefault="00381FF1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07E52FCD" w14:textId="77777777" w:rsidR="00381FF1" w:rsidRPr="001A7882" w:rsidRDefault="00381FF1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E6787DD" w14:textId="77777777" w:rsidR="00381FF1" w:rsidRPr="001A7882" w:rsidRDefault="00381FF1" w:rsidP="005D5FD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36D8D9BB" w14:textId="21DDAF83" w:rsidR="00381FF1" w:rsidRPr="00D44868" w:rsidRDefault="00381FF1" w:rsidP="00D44868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15.1 Planowanie rozwoju usług IT</w:t>
            </w:r>
            <w:r w:rsidRPr="001A7882">
              <w:rPr>
                <w:rFonts w:ascii="Times New Roman" w:hAnsi="Times New Roman"/>
                <w:szCs w:val="20"/>
              </w:rPr>
              <w:br/>
              <w:t>[Cel: Planowanie rozwoju usług IT i zapewnienie środków na ich rozwój]</w:t>
            </w:r>
          </w:p>
        </w:tc>
      </w:tr>
      <w:tr w:rsidR="00381FF1" w:rsidRPr="001A7882" w14:paraId="15F452D4" w14:textId="77777777" w:rsidTr="005D5FD5">
        <w:tc>
          <w:tcPr>
            <w:tcW w:w="1844" w:type="dxa"/>
            <w:shd w:val="clear" w:color="auto" w:fill="FFFFFF" w:themeFill="background1"/>
          </w:tcPr>
          <w:p w14:paraId="19D13EE3" w14:textId="77777777" w:rsidR="00381FF1" w:rsidRPr="001A7882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B665A0B" w14:textId="77777777" w:rsidR="00381FF1" w:rsidRPr="001A7882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09907B9" w14:textId="77777777" w:rsidR="00381FF1" w:rsidRPr="001A7882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shd w:val="clear" w:color="auto" w:fill="auto"/>
          </w:tcPr>
          <w:p w14:paraId="39CA3919" w14:textId="50A2F301" w:rsidR="00381FF1" w:rsidRPr="00BE7379" w:rsidRDefault="00381FF1" w:rsidP="005D5FD5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BE7379">
              <w:rPr>
                <w:rFonts w:ascii="Times New Roman" w:hAnsi="Times New Roman"/>
                <w:szCs w:val="20"/>
              </w:rPr>
              <w:t xml:space="preserve">Strategia rozwoju IT </w:t>
            </w:r>
          </w:p>
          <w:p w14:paraId="487B2ABE" w14:textId="4AE0ABF4" w:rsidR="00591448" w:rsidRPr="00BE7379" w:rsidRDefault="00591448" w:rsidP="00854060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BE7379">
              <w:rPr>
                <w:rFonts w:ascii="Times New Roman" w:hAnsi="Times New Roman"/>
                <w:szCs w:val="20"/>
              </w:rPr>
              <w:t xml:space="preserve">Polityka </w:t>
            </w:r>
            <w:r w:rsidR="00436FC4" w:rsidRPr="00BE7379">
              <w:rPr>
                <w:rFonts w:ascii="Times New Roman" w:hAnsi="Times New Roman"/>
                <w:szCs w:val="20"/>
              </w:rPr>
              <w:t>A</w:t>
            </w:r>
            <w:r w:rsidRPr="00BE7379">
              <w:rPr>
                <w:rFonts w:ascii="Times New Roman" w:hAnsi="Times New Roman"/>
                <w:szCs w:val="20"/>
              </w:rPr>
              <w:t>I</w:t>
            </w:r>
          </w:p>
          <w:p w14:paraId="1DFD3559" w14:textId="79E1049E" w:rsidR="00854060" w:rsidRPr="001A7882" w:rsidRDefault="00854060" w:rsidP="00854060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BE7379">
              <w:rPr>
                <w:rFonts w:ascii="Times New Roman" w:hAnsi="Times New Roman"/>
                <w:szCs w:val="20"/>
              </w:rPr>
              <w:t xml:space="preserve">Zasady przyznawania </w:t>
            </w:r>
            <w:r w:rsidRPr="008C6565">
              <w:rPr>
                <w:rFonts w:ascii="Times New Roman" w:hAnsi="Times New Roman"/>
                <w:szCs w:val="20"/>
              </w:rPr>
              <w:t>i obsługi ekwiwalentu za słuchawki</w:t>
            </w:r>
          </w:p>
        </w:tc>
      </w:tr>
      <w:tr w:rsidR="00381FF1" w:rsidRPr="001A7882" w14:paraId="1D9784FA" w14:textId="77777777" w:rsidTr="005D5FD5">
        <w:trPr>
          <w:trHeight w:val="1391"/>
        </w:trPr>
        <w:tc>
          <w:tcPr>
            <w:tcW w:w="1844" w:type="dxa"/>
          </w:tcPr>
          <w:p w14:paraId="591A4B08" w14:textId="77777777" w:rsidR="00381FF1" w:rsidRPr="001A7882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60BD5EB3" w14:textId="77777777" w:rsidR="00381FF1" w:rsidRPr="001A7882" w:rsidRDefault="00381FF1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781D7828" w14:textId="423586EA" w:rsidR="00381FF1" w:rsidRPr="001A7882" w:rsidRDefault="006F3DEC" w:rsidP="006F3DEC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i/>
                <w:szCs w:val="20"/>
              </w:rPr>
            </w:pPr>
            <w:r w:rsidRPr="00AA221F">
              <w:rPr>
                <w:rFonts w:ascii="Times New Roman" w:hAnsi="Times New Roman"/>
                <w:szCs w:val="20"/>
              </w:rPr>
              <w:t>−</w:t>
            </w:r>
          </w:p>
        </w:tc>
      </w:tr>
    </w:tbl>
    <w:p w14:paraId="58D53AC5" w14:textId="77777777" w:rsidR="00381FF1" w:rsidRPr="001A7882" w:rsidRDefault="00381FF1" w:rsidP="00381FF1">
      <w:pPr>
        <w:rPr>
          <w:rFonts w:ascii="Times New Roman" w:hAnsi="Times New Roman"/>
          <w:sz w:val="2"/>
          <w:szCs w:val="2"/>
        </w:rPr>
      </w:pPr>
      <w:r w:rsidRPr="001A7882">
        <w:rPr>
          <w:rFonts w:ascii="Times New Roman" w:hAnsi="Times New Roman"/>
          <w:sz w:val="2"/>
          <w:szCs w:val="2"/>
        </w:rPr>
        <w:t>```</w:t>
      </w:r>
    </w:p>
    <w:p w14:paraId="28A198D4" w14:textId="5F618E78" w:rsidR="00381FF1" w:rsidRDefault="00381FF1"/>
    <w:p w14:paraId="3CA370C1" w14:textId="77777777" w:rsidR="00381FF1" w:rsidRDefault="00381FF1"/>
    <w:p w14:paraId="7E5B7A27" w14:textId="77777777" w:rsidR="001B3BFF" w:rsidRDefault="001B3BFF"/>
    <w:p w14:paraId="02B46728" w14:textId="77777777" w:rsidR="001B3BFF" w:rsidRDefault="001B3BFF"/>
    <w:p w14:paraId="47F828BC" w14:textId="77777777" w:rsidR="001B3BFF" w:rsidRDefault="001B3BFF"/>
    <w:p w14:paraId="5F066F03" w14:textId="77777777" w:rsidR="001B3BFF" w:rsidRDefault="001B3BFF"/>
    <w:p w14:paraId="4192799E" w14:textId="77777777" w:rsidR="001B3BFF" w:rsidRDefault="001B3BFF"/>
    <w:p w14:paraId="3BF7DA50" w14:textId="77777777" w:rsidR="001B3BFF" w:rsidRDefault="001B3BFF"/>
    <w:p w14:paraId="20770AA5" w14:textId="77777777" w:rsidR="001B3BFF" w:rsidRDefault="001B3BFF"/>
    <w:p w14:paraId="00CABB19" w14:textId="77777777" w:rsidR="001B3BFF" w:rsidRDefault="001B3BFF"/>
    <w:p w14:paraId="2932FC81" w14:textId="77777777" w:rsidR="001B3BFF" w:rsidRDefault="001B3BFF"/>
    <w:p w14:paraId="0FA0DD23" w14:textId="77777777" w:rsidR="001B3BFF" w:rsidRDefault="001B3BFF"/>
    <w:p w14:paraId="660C03B2" w14:textId="77777777" w:rsidR="001B3BFF" w:rsidRDefault="001B3BFF"/>
    <w:p w14:paraId="7D9816AF" w14:textId="77777777" w:rsidR="001B3BFF" w:rsidRDefault="001B3BFF"/>
    <w:p w14:paraId="2EA9892A" w14:textId="77777777" w:rsidR="001B3BFF" w:rsidRDefault="001B3BFF"/>
    <w:p w14:paraId="7FE6DCD4" w14:textId="77777777" w:rsidR="001B3BFF" w:rsidRDefault="001B3BFF"/>
    <w:p w14:paraId="1C572A4F" w14:textId="77777777" w:rsidR="001B3BFF" w:rsidRDefault="001B3BFF"/>
    <w:p w14:paraId="49985F7C" w14:textId="77777777" w:rsidR="001B3BFF" w:rsidRDefault="001B3BFF"/>
    <w:p w14:paraId="2DD9C4BD" w14:textId="77777777" w:rsidR="001B3BFF" w:rsidRDefault="001B3BFF"/>
    <w:p w14:paraId="74B589BF" w14:textId="77777777" w:rsidR="001B3BFF" w:rsidRDefault="001B3BFF"/>
    <w:p w14:paraId="0B79C8AA" w14:textId="77777777" w:rsidR="001B3BFF" w:rsidRDefault="001B3BFF"/>
    <w:p w14:paraId="632F7190" w14:textId="77777777" w:rsidR="001B3BFF" w:rsidRDefault="001B3BFF"/>
    <w:p w14:paraId="1C8A5A02" w14:textId="77777777" w:rsidR="001B3BFF" w:rsidRDefault="001B3BFF"/>
    <w:p w14:paraId="784F8076" w14:textId="77777777" w:rsidR="001B3BFF" w:rsidRDefault="001B3BFF"/>
    <w:p w14:paraId="4BFAFBCF" w14:textId="77777777" w:rsidR="001B3BFF" w:rsidRDefault="001B3BFF"/>
    <w:p w14:paraId="43485137" w14:textId="77777777" w:rsidR="001B3BFF" w:rsidRDefault="001B3BFF"/>
    <w:p w14:paraId="42C2D6F0" w14:textId="77777777" w:rsidR="001B3BFF" w:rsidRDefault="001B3BFF"/>
    <w:p w14:paraId="7EEA5953" w14:textId="77777777" w:rsidR="001B3BFF" w:rsidRDefault="001B3BFF"/>
    <w:p w14:paraId="09E7DD32" w14:textId="77777777" w:rsidR="001B3BFF" w:rsidRDefault="001B3BFF"/>
    <w:p w14:paraId="23175737" w14:textId="77777777" w:rsidR="001B3BFF" w:rsidRDefault="001B3BFF"/>
    <w:p w14:paraId="61865EB9" w14:textId="77777777" w:rsidR="001B3BFF" w:rsidRDefault="001B3BFF"/>
    <w:p w14:paraId="7793CE74" w14:textId="77777777" w:rsidR="001B3BFF" w:rsidRPr="001A7882" w:rsidRDefault="001B3BFF"/>
    <w:p w14:paraId="30BA4FEF" w14:textId="45EBBF0A" w:rsidR="00A1300B" w:rsidRPr="001A7882" w:rsidRDefault="00A1300B" w:rsidP="0001500B">
      <w:pPr>
        <w:pStyle w:val="Nagwek1"/>
        <w:spacing w:before="0" w:after="120"/>
        <w:rPr>
          <w:b/>
          <w:i w:val="0"/>
          <w:color w:val="auto"/>
        </w:rPr>
      </w:pPr>
      <w:bookmarkStart w:id="44" w:name="_Toc195703309"/>
      <w:r w:rsidRPr="001A7882">
        <w:rPr>
          <w:b/>
          <w:i w:val="0"/>
          <w:color w:val="auto"/>
        </w:rPr>
        <w:t xml:space="preserve">Departament Prewencji i Rehabilitacji </w:t>
      </w:r>
      <w:r w:rsidR="009554A8" w:rsidRPr="001A7882">
        <w:rPr>
          <w:b/>
          <w:i w:val="0"/>
          <w:color w:val="auto"/>
        </w:rPr>
        <w:t>–</w:t>
      </w:r>
      <w:r w:rsidRPr="001A7882">
        <w:rPr>
          <w:b/>
          <w:i w:val="0"/>
          <w:color w:val="auto"/>
        </w:rPr>
        <w:t xml:space="preserve"> DPR</w:t>
      </w:r>
      <w:bookmarkEnd w:id="44"/>
    </w:p>
    <w:p w14:paraId="76996261" w14:textId="77777777" w:rsidR="00A1300B" w:rsidRPr="00AA221F" w:rsidRDefault="00A1300B" w:rsidP="006F5537">
      <w:pPr>
        <w:numPr>
          <w:ilvl w:val="0"/>
          <w:numId w:val="4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AA221F">
        <w:rPr>
          <w:rFonts w:ascii="Times New Roman" w:hAnsi="Times New Roman"/>
          <w:sz w:val="20"/>
          <w:szCs w:val="20"/>
        </w:rPr>
        <w:t>Cele:</w:t>
      </w:r>
    </w:p>
    <w:p w14:paraId="75602C47" w14:textId="7A7A65E9" w:rsidR="00A1300B" w:rsidRPr="001A7882" w:rsidRDefault="00E210B8" w:rsidP="008375B5">
      <w:pPr>
        <w:pStyle w:val="Akapitzlist"/>
        <w:numPr>
          <w:ilvl w:val="0"/>
          <w:numId w:val="103"/>
        </w:numPr>
        <w:autoSpaceDE w:val="0"/>
        <w:autoSpaceDN w:val="0"/>
        <w:spacing w:line="240" w:lineRule="auto"/>
        <w:rPr>
          <w:rFonts w:ascii="Times New Roman" w:hAnsi="Times New Roman"/>
          <w:szCs w:val="20"/>
        </w:rPr>
      </w:pPr>
      <w:r w:rsidRPr="001A7882">
        <w:rPr>
          <w:rFonts w:ascii="Times New Roman" w:hAnsi="Times New Roman"/>
          <w:szCs w:val="20"/>
        </w:rPr>
        <w:t>z</w:t>
      </w:r>
      <w:r w:rsidR="00A1300B" w:rsidRPr="001A7882">
        <w:rPr>
          <w:rFonts w:ascii="Times New Roman" w:hAnsi="Times New Roman"/>
          <w:szCs w:val="20"/>
        </w:rPr>
        <w:t>apewnienie prawidłowego i efektywnego funkcjonowania systemu prewencji rentowej i wypadkowej.</w:t>
      </w:r>
    </w:p>
    <w:p w14:paraId="058FA88A" w14:textId="77777777" w:rsidR="00830A78" w:rsidRPr="001A7882" w:rsidRDefault="00A1300B" w:rsidP="006F5537">
      <w:pPr>
        <w:numPr>
          <w:ilvl w:val="0"/>
          <w:numId w:val="4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zadań:</w:t>
      </w: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6624"/>
        <w:gridCol w:w="2410"/>
      </w:tblGrid>
      <w:tr w:rsidR="001A7882" w:rsidRPr="001A7882" w14:paraId="5241BF26" w14:textId="77777777" w:rsidTr="0033248C">
        <w:trPr>
          <w:cantSplit/>
          <w:trHeight w:val="5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7CA3" w14:textId="77777777" w:rsidR="00830A78" w:rsidRPr="001A7882" w:rsidRDefault="00830A78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bookmarkStart w:id="45" w:name="_Hlk142053425"/>
            <w:r w:rsidRPr="001A7882">
              <w:rPr>
                <w:rFonts w:ascii="Times New Roman" w:hAnsi="Times New Roman"/>
                <w:bCs/>
                <w:sz w:val="16"/>
                <w:szCs w:val="16"/>
              </w:rPr>
              <w:t>Odniesienie do celu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767F" w14:textId="77777777" w:rsidR="00830A78" w:rsidRPr="001A7882" w:rsidRDefault="00830A78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7882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B496" w14:textId="77777777" w:rsidR="00830A78" w:rsidRPr="001A7882" w:rsidRDefault="00830A78" w:rsidP="001F2C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7882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1A7882" w:rsidRPr="001A7882" w14:paraId="41728DAC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FAC8" w14:textId="77777777" w:rsidR="00830A78" w:rsidRPr="001A788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ACA9" w14:textId="77777777" w:rsidR="00830A78" w:rsidRPr="001A7882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1A7882">
              <w:rPr>
                <w:color w:val="auto"/>
                <w:sz w:val="20"/>
                <w:szCs w:val="20"/>
              </w:rPr>
              <w:t>Opracowywanie projektów planów działania, w tym planów finansowych w zakresie prewencji rentowej oraz prewencji wypadkowej, a także świadczeń zdrowotnych z zakresu stomatologii i szczepień ochronnych, zwrotu określonych przepisami kosztów badań i wyrobów medycznych.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BFB6" w14:textId="4993164A" w:rsidR="00830A78" w:rsidRPr="001A788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DOL, DFF, D</w:t>
            </w:r>
            <w:r w:rsidR="00A93E75" w:rsidRPr="001A7882">
              <w:rPr>
                <w:rFonts w:ascii="Times New Roman" w:hAnsi="Times New Roman"/>
                <w:sz w:val="20"/>
                <w:szCs w:val="20"/>
              </w:rPr>
              <w:t>RA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, DLP, DST, oddziały</w:t>
            </w:r>
          </w:p>
        </w:tc>
      </w:tr>
      <w:tr w:rsidR="001A7882" w:rsidRPr="001A7882" w14:paraId="267A197C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D02E" w14:textId="77777777" w:rsidR="00830A78" w:rsidRPr="001A788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669A" w14:textId="77777777" w:rsidR="00830A78" w:rsidRPr="001A7882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1A7882">
              <w:rPr>
                <w:color w:val="auto"/>
                <w:sz w:val="20"/>
                <w:szCs w:val="20"/>
              </w:rPr>
              <w:t>Opracowywanie i analizowanie programów rehabilitacji leczniczej.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FF61" w14:textId="77777777" w:rsidR="00830A78" w:rsidRPr="001A788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DOL, oddziały</w:t>
            </w:r>
          </w:p>
        </w:tc>
      </w:tr>
      <w:tr w:rsidR="001A7882" w:rsidRPr="001A7882" w14:paraId="039F359A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7D71" w14:textId="77777777" w:rsidR="00830A78" w:rsidRPr="001A788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3843" w14:textId="77777777" w:rsidR="00830A78" w:rsidRPr="001A7882" w:rsidDel="0074190C" w:rsidRDefault="00830A78" w:rsidP="006F5537">
            <w:pPr>
              <w:numPr>
                <w:ilvl w:val="0"/>
                <w:numId w:val="4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Udzielanie zamówień w zakresie prewencji rentowej, w tym w szczególności na usługi rehabilitacyjne w ośrodkach rehabilitacyjnych oraz prewencji wypadkowej.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1E82" w14:textId="1D856607" w:rsidR="00830A78" w:rsidRPr="001A7882" w:rsidDel="0074190C" w:rsidRDefault="00830A78" w:rsidP="001F2C7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  <w:lang w:val="en-US"/>
              </w:rPr>
              <w:t>DFF, D</w:t>
            </w:r>
            <w:r w:rsidR="00A93E75" w:rsidRPr="001A7882">
              <w:rPr>
                <w:rFonts w:ascii="Times New Roman" w:hAnsi="Times New Roman"/>
                <w:sz w:val="20"/>
                <w:szCs w:val="20"/>
                <w:lang w:val="en-US"/>
              </w:rPr>
              <w:t>RA</w:t>
            </w:r>
            <w:r w:rsidRPr="001A7882">
              <w:rPr>
                <w:rFonts w:ascii="Times New Roman" w:hAnsi="Times New Roman"/>
                <w:sz w:val="20"/>
                <w:szCs w:val="20"/>
                <w:lang w:val="en-US"/>
              </w:rPr>
              <w:t>, DLP, DOL, DZP</w:t>
            </w:r>
          </w:p>
        </w:tc>
      </w:tr>
      <w:tr w:rsidR="001A7882" w:rsidRPr="001A7882" w14:paraId="44D9F4A4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F64B" w14:textId="77777777" w:rsidR="00830A78" w:rsidRPr="001A788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4834" w14:textId="77777777" w:rsidR="00830A78" w:rsidRPr="001A7882" w:rsidRDefault="00830A78" w:rsidP="006F5537">
            <w:pPr>
              <w:numPr>
                <w:ilvl w:val="0"/>
                <w:numId w:val="4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Nadzorowanie realizacji umów dot. rehabilitacji leczniczej oraz kontrola realizacji programu rehabilitacji leczniczej w ramach prewencji rentowej w ośrodkach rehabilitacyjnych.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CC21" w14:textId="77777777" w:rsidR="00830A78" w:rsidRPr="001A788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DOL, oddziały</w:t>
            </w:r>
          </w:p>
        </w:tc>
      </w:tr>
      <w:tr w:rsidR="001A7882" w:rsidRPr="001A7882" w14:paraId="3470BAE0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0B92" w14:textId="77777777" w:rsidR="00830A78" w:rsidRPr="001A788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D1A2" w14:textId="77777777" w:rsidR="00830A78" w:rsidRPr="001A7882" w:rsidRDefault="00830A78" w:rsidP="006F5537">
            <w:pPr>
              <w:pStyle w:val="Akapitzlist"/>
              <w:numPr>
                <w:ilvl w:val="0"/>
                <w:numId w:val="41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Opracowywanie i wdrażanie rozwiązań w zakresie pokrywania kosztów świadczeń zdrowotnych z zakresu stomatologii i szczepień ochronnych oraz zwrotu określonych przepisami kosztów badań i wyrobów medycznych..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F56A" w14:textId="52614337" w:rsidR="00830A78" w:rsidRPr="001A788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DOL, D</w:t>
            </w:r>
            <w:r w:rsidR="00A93E75" w:rsidRPr="001A7882">
              <w:rPr>
                <w:rFonts w:ascii="Times New Roman" w:hAnsi="Times New Roman"/>
                <w:sz w:val="20"/>
                <w:szCs w:val="20"/>
              </w:rPr>
              <w:t>RA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1A7882" w:rsidRPr="001A7882" w14:paraId="2171F02F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F545" w14:textId="77777777" w:rsidR="00830A78" w:rsidRPr="001A788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465D" w14:textId="77777777" w:rsidR="00830A78" w:rsidRPr="001A7882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1A7882">
              <w:rPr>
                <w:color w:val="auto"/>
                <w:sz w:val="20"/>
                <w:szCs w:val="20"/>
              </w:rPr>
              <w:t>Opracowywanie i wdrażanie rozwiązań w zakresie dofinansowania działań skierowanych na utrzymanie zdolności do pracy przez cały okres aktywności zawodowej, prowadzonych przez płatników składek, a także monitorowanie zgodności realizowanych projektów z zawartymi z płatnikami umowami w tym zakresie oraz monitorowanie prawidłowości realizacji usług określonych w umowie zawartej z Centralnym Instytutem Ochrony Pracy – Państwowym Instytutem Badawczym.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1FA6" w14:textId="54713DD4" w:rsidR="00830A78" w:rsidRPr="001A788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</w:t>
            </w:r>
            <w:r w:rsidR="00A93E75" w:rsidRPr="001A7882">
              <w:rPr>
                <w:rFonts w:ascii="Times New Roman" w:hAnsi="Times New Roman"/>
                <w:sz w:val="20"/>
                <w:szCs w:val="20"/>
              </w:rPr>
              <w:t>RA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, DLP, wybrane oddziały</w:t>
            </w:r>
          </w:p>
        </w:tc>
      </w:tr>
      <w:tr w:rsidR="001A7882" w:rsidRPr="001A7882" w14:paraId="7FAC5211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FC7D" w14:textId="77777777" w:rsidR="00830A78" w:rsidRPr="001A788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10D7" w14:textId="77777777" w:rsidR="00830A78" w:rsidRPr="001A7882" w:rsidDel="0074190C" w:rsidRDefault="00830A78" w:rsidP="006F5537">
            <w:pPr>
              <w:numPr>
                <w:ilvl w:val="0"/>
                <w:numId w:val="4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Organizowanie w ramach prewencji wypadkowej działalności w zakresie upowszechniania wiedzy o zagrożeniach powodujących wypadki przy pracy i choroby zawodowe oraz sposobach przeciwdziałania tym zagrożeniom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E23F" w14:textId="48945D86" w:rsidR="00830A78" w:rsidRPr="001A7882" w:rsidDel="0074190C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DFF, D</w:t>
            </w:r>
            <w:r w:rsidR="00A93E75" w:rsidRPr="001A7882">
              <w:rPr>
                <w:rFonts w:ascii="Times New Roman" w:hAnsi="Times New Roman"/>
                <w:sz w:val="20"/>
                <w:szCs w:val="20"/>
              </w:rPr>
              <w:t>RA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, DLP, </w:t>
            </w:r>
            <w:r w:rsidR="00E925C5" w:rsidRPr="001A7882">
              <w:rPr>
                <w:rFonts w:ascii="Times New Roman" w:hAnsi="Times New Roman"/>
                <w:sz w:val="20"/>
                <w:szCs w:val="20"/>
              </w:rPr>
              <w:t>DRK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, DZP, oddziały</w:t>
            </w:r>
          </w:p>
        </w:tc>
      </w:tr>
      <w:bookmarkEnd w:id="45"/>
      <w:tr w:rsidR="001A7882" w:rsidRPr="001A7882" w14:paraId="18AE4F90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4573" w14:textId="77777777" w:rsidR="00830A78" w:rsidRPr="001A788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F636" w14:textId="2BD79619" w:rsidR="00830A78" w:rsidRPr="001A7882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1A7882">
              <w:rPr>
                <w:color w:val="auto"/>
                <w:sz w:val="20"/>
                <w:szCs w:val="20"/>
              </w:rPr>
              <w:t>Inicjowanie badań i analiz przyczyn niezdolności do pracy, analiz przyczyn i skutków wypadków przy pracy oraz chorób zawodowych, prac naukowo-badawczych mających na celu ich eliminację, a także zarządzanie wiedzą w tym obszarze.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609E" w14:textId="2A120A26" w:rsidR="00830A78" w:rsidRPr="001A788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DZP, DOL, DLP, D</w:t>
            </w:r>
            <w:r w:rsidR="00A93E75" w:rsidRPr="001A7882">
              <w:rPr>
                <w:rFonts w:ascii="Times New Roman" w:hAnsi="Times New Roman"/>
                <w:sz w:val="20"/>
                <w:szCs w:val="20"/>
              </w:rPr>
              <w:t>RA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1A7882" w:rsidRPr="001A7882" w14:paraId="01D929C5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09B2" w14:textId="77777777" w:rsidR="00830A78" w:rsidRPr="001A7882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EF52" w14:textId="77777777" w:rsidR="00830A78" w:rsidRPr="001A7882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1A7882">
              <w:rPr>
                <w:color w:val="auto"/>
                <w:sz w:val="20"/>
                <w:szCs w:val="20"/>
              </w:rPr>
              <w:t>Monitorowanie</w:t>
            </w:r>
            <w:r w:rsidRPr="001A7882">
              <w:rPr>
                <w:rStyle w:val="Teksttreci"/>
                <w:color w:val="auto"/>
                <w:sz w:val="20"/>
                <w:szCs w:val="20"/>
              </w:rPr>
              <w:t xml:space="preserve"> prawidłowości realizacji zadań związanych z obsługą skierowań na rehabilitację leczniczą, świadczeniami zdrowotnymi z zakresu stomatologii i szczepień ochronnych, a także zadań związanych z dofinansowaniem działań prowadzonych przez płatników składek skierowanych na utrzymanie zdolności do pracy przez cały okres aktywności zawodowej.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E7CA" w14:textId="1F5D3A56" w:rsidR="00830A78" w:rsidRPr="001A7882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DOL, DFF, D</w:t>
            </w:r>
            <w:r w:rsidR="00A93E75" w:rsidRPr="001A7882">
              <w:rPr>
                <w:rFonts w:ascii="Times New Roman" w:hAnsi="Times New Roman"/>
                <w:sz w:val="20"/>
                <w:szCs w:val="20"/>
              </w:rPr>
              <w:t>RA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, DLP, DST, oddziały</w:t>
            </w:r>
          </w:p>
        </w:tc>
      </w:tr>
    </w:tbl>
    <w:p w14:paraId="032427F0" w14:textId="77777777" w:rsidR="00830A78" w:rsidRPr="001A7882" w:rsidRDefault="00830A78" w:rsidP="006F5537">
      <w:pPr>
        <w:numPr>
          <w:ilvl w:val="0"/>
          <w:numId w:val="4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1A7882" w:rsidRPr="001A7882" w14:paraId="2A425B4D" w14:textId="77777777" w:rsidTr="00192C6E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D1CCC9A" w14:textId="41AC40EB" w:rsidR="00830A78" w:rsidRPr="001A7882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1A788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4E1F313" w14:textId="77777777" w:rsidR="00830A78" w:rsidRPr="001A7882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B370EE0" w14:textId="77777777" w:rsidR="00830A78" w:rsidRPr="001A7882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1A7882" w:rsidRPr="001A7882" w14:paraId="33133CE4" w14:textId="77777777" w:rsidTr="00C25635">
        <w:tc>
          <w:tcPr>
            <w:tcW w:w="1844" w:type="dxa"/>
            <w:tcBorders>
              <w:bottom w:val="nil"/>
            </w:tcBorders>
          </w:tcPr>
          <w:p w14:paraId="4EB56E17" w14:textId="4CC1C9EC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214D4F62" w14:textId="30F9648F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bottom w:val="nil"/>
            </w:tcBorders>
          </w:tcPr>
          <w:p w14:paraId="2DEB3313" w14:textId="52395872" w:rsidR="00082DD0" w:rsidRPr="001A7882" w:rsidRDefault="00082DD0" w:rsidP="00082DD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1A7882" w:rsidRPr="001A7882" w14:paraId="3B978072" w14:textId="77777777" w:rsidTr="00C25635">
        <w:tc>
          <w:tcPr>
            <w:tcW w:w="1844" w:type="dxa"/>
            <w:tcBorders>
              <w:top w:val="nil"/>
              <w:bottom w:val="nil"/>
            </w:tcBorders>
          </w:tcPr>
          <w:p w14:paraId="1639D85D" w14:textId="77777777" w:rsidR="00417733" w:rsidRPr="001A7882" w:rsidRDefault="00417733" w:rsidP="004177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42E151E" w14:textId="6A938109" w:rsidR="00417733" w:rsidRPr="001A7882" w:rsidRDefault="00417733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0969DE63" w14:textId="77777777" w:rsidR="00417733" w:rsidRPr="001A7882" w:rsidRDefault="00417733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OLP – komórka orzecznictwa lekarskiego i prewencji – w zakresie zadań dot. prewencji i rehabilitacji [nadzór współdzielony] </w:t>
            </w:r>
          </w:p>
          <w:p w14:paraId="36ECF59E" w14:textId="3D851FEE" w:rsidR="00417733" w:rsidRPr="001A7882" w:rsidRDefault="00417733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DOF – komórka dofinansowania płatników składek </w:t>
            </w:r>
          </w:p>
        </w:tc>
      </w:tr>
      <w:tr w:rsidR="001A7882" w:rsidRPr="001A7882" w14:paraId="0F3E1591" w14:textId="77777777" w:rsidTr="00C25635">
        <w:tc>
          <w:tcPr>
            <w:tcW w:w="1844" w:type="dxa"/>
            <w:tcBorders>
              <w:top w:val="nil"/>
            </w:tcBorders>
          </w:tcPr>
          <w:p w14:paraId="4907A382" w14:textId="77777777" w:rsidR="00417733" w:rsidRPr="001A7882" w:rsidRDefault="00417733" w:rsidP="004177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51887B8" w14:textId="37CA343A" w:rsidR="00417733" w:rsidRPr="001A7882" w:rsidRDefault="00417733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</w:tcBorders>
          </w:tcPr>
          <w:p w14:paraId="591B8159" w14:textId="66CC9A3A" w:rsidR="00417733" w:rsidRPr="001A7882" w:rsidRDefault="00417733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Theme="minorBidi" w:hAnsiTheme="minorBidi"/>
                <w:szCs w:val="20"/>
              </w:rPr>
              <w:t>–</w:t>
            </w:r>
          </w:p>
        </w:tc>
      </w:tr>
      <w:tr w:rsidR="001A7882" w:rsidRPr="001A7882" w14:paraId="0C653A51" w14:textId="77777777" w:rsidTr="0033248C">
        <w:tc>
          <w:tcPr>
            <w:tcW w:w="1844" w:type="dxa"/>
          </w:tcPr>
          <w:p w14:paraId="0413BA44" w14:textId="71ACF5F1" w:rsidR="00417733" w:rsidRPr="001A7882" w:rsidRDefault="00417733" w:rsidP="00417733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3DD8877" w14:textId="77777777" w:rsidR="00417733" w:rsidRPr="001A7882" w:rsidRDefault="00417733" w:rsidP="00417733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</w:tcPr>
          <w:p w14:paraId="64C8F4D3" w14:textId="3C98F410" w:rsidR="00417733" w:rsidRPr="001A7882" w:rsidRDefault="00417733" w:rsidP="00417733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1A7882" w:rsidRPr="001A7882" w14:paraId="31653D24" w14:textId="77777777" w:rsidTr="0033248C">
        <w:tc>
          <w:tcPr>
            <w:tcW w:w="1844" w:type="dxa"/>
          </w:tcPr>
          <w:p w14:paraId="13640881" w14:textId="77777777" w:rsidR="00417733" w:rsidRPr="001A7882" w:rsidRDefault="00417733" w:rsidP="00970E5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60BB9249" w14:textId="77777777" w:rsidR="00417733" w:rsidRPr="001A7882" w:rsidRDefault="00417733" w:rsidP="00970E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6E7EAC4" w14:textId="77777777" w:rsidR="00417733" w:rsidRPr="001A7882" w:rsidRDefault="00417733" w:rsidP="00970E5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</w:tcPr>
          <w:p w14:paraId="5A26186D" w14:textId="77777777" w:rsidR="00417733" w:rsidRPr="001A7882" w:rsidRDefault="00417733" w:rsidP="00970E55">
            <w:pPr>
              <w:pStyle w:val="Akapitzlist"/>
              <w:numPr>
                <w:ilvl w:val="0"/>
                <w:numId w:val="37"/>
              </w:numPr>
              <w:spacing w:line="240" w:lineRule="auto"/>
              <w:ind w:right="-108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bCs/>
                <w:szCs w:val="20"/>
              </w:rPr>
              <w:t xml:space="preserve">9.3 Realizacja rehabilitacji leczniczej </w:t>
            </w:r>
            <w:r w:rsidRPr="001A7882">
              <w:rPr>
                <w:rFonts w:ascii="Times New Roman" w:hAnsi="Times New Roman"/>
                <w:bCs/>
                <w:szCs w:val="20"/>
              </w:rPr>
              <w:br/>
            </w:r>
            <w:r w:rsidRPr="001A7882">
              <w:rPr>
                <w:rFonts w:ascii="Times New Roman" w:hAnsi="Times New Roman"/>
                <w:szCs w:val="20"/>
              </w:rPr>
              <w:t>[Cel: Zachowanie zdolności do pracy ubezpieczonego]</w:t>
            </w:r>
          </w:p>
          <w:p w14:paraId="0283E26C" w14:textId="511546AB" w:rsidR="00417733" w:rsidRPr="001A7882" w:rsidRDefault="00417733" w:rsidP="00970E55">
            <w:pPr>
              <w:pStyle w:val="Akapitzlist"/>
              <w:numPr>
                <w:ilvl w:val="0"/>
                <w:numId w:val="37"/>
              </w:numPr>
              <w:spacing w:line="240" w:lineRule="auto"/>
              <w:ind w:right="-108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bCs/>
                <w:szCs w:val="20"/>
              </w:rPr>
              <w:lastRenderedPageBreak/>
              <w:t>9.4 Dofinansowanie płatników składek</w:t>
            </w:r>
            <w:r w:rsidRPr="001A7882">
              <w:rPr>
                <w:rFonts w:ascii="Times New Roman" w:hAnsi="Times New Roman"/>
                <w:bCs/>
                <w:szCs w:val="20"/>
              </w:rPr>
              <w:br/>
            </w:r>
            <w:r w:rsidRPr="001A7882">
              <w:rPr>
                <w:rFonts w:ascii="Times New Roman" w:hAnsi="Times New Roman"/>
                <w:szCs w:val="20"/>
              </w:rPr>
              <w:t>[Cel: Prawidłowa realizacja programu dofinansowania]</w:t>
            </w:r>
          </w:p>
          <w:p w14:paraId="1891EE07" w14:textId="77777777" w:rsidR="00417733" w:rsidRPr="001A7882" w:rsidRDefault="00417733" w:rsidP="00970E55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bCs/>
                <w:szCs w:val="20"/>
              </w:rPr>
              <w:t>9.5 Refundacja kosztów świadczeń rzeczowych</w:t>
            </w:r>
            <w:r w:rsidRPr="001A7882">
              <w:rPr>
                <w:rFonts w:ascii="Times New Roman" w:hAnsi="Times New Roman"/>
                <w:bCs/>
                <w:szCs w:val="20"/>
              </w:rPr>
              <w:br/>
            </w:r>
            <w:r w:rsidRPr="001A7882">
              <w:rPr>
                <w:rFonts w:ascii="Times New Roman" w:hAnsi="Times New Roman"/>
                <w:szCs w:val="20"/>
              </w:rPr>
              <w:t>[Cel: Prawidłowa refundacja kosztów świadczeń rzeczowych]</w:t>
            </w:r>
          </w:p>
        </w:tc>
      </w:tr>
      <w:tr w:rsidR="001A7882" w:rsidRPr="001A7882" w14:paraId="38F5BE07" w14:textId="77777777" w:rsidTr="0033248C">
        <w:trPr>
          <w:trHeight w:val="335"/>
        </w:trPr>
        <w:tc>
          <w:tcPr>
            <w:tcW w:w="1844" w:type="dxa"/>
          </w:tcPr>
          <w:p w14:paraId="7FA6EA57" w14:textId="77777777" w:rsidR="00417733" w:rsidRPr="001A7882" w:rsidRDefault="00417733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lastRenderedPageBreak/>
              <w:t>§ 17 ust. 3 pkt 1 i 3</w:t>
            </w:r>
          </w:p>
          <w:p w14:paraId="2D7C6BB6" w14:textId="77777777" w:rsidR="00417733" w:rsidRPr="001A7882" w:rsidRDefault="00417733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93CF166" w14:textId="77777777" w:rsidR="00417733" w:rsidRPr="001A7882" w:rsidRDefault="00417733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</w:tcPr>
          <w:p w14:paraId="52058615" w14:textId="3844DD8C" w:rsidR="00417733" w:rsidRPr="001A7882" w:rsidRDefault="00417733" w:rsidP="00970E55">
            <w:pPr>
              <w:pStyle w:val="Akapitzlist"/>
              <w:keepNext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bCs/>
                <w:szCs w:val="20"/>
              </w:rPr>
              <w:t>Polityka zarządzania w Zakładzie Ubezpieczeń Społecznych rehabilitacją leczniczą w ramach prewencji rentowej</w:t>
            </w:r>
          </w:p>
        </w:tc>
      </w:tr>
      <w:tr w:rsidR="001A7882" w:rsidRPr="001A7882" w14:paraId="64096F6B" w14:textId="77777777" w:rsidTr="0033248C">
        <w:tc>
          <w:tcPr>
            <w:tcW w:w="1844" w:type="dxa"/>
          </w:tcPr>
          <w:p w14:paraId="4687E9AF" w14:textId="5D3F6514" w:rsidR="00417733" w:rsidRPr="001A7882" w:rsidRDefault="00417733" w:rsidP="0041773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671CC1ED" w14:textId="77777777" w:rsidR="00417733" w:rsidRPr="001A7882" w:rsidRDefault="00417733" w:rsidP="0041773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</w:tcPr>
          <w:p w14:paraId="55489BC1" w14:textId="77777777" w:rsidR="00417733" w:rsidRPr="001A7882" w:rsidRDefault="00417733" w:rsidP="006F5537">
            <w:pPr>
              <w:pStyle w:val="Akapitzlist"/>
              <w:keepNext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WL – Wspomaganie prewencji</w:t>
            </w:r>
          </w:p>
          <w:p w14:paraId="5D8C2237" w14:textId="77777777" w:rsidR="00417733" w:rsidRPr="001A7882" w:rsidRDefault="00417733" w:rsidP="006F5537">
            <w:pPr>
              <w:pStyle w:val="Akapitzlist"/>
              <w:keepNext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SOW – System Obsługi Wniosków</w:t>
            </w:r>
          </w:p>
        </w:tc>
      </w:tr>
    </w:tbl>
    <w:p w14:paraId="59045B19" w14:textId="69AA9F4F" w:rsidR="00830A78" w:rsidRPr="001A7882" w:rsidRDefault="00830A78" w:rsidP="00830A78">
      <w:pPr>
        <w:rPr>
          <w:rFonts w:ascii="Times New Roman" w:hAnsi="Times New Roman"/>
          <w:sz w:val="2"/>
          <w:szCs w:val="2"/>
        </w:rPr>
      </w:pPr>
    </w:p>
    <w:p w14:paraId="646D6AC5" w14:textId="77777777" w:rsidR="008375B5" w:rsidRPr="001A7882" w:rsidRDefault="008375B5">
      <w:pPr>
        <w:rPr>
          <w:sz w:val="2"/>
          <w:szCs w:val="2"/>
        </w:rPr>
      </w:pPr>
      <w:r w:rsidRPr="001A7882">
        <w:rPr>
          <w:sz w:val="2"/>
          <w:szCs w:val="2"/>
        </w:rPr>
        <w:br w:type="page"/>
      </w:r>
    </w:p>
    <w:p w14:paraId="272CF74A" w14:textId="7014AE3E" w:rsidR="00D77F9F" w:rsidRPr="001A7882" w:rsidRDefault="00D77F9F" w:rsidP="008375B5">
      <w:pPr>
        <w:pStyle w:val="Nagwek1"/>
        <w:spacing w:before="0" w:after="120"/>
        <w:rPr>
          <w:b/>
          <w:i w:val="0"/>
          <w:color w:val="auto"/>
        </w:rPr>
      </w:pPr>
      <w:bookmarkStart w:id="46" w:name="_Toc195703310"/>
      <w:r w:rsidRPr="001A7882">
        <w:rPr>
          <w:b/>
          <w:i w:val="0"/>
          <w:color w:val="auto"/>
        </w:rPr>
        <w:lastRenderedPageBreak/>
        <w:t>Departament Rachunkowości – DRA</w:t>
      </w:r>
      <w:bookmarkEnd w:id="46"/>
    </w:p>
    <w:p w14:paraId="0317AA87" w14:textId="77777777" w:rsidR="00D77F9F" w:rsidRPr="001A7882" w:rsidRDefault="00D77F9F" w:rsidP="008375B5">
      <w:pPr>
        <w:numPr>
          <w:ilvl w:val="0"/>
          <w:numId w:val="88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Cele:</w:t>
      </w:r>
    </w:p>
    <w:p w14:paraId="3DF5ABF3" w14:textId="77777777" w:rsidR="00D77F9F" w:rsidRPr="001A7882" w:rsidRDefault="00D77F9F" w:rsidP="008375B5">
      <w:pPr>
        <w:pStyle w:val="Akapitzlist"/>
        <w:numPr>
          <w:ilvl w:val="1"/>
          <w:numId w:val="91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1A7882">
        <w:rPr>
          <w:rFonts w:ascii="Times New Roman" w:hAnsi="Times New Roman"/>
          <w:szCs w:val="20"/>
        </w:rPr>
        <w:t>zapewnienie prawidłowości prowadzonej ewidencji księgowej w nadzorowanych obszarach rachunkowości;</w:t>
      </w:r>
    </w:p>
    <w:p w14:paraId="14D257E2" w14:textId="77777777" w:rsidR="00D77F9F" w:rsidRPr="001A7882" w:rsidRDefault="00D77F9F" w:rsidP="008375B5">
      <w:pPr>
        <w:pStyle w:val="Akapitzlist"/>
        <w:numPr>
          <w:ilvl w:val="1"/>
          <w:numId w:val="91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1A7882">
        <w:rPr>
          <w:rFonts w:ascii="Times New Roman" w:hAnsi="Times New Roman"/>
          <w:szCs w:val="20"/>
        </w:rPr>
        <w:t>zapewnienie prawidłowości i terminowości sporządzanej sprawozdawczości finansowej i budżetowej;</w:t>
      </w:r>
    </w:p>
    <w:p w14:paraId="648231F8" w14:textId="77777777" w:rsidR="00D77F9F" w:rsidRPr="001A7882" w:rsidRDefault="00D77F9F" w:rsidP="008375B5">
      <w:pPr>
        <w:pStyle w:val="Akapitzlist"/>
        <w:numPr>
          <w:ilvl w:val="1"/>
          <w:numId w:val="91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1A7882">
        <w:rPr>
          <w:rFonts w:ascii="Times New Roman" w:hAnsi="Times New Roman"/>
          <w:szCs w:val="20"/>
        </w:rPr>
        <w:t>zapewnienie jednolitych zasad prowadzenia rachunkowości w Zakładzie;</w:t>
      </w:r>
    </w:p>
    <w:p w14:paraId="71C3F220" w14:textId="6D84789C" w:rsidR="00D77F9F" w:rsidRPr="001A7882" w:rsidRDefault="00D77F9F" w:rsidP="008375B5">
      <w:pPr>
        <w:pStyle w:val="Akapitzlist"/>
        <w:numPr>
          <w:ilvl w:val="1"/>
          <w:numId w:val="91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1A7882">
        <w:rPr>
          <w:rFonts w:ascii="Times New Roman" w:hAnsi="Times New Roman"/>
          <w:szCs w:val="20"/>
        </w:rPr>
        <w:t>zapewnienie terminowego i prawidłowego planowania finansowego Centrali oraz terminowego sporządzania sprawozdań z ich wykonania</w:t>
      </w:r>
      <w:r w:rsidR="001B3BFF">
        <w:rPr>
          <w:rFonts w:ascii="Times New Roman" w:hAnsi="Times New Roman"/>
          <w:szCs w:val="20"/>
        </w:rPr>
        <w:t>;</w:t>
      </w:r>
    </w:p>
    <w:p w14:paraId="052C9935" w14:textId="77777777" w:rsidR="00D77F9F" w:rsidRPr="001A7882" w:rsidRDefault="00D77F9F" w:rsidP="008375B5">
      <w:pPr>
        <w:pStyle w:val="Akapitzlist"/>
        <w:numPr>
          <w:ilvl w:val="1"/>
          <w:numId w:val="91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1A7882">
        <w:rPr>
          <w:rFonts w:ascii="Times New Roman" w:hAnsi="Times New Roman"/>
          <w:szCs w:val="20"/>
        </w:rPr>
        <w:t>zapewnienie terminowej windykacji należności cywilnoprawnych Zakładu oraz jednolitych zasad i standardów umarzania i udzielania ulg w ich spłacie na podstawie art. 77a ustawy.</w:t>
      </w:r>
    </w:p>
    <w:p w14:paraId="1AFE492B" w14:textId="77777777" w:rsidR="00D77F9F" w:rsidRPr="001A7882" w:rsidRDefault="00D77F9F" w:rsidP="008375B5">
      <w:pPr>
        <w:numPr>
          <w:ilvl w:val="0"/>
          <w:numId w:val="88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1A7882" w:rsidRPr="001A7882" w14:paraId="6568FB60" w14:textId="77777777" w:rsidTr="00E15F30">
        <w:tc>
          <w:tcPr>
            <w:tcW w:w="993" w:type="dxa"/>
            <w:vAlign w:val="center"/>
          </w:tcPr>
          <w:p w14:paraId="2849B1F7" w14:textId="77777777" w:rsidR="00D77F9F" w:rsidRPr="001A7882" w:rsidRDefault="00D77F9F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A788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E3D252D" w14:textId="77777777" w:rsidR="00D77F9F" w:rsidRPr="001A788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C7FE05" w14:textId="77777777" w:rsidR="00D77F9F" w:rsidRPr="001A7882" w:rsidRDefault="00D77F9F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788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1A7882" w:rsidRPr="001A7882" w14:paraId="1A4FEE4A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91EE" w14:textId="77777777" w:rsidR="00D77F9F" w:rsidRPr="001A788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1B32" w14:textId="77777777" w:rsidR="00D77F9F" w:rsidRPr="001A788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Prowadzenie ksiąg rachunkowych w zakresie działalności Centrali oraz operacji realizowanych na szczeblu scentralizowanym dla Zakładu oraz funduszy, których Zakład jest dysponentem, na podstawie zweryfikowanych i zakwalifikowanych do ujęcia w prowadzonych księgach rachunkowych dowodów księgowych oraz ich przechowywanie.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2ECC" w14:textId="77777777" w:rsidR="00D77F9F" w:rsidRPr="001A788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3DB31596" w14:textId="77777777" w:rsidR="00D77F9F" w:rsidRPr="001A788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komórki Centrali</w:t>
            </w:r>
          </w:p>
        </w:tc>
      </w:tr>
      <w:tr w:rsidR="001A7882" w:rsidRPr="001A7882" w14:paraId="34817F07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5BB6" w14:textId="77777777" w:rsidR="00D77F9F" w:rsidRPr="001A788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0BE4" w14:textId="77777777" w:rsidR="00D77F9F" w:rsidRPr="001A788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Prowadzenie rozrachunków i rozliczeń – realizowanych w ramach zadań departamentu z kontrahentami, Urzędami Skarbowymi i innymi instytucjami współpracującymi oraz okresowe uzgadnianie sald kont rozrachunkowych.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FB33" w14:textId="77777777" w:rsidR="00D77F9F" w:rsidRPr="001A788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DFF, DZL, DAW, DZN,</w:t>
            </w:r>
          </w:p>
          <w:p w14:paraId="2561B769" w14:textId="77777777" w:rsidR="00D77F9F" w:rsidRPr="001A788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inne zainteresowane</w:t>
            </w:r>
          </w:p>
          <w:p w14:paraId="30C5EF7E" w14:textId="77777777" w:rsidR="00D77F9F" w:rsidRPr="001A788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komórki Centrali</w:t>
            </w:r>
          </w:p>
        </w:tc>
      </w:tr>
      <w:tr w:rsidR="001A7882" w:rsidRPr="001A7882" w14:paraId="15EBEB20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099B" w14:textId="77777777" w:rsidR="00D77F9F" w:rsidRPr="001A788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65E3" w14:textId="77777777" w:rsidR="00D77F9F" w:rsidRPr="001A788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Sprawowanie nadzoru nad prawidłowością bieżącej i bilansowej wyceny aktywów i pasywów oraz ustalanie zmian stanu funduszy, których Zakład jest dysponentem oraz wyniku finansowego Zakładu jako osoby prawnej.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827E" w14:textId="77777777" w:rsidR="00D77F9F" w:rsidRPr="001A788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DFF, DST, DAW, DEA, DZL, DZN, DPR, DRD, DER, DUS, DZS, oddziały</w:t>
            </w:r>
          </w:p>
        </w:tc>
      </w:tr>
      <w:tr w:rsidR="001A7882" w:rsidRPr="001A7882" w14:paraId="0FF43738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EBD1" w14:textId="77777777" w:rsidR="00D77F9F" w:rsidRPr="001A788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6573" w14:textId="77777777" w:rsidR="00D77F9F" w:rsidRPr="001A788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Współpraca z Funduszem Pracy, Funduszem Gwarantowanych Świadczeń Pracowniczych, Narodowym Funduszem Zdrowia, Funduszem Solidarnościowym oraz Funduszem Kościelnym z tytułu pobieranych składek.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D348" w14:textId="77777777" w:rsidR="00D77F9F" w:rsidRPr="001A788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DFF, DRD</w:t>
            </w:r>
          </w:p>
        </w:tc>
      </w:tr>
      <w:tr w:rsidR="001A7882" w:rsidRPr="001A7882" w14:paraId="62740877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0C74" w14:textId="77777777" w:rsidR="00D77F9F" w:rsidRPr="001A788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7EF3" w14:textId="77777777" w:rsidR="00D77F9F" w:rsidRPr="001A788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Prowadzenie rozliczeń z Funduszem Pracy, Funduszem Solidarnościowym, KRUS, MON, MSWiA, Służbą Więzienną oraz innymi instytucjami z tytułu wypłacanych świadczeń.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350C" w14:textId="77777777" w:rsidR="00D77F9F" w:rsidRPr="001A788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DFF, DST</w:t>
            </w:r>
          </w:p>
        </w:tc>
      </w:tr>
      <w:tr w:rsidR="001A7882" w:rsidRPr="001A7882" w14:paraId="69CF1C2B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A7C8" w14:textId="77777777" w:rsidR="00D77F9F" w:rsidRPr="001A788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625E" w14:textId="77777777" w:rsidR="00D77F9F" w:rsidRPr="001A788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Prowadzenie rozliczeń z MF w zakresie realizacji zadań, w ramach części 73 budżetu państwa.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B19F" w14:textId="77777777" w:rsidR="00D77F9F" w:rsidRPr="001A788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oddziały.</w:t>
            </w:r>
          </w:p>
        </w:tc>
      </w:tr>
      <w:tr w:rsidR="001A7882" w:rsidRPr="001A7882" w14:paraId="3E1D6B63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7DC1" w14:textId="77777777" w:rsidR="00D77F9F" w:rsidRPr="001A788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30AD" w14:textId="77777777" w:rsidR="00D77F9F" w:rsidRPr="001A788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Organizowanie i nadzorowanie realizacji zadań z zakresu nadzorowanych obszarów rachunkowości, w sposób zapewniający:</w:t>
            </w:r>
          </w:p>
          <w:p w14:paraId="13C13557" w14:textId="77777777" w:rsidR="00D77F9F" w:rsidRPr="001A7882" w:rsidRDefault="00D77F9F" w:rsidP="00E15F30">
            <w:pPr>
              <w:keepNext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właściwe ujęcie w księgach rachunkowych operacji gospodarczych;</w:t>
            </w:r>
          </w:p>
          <w:p w14:paraId="762811EF" w14:textId="77777777" w:rsidR="00D77F9F" w:rsidRPr="001A7882" w:rsidRDefault="00D77F9F" w:rsidP="00E15F30">
            <w:pPr>
              <w:keepNext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rzetelne i jasne przedstawienie sytuacji majątkowej i finansowej Zakładu oraz funduszy, których Zakład jest dysponentem;</w:t>
            </w:r>
          </w:p>
          <w:p w14:paraId="7A44FB07" w14:textId="77777777" w:rsidR="00D77F9F" w:rsidRPr="001A7882" w:rsidRDefault="00D77F9F" w:rsidP="00E15F30">
            <w:pPr>
              <w:keepNext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rzetelne i terminowe sporządzanie obowiązującej Zakład oraz fundusze, których Zakład jest dysponentem, sprawozdawczości finansowej, budżetowej i innej;</w:t>
            </w:r>
          </w:p>
          <w:p w14:paraId="435F2977" w14:textId="77777777" w:rsidR="00D77F9F" w:rsidRPr="001A7882" w:rsidRDefault="00D77F9F" w:rsidP="00E15F30">
            <w:pPr>
              <w:keepNext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prawidłowe i terminowe dokonywanie rozliczeń finansowych.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7FB1" w14:textId="77777777" w:rsidR="00D77F9F" w:rsidRPr="001A788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1A7882" w:rsidRPr="001A7882" w14:paraId="57852B1E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96C0" w14:textId="77777777" w:rsidR="00D77F9F" w:rsidRPr="001A788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F8CC" w14:textId="77777777" w:rsidR="00D77F9F" w:rsidRPr="001A788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Sporządzanie obowiązującej Zakład oraz fundusze, których Zakład jest dysponentem, sprawozdawczości finansowej, budżetowej i innej.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9B07" w14:textId="77777777" w:rsidR="00D77F9F" w:rsidRPr="001A788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1A7882" w:rsidRPr="001A7882" w:rsidDel="00AA2AE7" w14:paraId="2DBC1028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F3FE" w14:textId="77777777" w:rsidR="00D77F9F" w:rsidRPr="001A788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25CD" w14:textId="77777777" w:rsidR="00D77F9F" w:rsidRPr="001A788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Określanie i wdrażanie jednolitych zasad dotyczących prowadzenia rachunkowości Zakładu oraz funduszy, których Zakład jest dysponentem.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EABC" w14:textId="77777777" w:rsidR="00D77F9F" w:rsidRPr="001A7882" w:rsidDel="00AA2AE7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1A7882" w:rsidRPr="001A7882" w14:paraId="47CFAD29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8AB3" w14:textId="77777777" w:rsidR="00D77F9F" w:rsidRPr="001A788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C965" w14:textId="77777777" w:rsidR="00D77F9F" w:rsidRPr="001A788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Przygotowywanie planów finansowych Centrali oraz dokonywanie okresowych analiz i ocen stopnia realizacji planów finansowych Centrali, a także opracowywanie sprawozdań z ich wykonania.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15C3" w14:textId="77777777" w:rsidR="00D77F9F" w:rsidRPr="001A788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1A7882" w:rsidRPr="001A7882" w14:paraId="141C583C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D723" w14:textId="77777777" w:rsidR="00D77F9F" w:rsidRPr="001A788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1A02" w14:textId="77777777" w:rsidR="00D77F9F" w:rsidRPr="001A7882" w:rsidRDefault="00D77F9F" w:rsidP="008375B5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Ocena – pod względem możliwości i prawidłowości sfinansowania oraz w zakresie warunków rozliczenia – zawieranych przez Centralę umów.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6C5C" w14:textId="77777777" w:rsidR="00D77F9F" w:rsidRPr="001A788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2E47D0A7" w14:textId="77777777" w:rsidR="00D77F9F" w:rsidRPr="001A788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komórki Centrali</w:t>
            </w:r>
          </w:p>
        </w:tc>
      </w:tr>
      <w:tr w:rsidR="001A7882" w:rsidRPr="001A7882" w14:paraId="1A7FE347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A6CD" w14:textId="77777777" w:rsidR="00D77F9F" w:rsidRPr="001A7882" w:rsidRDefault="00D77F9F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D85F" w14:textId="77777777" w:rsidR="00D77F9F" w:rsidRPr="001A7882" w:rsidRDefault="00D77F9F" w:rsidP="008375B5">
            <w:pPr>
              <w:numPr>
                <w:ilvl w:val="0"/>
                <w:numId w:val="90"/>
              </w:num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Określanie i wdrażanie jednolitych zasad umarzania należności cywilnoprawnych Zakładu i udzielania ulg w ich spłacie na podstawie art. 77a ustawy.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7C72" w14:textId="77777777" w:rsidR="00D77F9F" w:rsidRPr="001A7882" w:rsidRDefault="00D77F9F" w:rsidP="00E15F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1A7882" w:rsidRPr="001A7882" w14:paraId="4D848F3F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E7AC" w14:textId="77777777" w:rsidR="00D77F9F" w:rsidRPr="001A7882" w:rsidRDefault="00D77F9F" w:rsidP="00970E55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lastRenderedPageBreak/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72E7" w14:textId="77777777" w:rsidR="00D77F9F" w:rsidRPr="001A7882" w:rsidRDefault="00D77F9F" w:rsidP="008375B5">
            <w:pPr>
              <w:keepNext/>
              <w:numPr>
                <w:ilvl w:val="0"/>
                <w:numId w:val="9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Opracowywanie wniosków o udzielenie ulg i umorzeń na podstawie art. 77a ustawy w zakresie przypadających Centrali należności pieniężnych mających charakter cywilnoprawny Zakładu w szczególności w zakresie:</w:t>
            </w:r>
          </w:p>
          <w:p w14:paraId="5A26AAFC" w14:textId="77777777" w:rsidR="00D77F9F" w:rsidRPr="001A7882" w:rsidRDefault="00D77F9F" w:rsidP="00970E55">
            <w:pPr>
              <w:keepNext/>
              <w:numPr>
                <w:ilvl w:val="1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rejestracji wniosków dłużników;  </w:t>
            </w:r>
          </w:p>
          <w:p w14:paraId="187A5FB1" w14:textId="77777777" w:rsidR="00D77F9F" w:rsidRPr="001A7882" w:rsidRDefault="00D77F9F" w:rsidP="00970E55">
            <w:pPr>
              <w:keepNext/>
              <w:numPr>
                <w:ilvl w:val="1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dokonywania analizy możliwości płatniczych albo sytuacji ekonomiczno-finansowej dłużników;</w:t>
            </w:r>
          </w:p>
          <w:p w14:paraId="29B5C120" w14:textId="77777777" w:rsidR="00D77F9F" w:rsidRPr="001A7882" w:rsidRDefault="00D77F9F" w:rsidP="00970E55">
            <w:pPr>
              <w:keepNext/>
              <w:numPr>
                <w:ilvl w:val="1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umarzania należności cywilnoprawnych i udzielania ulg w ich spłacie, w zakresie właściwości rzeczowej DRA; </w:t>
            </w:r>
          </w:p>
          <w:p w14:paraId="3CBEA877" w14:textId="77777777" w:rsidR="00D77F9F" w:rsidRPr="001A7882" w:rsidRDefault="00D77F9F" w:rsidP="00970E55">
            <w:pPr>
              <w:keepNext/>
              <w:numPr>
                <w:ilvl w:val="1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obliczania i raportowania wartości udzielonej pomocy de </w:t>
            </w:r>
            <w:proofErr w:type="spellStart"/>
            <w:r w:rsidRPr="001A7882">
              <w:rPr>
                <w:rFonts w:ascii="Times New Roman" w:hAnsi="Times New Roman"/>
                <w:sz w:val="20"/>
                <w:szCs w:val="20"/>
              </w:rPr>
              <w:t>minimis</w:t>
            </w:r>
            <w:proofErr w:type="spellEnd"/>
            <w:r w:rsidRPr="001A7882">
              <w:rPr>
                <w:rFonts w:ascii="Times New Roman" w:hAnsi="Times New Roman"/>
                <w:sz w:val="20"/>
                <w:szCs w:val="20"/>
              </w:rPr>
              <w:t xml:space="preserve"> udzielanej przedsiębiorcom będącym dłużnikami.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ADC6" w14:textId="77777777" w:rsidR="00D77F9F" w:rsidRPr="001A7882" w:rsidRDefault="00D77F9F" w:rsidP="00970E5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</w:tbl>
    <w:p w14:paraId="717849B6" w14:textId="77777777" w:rsidR="00D77F9F" w:rsidRPr="001A7882" w:rsidRDefault="00D77F9F" w:rsidP="008375B5">
      <w:pPr>
        <w:numPr>
          <w:ilvl w:val="0"/>
          <w:numId w:val="88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1A7882" w:rsidRPr="001A7882" w14:paraId="29A7F85F" w14:textId="77777777" w:rsidTr="00E15F30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2EB0C58D" w14:textId="77777777" w:rsidR="00D77F9F" w:rsidRPr="001A7882" w:rsidRDefault="00D77F9F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E978491" w14:textId="77777777" w:rsidR="00D77F9F" w:rsidRPr="001A7882" w:rsidRDefault="00D77F9F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5C5A06B" w14:textId="77777777" w:rsidR="00D77F9F" w:rsidRPr="001A7882" w:rsidRDefault="00D77F9F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1A7882" w:rsidRPr="001A7882" w14:paraId="6AA1A65C" w14:textId="77777777" w:rsidTr="00E15F30">
        <w:tc>
          <w:tcPr>
            <w:tcW w:w="1844" w:type="dxa"/>
            <w:tcBorders>
              <w:bottom w:val="nil"/>
            </w:tcBorders>
          </w:tcPr>
          <w:p w14:paraId="2BF023A3" w14:textId="77777777" w:rsidR="00D77F9F" w:rsidRPr="001A788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3693F6DD" w14:textId="77777777" w:rsidR="00D77F9F" w:rsidRPr="001A788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65723D2C" w14:textId="77777777" w:rsidR="00D77F9F" w:rsidRPr="001A7882" w:rsidRDefault="00D77F9F" w:rsidP="00E15F30">
            <w:pPr>
              <w:pStyle w:val="Akapitzlist"/>
              <w:keepNext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1A7882" w:rsidRPr="001A7882" w14:paraId="01812EA4" w14:textId="77777777" w:rsidTr="00E15F30">
        <w:tc>
          <w:tcPr>
            <w:tcW w:w="1844" w:type="dxa"/>
            <w:tcBorders>
              <w:top w:val="nil"/>
              <w:bottom w:val="nil"/>
            </w:tcBorders>
          </w:tcPr>
          <w:p w14:paraId="56780E68" w14:textId="77777777" w:rsidR="00D77F9F" w:rsidRPr="001A788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6CD96B4" w14:textId="77777777" w:rsidR="00D77F9F" w:rsidRPr="001A7882" w:rsidRDefault="00D77F9F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81B58F3" w14:textId="77777777" w:rsidR="00D77F9F" w:rsidRPr="001A7882" w:rsidRDefault="00D77F9F" w:rsidP="00E15F30">
            <w:pPr>
              <w:keepNext/>
              <w:numPr>
                <w:ilvl w:val="0"/>
                <w:numId w:val="28"/>
              </w:numPr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RAF – komórka rachunkowości i finansów – w zakresie:</w:t>
            </w:r>
          </w:p>
          <w:p w14:paraId="3C3028C9" w14:textId="77777777" w:rsidR="00D77F9F" w:rsidRPr="001A7882" w:rsidRDefault="00D77F9F" w:rsidP="008375B5">
            <w:pPr>
              <w:keepNext/>
              <w:numPr>
                <w:ilvl w:val="0"/>
                <w:numId w:val="128"/>
              </w:numPr>
              <w:ind w:left="600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prawidłowości prowadzenia ksiąg rachunkowych oraz poprawności sporządzanych sprawozdań finansowych funduszy celowych [nadzór współdzielony]</w:t>
            </w:r>
          </w:p>
          <w:p w14:paraId="1E997DF0" w14:textId="77777777" w:rsidR="00D77F9F" w:rsidRPr="001A7882" w:rsidRDefault="00D77F9F" w:rsidP="008375B5">
            <w:pPr>
              <w:keepNext/>
              <w:numPr>
                <w:ilvl w:val="0"/>
                <w:numId w:val="128"/>
              </w:numPr>
              <w:ind w:left="600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stosowania jednolitych zasad i standardów umarzania należności cywilnoprawnych Zakładu i udzielania ulg w ich spłacie na podstawie art. 77a ustawy.</w:t>
            </w:r>
          </w:p>
        </w:tc>
      </w:tr>
      <w:tr w:rsidR="001A7882" w:rsidRPr="001A7882" w14:paraId="57C56B8A" w14:textId="77777777" w:rsidTr="00E15F30">
        <w:tc>
          <w:tcPr>
            <w:tcW w:w="1844" w:type="dxa"/>
            <w:tcBorders>
              <w:top w:val="nil"/>
            </w:tcBorders>
          </w:tcPr>
          <w:p w14:paraId="53E703DF" w14:textId="77777777" w:rsidR="00D77F9F" w:rsidRPr="001A788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08C67FD" w14:textId="77777777" w:rsidR="00D77F9F" w:rsidRPr="001A7882" w:rsidRDefault="00D77F9F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057E4262" w14:textId="77777777" w:rsidR="00D77F9F" w:rsidRPr="001A7882" w:rsidRDefault="00D77F9F" w:rsidP="00E15F30">
            <w:pPr>
              <w:keepNext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1A7882" w:rsidRPr="001A7882" w14:paraId="3CAAB651" w14:textId="77777777" w:rsidTr="00E15F30">
        <w:tc>
          <w:tcPr>
            <w:tcW w:w="1844" w:type="dxa"/>
          </w:tcPr>
          <w:p w14:paraId="4BBB60FA" w14:textId="77777777" w:rsidR="00D77F9F" w:rsidRPr="001A788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6E843A79" w14:textId="77777777" w:rsidR="00D77F9F" w:rsidRPr="001A788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61C4241F" w14:textId="77777777" w:rsidR="00D77F9F" w:rsidRPr="001A7882" w:rsidRDefault="00D77F9F" w:rsidP="00E15F30">
            <w:pPr>
              <w:keepNext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1A7882" w:rsidRPr="001A7882" w14:paraId="4FE79E95" w14:textId="77777777" w:rsidTr="00E15F30">
        <w:tc>
          <w:tcPr>
            <w:tcW w:w="1844" w:type="dxa"/>
          </w:tcPr>
          <w:p w14:paraId="7C212155" w14:textId="77777777" w:rsidR="00D77F9F" w:rsidRPr="001A788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1E08A6E7" w14:textId="77777777" w:rsidR="00D77F9F" w:rsidRPr="001A788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CF7AA7C" w14:textId="77777777" w:rsidR="00D77F9F" w:rsidRPr="001A788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54542439" w14:textId="77777777" w:rsidR="00D77F9F" w:rsidRPr="001A7882" w:rsidRDefault="00D77F9F" w:rsidP="00E15F30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12.4 Ewidencja księgowa i sprawozdawczość finansowa</w:t>
            </w:r>
          </w:p>
          <w:p w14:paraId="3AFE7BFE" w14:textId="77777777" w:rsidR="00D77F9F" w:rsidRPr="001A7882" w:rsidRDefault="00D77F9F" w:rsidP="00E15F3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[Cel:</w:t>
            </w:r>
            <w:r w:rsidRPr="001A7882">
              <w:t xml:space="preserve"> </w:t>
            </w:r>
            <w:r w:rsidRPr="001A7882">
              <w:rPr>
                <w:rFonts w:ascii="Times New Roman" w:hAnsi="Times New Roman"/>
                <w:szCs w:val="20"/>
              </w:rPr>
              <w:t>Prawidłowa ewidencja księgowa, terminowa windykacja należności cywilnoprawnych Zakładu i terminowa sprawozdawczość finansowa]</w:t>
            </w:r>
          </w:p>
        </w:tc>
      </w:tr>
      <w:tr w:rsidR="001A7882" w:rsidRPr="001A7882" w14:paraId="487ACEA5" w14:textId="77777777" w:rsidTr="00E15F30">
        <w:tc>
          <w:tcPr>
            <w:tcW w:w="1844" w:type="dxa"/>
            <w:shd w:val="clear" w:color="auto" w:fill="FFFFFF" w:themeFill="background1"/>
          </w:tcPr>
          <w:p w14:paraId="03BB95C5" w14:textId="77777777" w:rsidR="00D77F9F" w:rsidRPr="001A7882" w:rsidRDefault="00D77F9F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4E6D5FA9" w14:textId="77777777" w:rsidR="00D77F9F" w:rsidRPr="001A7882" w:rsidRDefault="00D77F9F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4FBBFF8" w14:textId="77777777" w:rsidR="00D77F9F" w:rsidRPr="001A7882" w:rsidRDefault="00D77F9F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shd w:val="clear" w:color="auto" w:fill="auto"/>
          </w:tcPr>
          <w:p w14:paraId="5900644F" w14:textId="77777777" w:rsidR="00D77F9F" w:rsidRPr="001A7882" w:rsidRDefault="00D77F9F" w:rsidP="00E15F30">
            <w:pPr>
              <w:pStyle w:val="Akapitzlist"/>
              <w:keepNext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Polityki rachunkowości Zakładu, FUS, FEP, FRD, FAL, Rozliczeń z Budżetem Państwa</w:t>
            </w:r>
          </w:p>
          <w:p w14:paraId="7F151505" w14:textId="77777777" w:rsidR="00D77F9F" w:rsidRPr="001A7882" w:rsidRDefault="00D77F9F" w:rsidP="00E15F30">
            <w:pPr>
              <w:pStyle w:val="Akapitzlist"/>
              <w:keepNext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Instrukcje kontroli i obiegu dowodów księgowych Zakładu, jako osoby prawnej, FUS oraz rozliczeń z Budżetem Państwa, FEP, FRD, FAL</w:t>
            </w:r>
          </w:p>
          <w:p w14:paraId="66D4575A" w14:textId="77777777" w:rsidR="00D77F9F" w:rsidRPr="001A7882" w:rsidRDefault="00D77F9F" w:rsidP="00E15F30">
            <w:pPr>
              <w:pStyle w:val="Akapitzlist"/>
              <w:keepNext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Instrukcja inwentaryzacyjna w Zakładzie</w:t>
            </w:r>
          </w:p>
          <w:p w14:paraId="7B27FF51" w14:textId="77777777" w:rsidR="00D77F9F" w:rsidRPr="001A7882" w:rsidRDefault="00D77F9F" w:rsidP="00E15F30">
            <w:pPr>
              <w:pStyle w:val="Akapitzlist"/>
              <w:keepNext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Warunki użytkowania kart płatniczych w Centrali Zakładu Ubezpieczeń Społecznych</w:t>
            </w:r>
          </w:p>
        </w:tc>
      </w:tr>
      <w:tr w:rsidR="001A7882" w:rsidRPr="001A7882" w14:paraId="52571268" w14:textId="77777777" w:rsidTr="00E15F30">
        <w:tc>
          <w:tcPr>
            <w:tcW w:w="1844" w:type="dxa"/>
          </w:tcPr>
          <w:p w14:paraId="2A567279" w14:textId="77777777" w:rsidR="00D77F9F" w:rsidRPr="001A788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51726053" w14:textId="77777777" w:rsidR="00D77F9F" w:rsidRPr="001A788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2BE63E39" w14:textId="77777777" w:rsidR="00D77F9F" w:rsidRPr="001A7882" w:rsidRDefault="00D77F9F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SAP: </w:t>
            </w:r>
          </w:p>
          <w:p w14:paraId="3AEDE407" w14:textId="77777777" w:rsidR="00D77F9F" w:rsidRPr="001A7882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FI-Fundusze – Rachunkowość finansowa – Fundusze, </w:t>
            </w:r>
          </w:p>
          <w:p w14:paraId="5351B9C8" w14:textId="77777777" w:rsidR="00D77F9F" w:rsidRPr="001A7882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FI-Zakład – Rachunkowość finansowa – Zakład, </w:t>
            </w:r>
          </w:p>
          <w:p w14:paraId="01511450" w14:textId="77777777" w:rsidR="00D77F9F" w:rsidRPr="001A7882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CO – Controling, </w:t>
            </w:r>
          </w:p>
          <w:p w14:paraId="1E84EEB2" w14:textId="77777777" w:rsidR="00D77F9F" w:rsidRPr="001A7882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BW FI – Fundusze, </w:t>
            </w:r>
          </w:p>
          <w:p w14:paraId="6CC5EDE4" w14:textId="77777777" w:rsidR="00D77F9F" w:rsidRPr="001A7882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BW FI – Zakład, </w:t>
            </w:r>
          </w:p>
          <w:p w14:paraId="00443742" w14:textId="77777777" w:rsidR="00D77F9F" w:rsidRPr="001A7882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BW CO, </w:t>
            </w:r>
          </w:p>
          <w:p w14:paraId="54089EBD" w14:textId="77777777" w:rsidR="00D77F9F" w:rsidRPr="001A7882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WORKFLOW faktury zakupowej, </w:t>
            </w:r>
          </w:p>
          <w:p w14:paraId="69BEA89A" w14:textId="77777777" w:rsidR="00D77F9F" w:rsidRPr="001A7882" w:rsidRDefault="00D77F9F" w:rsidP="00E15F30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WORKFLOW Kontrahenci</w:t>
            </w:r>
          </w:p>
        </w:tc>
      </w:tr>
    </w:tbl>
    <w:p w14:paraId="716A0049" w14:textId="77777777" w:rsidR="00D77F9F" w:rsidRPr="001A7882" w:rsidRDefault="00D77F9F" w:rsidP="00D77F9F">
      <w:pPr>
        <w:rPr>
          <w:rFonts w:ascii="Times New Roman" w:hAnsi="Times New Roman"/>
          <w:sz w:val="2"/>
          <w:szCs w:val="2"/>
        </w:rPr>
      </w:pPr>
    </w:p>
    <w:p w14:paraId="69D47E36" w14:textId="0A99EEED" w:rsidR="00A45D61" w:rsidRPr="001A7882" w:rsidRDefault="00D77F9F" w:rsidP="00D77F9F">
      <w:pPr>
        <w:pStyle w:val="Nagwek1"/>
        <w:spacing w:before="0" w:after="120"/>
        <w:rPr>
          <w:b/>
          <w:i w:val="0"/>
          <w:color w:val="auto"/>
        </w:rPr>
      </w:pPr>
      <w:r w:rsidRPr="001A7882">
        <w:rPr>
          <w:color w:val="auto"/>
        </w:rPr>
        <w:br w:type="page"/>
      </w:r>
      <w:bookmarkStart w:id="47" w:name="_Toc195703311"/>
      <w:r w:rsidR="00A45D61" w:rsidRPr="001A7882">
        <w:rPr>
          <w:b/>
          <w:i w:val="0"/>
          <w:color w:val="auto"/>
        </w:rPr>
        <w:lastRenderedPageBreak/>
        <w:t xml:space="preserve">Departament Realizacji Dochodów </w:t>
      </w:r>
      <w:r w:rsidR="009554A8" w:rsidRPr="001A7882">
        <w:rPr>
          <w:b/>
          <w:i w:val="0"/>
          <w:color w:val="auto"/>
        </w:rPr>
        <w:t>–</w:t>
      </w:r>
      <w:r w:rsidR="00A45D61" w:rsidRPr="001A7882">
        <w:rPr>
          <w:b/>
          <w:i w:val="0"/>
          <w:color w:val="auto"/>
        </w:rPr>
        <w:t xml:space="preserve"> DRD</w:t>
      </w:r>
      <w:bookmarkEnd w:id="47"/>
      <w:r w:rsidR="00A45D61" w:rsidRPr="001A7882">
        <w:rPr>
          <w:b/>
          <w:i w:val="0"/>
          <w:color w:val="auto"/>
        </w:rPr>
        <w:t xml:space="preserve"> </w:t>
      </w:r>
    </w:p>
    <w:p w14:paraId="17FACD57" w14:textId="77777777" w:rsidR="00A45D61" w:rsidRPr="001A7882" w:rsidRDefault="00A45D61" w:rsidP="008375B5">
      <w:pPr>
        <w:numPr>
          <w:ilvl w:val="0"/>
          <w:numId w:val="101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Cele:</w:t>
      </w:r>
    </w:p>
    <w:p w14:paraId="0BA42F6B" w14:textId="7CD38B04" w:rsidR="00A45D61" w:rsidRPr="001A7882" w:rsidRDefault="00E210B8" w:rsidP="006F5537">
      <w:pPr>
        <w:numPr>
          <w:ilvl w:val="1"/>
          <w:numId w:val="42"/>
        </w:numPr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</w:t>
      </w:r>
      <w:r w:rsidR="00A45D61" w:rsidRPr="001A7882">
        <w:rPr>
          <w:rFonts w:ascii="Times New Roman" w:hAnsi="Times New Roman"/>
          <w:sz w:val="20"/>
          <w:szCs w:val="20"/>
        </w:rPr>
        <w:t>apewnienie sprawnych i efektywnych rozwiązań umożliwiających maksymalny wpływ należności z tytułu składek do FUS, FEP, FP, FGŚP, na ubezpieczenie zdrowotne i środków do FAL</w:t>
      </w:r>
      <w:r w:rsidRPr="001A7882">
        <w:rPr>
          <w:rFonts w:ascii="Times New Roman" w:hAnsi="Times New Roman"/>
          <w:sz w:val="20"/>
          <w:szCs w:val="20"/>
        </w:rPr>
        <w:t>;</w:t>
      </w:r>
    </w:p>
    <w:p w14:paraId="34BBC0D0" w14:textId="6D2D4596" w:rsidR="00A45D61" w:rsidRPr="001A7882" w:rsidRDefault="00E210B8" w:rsidP="006F5537">
      <w:pPr>
        <w:numPr>
          <w:ilvl w:val="1"/>
          <w:numId w:val="42"/>
        </w:numPr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</w:t>
      </w:r>
      <w:r w:rsidR="00A45D61" w:rsidRPr="001A7882">
        <w:rPr>
          <w:rFonts w:ascii="Times New Roman" w:hAnsi="Times New Roman"/>
          <w:sz w:val="20"/>
          <w:szCs w:val="20"/>
        </w:rPr>
        <w:t>apewnienie prowadzenia kompleksowych i aktualnych rozliczeń na kontach płatników składek.</w:t>
      </w:r>
    </w:p>
    <w:p w14:paraId="21E0B418" w14:textId="77777777" w:rsidR="00A45D61" w:rsidRPr="001A7882" w:rsidRDefault="00A45D61" w:rsidP="008375B5">
      <w:pPr>
        <w:numPr>
          <w:ilvl w:val="0"/>
          <w:numId w:val="101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1A7882" w:rsidRPr="001A7882" w14:paraId="457F928D" w14:textId="77777777" w:rsidTr="0033248C">
        <w:tc>
          <w:tcPr>
            <w:tcW w:w="993" w:type="dxa"/>
            <w:vAlign w:val="center"/>
          </w:tcPr>
          <w:p w14:paraId="4469CFF7" w14:textId="77777777" w:rsidR="00A45D61" w:rsidRPr="001A7882" w:rsidRDefault="00A45D61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48" w:name="_Hlk142053568"/>
            <w:r w:rsidRPr="001A788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5C0901" w14:textId="77777777" w:rsidR="00A45D61" w:rsidRPr="001A788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D22FC6" w14:textId="77777777" w:rsidR="00A45D61" w:rsidRPr="001A7882" w:rsidRDefault="00A45D61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788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1A7882" w:rsidRPr="001A7882" w14:paraId="00F176E8" w14:textId="77777777" w:rsidTr="0033248C">
        <w:tc>
          <w:tcPr>
            <w:tcW w:w="993" w:type="dxa"/>
            <w:vAlign w:val="center"/>
          </w:tcPr>
          <w:p w14:paraId="4A25F9F9" w14:textId="77777777" w:rsidR="00A45D61" w:rsidRPr="001A788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F39BA0" w14:textId="77777777" w:rsidR="00A45D61" w:rsidRPr="001A788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1A7882">
              <w:rPr>
                <w:color w:val="auto"/>
                <w:sz w:val="20"/>
                <w:szCs w:val="20"/>
              </w:rPr>
              <w:t>Opracowywanie i wdrażanie rozwiązań zapewniających maksymalne wpływy należności z tytułu składek do FUS, FEP, FP, FGŚP, na ubezpieczenie zdrowotne i środków do FAL, w tym wdrażanie zmian legislacyjnych.</w:t>
            </w:r>
          </w:p>
        </w:tc>
        <w:tc>
          <w:tcPr>
            <w:tcW w:w="2410" w:type="dxa"/>
            <w:shd w:val="clear" w:color="auto" w:fill="auto"/>
          </w:tcPr>
          <w:p w14:paraId="75A61E9D" w14:textId="1BEFCCF0" w:rsidR="00A45D61" w:rsidRPr="001A788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DST, DFF, DUS, , DKP, wybrane oddziały</w:t>
            </w:r>
          </w:p>
        </w:tc>
      </w:tr>
      <w:tr w:rsidR="001A7882" w:rsidRPr="001A7882" w14:paraId="5F465B50" w14:textId="77777777" w:rsidTr="0033248C">
        <w:tc>
          <w:tcPr>
            <w:tcW w:w="993" w:type="dxa"/>
            <w:vAlign w:val="center"/>
          </w:tcPr>
          <w:p w14:paraId="4A6B5E26" w14:textId="77777777" w:rsidR="00A45D61" w:rsidRPr="001A788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07B6AB" w14:textId="44F40C04" w:rsidR="00A45D61" w:rsidRPr="001A788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1A7882">
              <w:rPr>
                <w:color w:val="auto"/>
                <w:sz w:val="20"/>
                <w:szCs w:val="20"/>
              </w:rPr>
              <w:t>Prowadzenie analiz i ocen w zakresie ściągalności i efektywności dochodzenia należności z tytułu składek i nienależnie pobranych świadczeń oraz należności FAL, jak również efektywności podejmowanych działań zapewniających prawidłowe zapisy na kontach płatników.</w:t>
            </w:r>
          </w:p>
        </w:tc>
        <w:tc>
          <w:tcPr>
            <w:tcW w:w="2410" w:type="dxa"/>
            <w:shd w:val="clear" w:color="auto" w:fill="auto"/>
          </w:tcPr>
          <w:p w14:paraId="06F77B6B" w14:textId="3E829927" w:rsidR="00A45D61" w:rsidRPr="001A788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5406A1" w:rsidRPr="001A7882">
              <w:rPr>
                <w:rFonts w:ascii="Times New Roman" w:hAnsi="Times New Roman"/>
                <w:sz w:val="20"/>
                <w:szCs w:val="20"/>
              </w:rPr>
              <w:t>D</w:t>
            </w:r>
            <w:r w:rsidR="00B6509F" w:rsidRPr="001A7882">
              <w:rPr>
                <w:rFonts w:ascii="Times New Roman" w:hAnsi="Times New Roman"/>
                <w:sz w:val="20"/>
                <w:szCs w:val="20"/>
              </w:rPr>
              <w:t>K</w:t>
            </w:r>
            <w:r w:rsidR="005406A1" w:rsidRPr="001A7882">
              <w:rPr>
                <w:rFonts w:ascii="Times New Roman" w:hAnsi="Times New Roman"/>
                <w:sz w:val="20"/>
                <w:szCs w:val="20"/>
              </w:rPr>
              <w:t>K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, DFF, </w:t>
            </w:r>
            <w:r w:rsidR="00A93E75" w:rsidRPr="001A7882">
              <w:rPr>
                <w:rFonts w:ascii="Times New Roman" w:hAnsi="Times New Roman"/>
                <w:sz w:val="20"/>
                <w:szCs w:val="20"/>
              </w:rPr>
              <w:t>DRA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1A7882" w:rsidRPr="001A7882" w14:paraId="7F3046CF" w14:textId="77777777" w:rsidTr="0033248C">
        <w:tc>
          <w:tcPr>
            <w:tcW w:w="993" w:type="dxa"/>
            <w:vAlign w:val="center"/>
          </w:tcPr>
          <w:p w14:paraId="2929E2AE" w14:textId="77777777" w:rsidR="00A45D61" w:rsidRPr="001A788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6EA0627" w14:textId="77777777" w:rsidR="00A45D61" w:rsidRPr="001A788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1A7882">
              <w:rPr>
                <w:color w:val="auto"/>
                <w:sz w:val="20"/>
                <w:szCs w:val="20"/>
              </w:rPr>
              <w:t>Rozpatrywanie wniosków dłużników zobowiązanych do spłaty należności z tytułu składek, nienależnie pobranych świadczeń oraz należności FAL i podejmowanie rozstrzygnięć m.in. w zakresie:</w:t>
            </w:r>
          </w:p>
          <w:p w14:paraId="1AFAD0F3" w14:textId="6AD5EAC0" w:rsidR="00A45D61" w:rsidRPr="001A7882" w:rsidRDefault="00A45D61" w:rsidP="008375B5">
            <w:pPr>
              <w:numPr>
                <w:ilvl w:val="1"/>
                <w:numId w:val="13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prowadzenia postępowań egzekucyjnych</w:t>
            </w:r>
            <w:r w:rsidR="006C4D43" w:rsidRPr="001A788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2EB865" w14:textId="2B9BC3FC" w:rsidR="00A45D61" w:rsidRPr="001A7882" w:rsidRDefault="00A45D61" w:rsidP="008375B5">
            <w:pPr>
              <w:numPr>
                <w:ilvl w:val="1"/>
                <w:numId w:val="13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dokonywania zwolnień zabezpieczeń z majątku</w:t>
            </w:r>
            <w:r w:rsidR="006C4D43" w:rsidRPr="001A788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264C46C" w14:textId="11BA542B" w:rsidR="00A45D61" w:rsidRPr="001A7882" w:rsidRDefault="00A45D61" w:rsidP="008375B5">
            <w:pPr>
              <w:numPr>
                <w:ilvl w:val="1"/>
                <w:numId w:val="13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umarzania należności i udzielania ulg w ich spłacie</w:t>
            </w:r>
            <w:r w:rsidR="006C4D43" w:rsidRPr="001A788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ED032E1" w14:textId="77777777" w:rsidR="00A45D61" w:rsidRPr="001A7882" w:rsidRDefault="00A45D61" w:rsidP="008375B5">
            <w:pPr>
              <w:numPr>
                <w:ilvl w:val="1"/>
                <w:numId w:val="132"/>
              </w:numPr>
              <w:jc w:val="both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sposobu rozliczania należności z tytułu składek na kontach płatników.</w:t>
            </w:r>
          </w:p>
        </w:tc>
        <w:tc>
          <w:tcPr>
            <w:tcW w:w="2410" w:type="dxa"/>
            <w:shd w:val="clear" w:color="auto" w:fill="auto"/>
          </w:tcPr>
          <w:p w14:paraId="143CE52A" w14:textId="77777777" w:rsidR="00A45D61" w:rsidRPr="001A788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7882">
              <w:rPr>
                <w:rFonts w:ascii="Times New Roman" w:hAnsi="Times New Roman"/>
                <w:sz w:val="20"/>
                <w:szCs w:val="20"/>
                <w:lang w:val="en-US"/>
              </w:rPr>
              <w:t>oddziały</w:t>
            </w:r>
            <w:proofErr w:type="spellEnd"/>
          </w:p>
        </w:tc>
      </w:tr>
      <w:tr w:rsidR="001A7882" w:rsidRPr="001A7882" w14:paraId="2572BC7D" w14:textId="77777777" w:rsidTr="0033248C">
        <w:tc>
          <w:tcPr>
            <w:tcW w:w="993" w:type="dxa"/>
            <w:vAlign w:val="center"/>
          </w:tcPr>
          <w:p w14:paraId="7A196922" w14:textId="77777777" w:rsidR="00A45D61" w:rsidRPr="001A788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E339F5" w14:textId="77777777" w:rsidR="00A45D61" w:rsidRPr="001A788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1A7882">
              <w:rPr>
                <w:color w:val="auto"/>
                <w:sz w:val="20"/>
                <w:szCs w:val="20"/>
              </w:rPr>
              <w:t>Określanie zasad udzielania pomocy właściwym instytucjom państw członkowskich Unii Europejskiej przy odzyskiwaniu należności z tytułu składek i nienależnie pobranych świadczeń, które nie są potrącane z bieżących świadczeń.</w:t>
            </w:r>
          </w:p>
        </w:tc>
        <w:tc>
          <w:tcPr>
            <w:tcW w:w="2410" w:type="dxa"/>
            <w:shd w:val="clear" w:color="auto" w:fill="auto"/>
          </w:tcPr>
          <w:p w14:paraId="1733488B" w14:textId="7318BBA8" w:rsidR="00A45D61" w:rsidRPr="001A7882" w:rsidRDefault="0062527C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DMR</w:t>
            </w:r>
            <w:r w:rsidR="00A45D61" w:rsidRPr="001A7882">
              <w:rPr>
                <w:rFonts w:ascii="Times New Roman" w:hAnsi="Times New Roman"/>
                <w:sz w:val="20"/>
                <w:szCs w:val="20"/>
              </w:rPr>
              <w:t>, DLP, wybrane oddziały</w:t>
            </w:r>
          </w:p>
        </w:tc>
      </w:tr>
      <w:tr w:rsidR="001A7882" w:rsidRPr="001A7882" w14:paraId="7E4FA69A" w14:textId="77777777" w:rsidTr="0033248C">
        <w:tc>
          <w:tcPr>
            <w:tcW w:w="993" w:type="dxa"/>
            <w:vAlign w:val="center"/>
          </w:tcPr>
          <w:p w14:paraId="3DB5BF88" w14:textId="77777777" w:rsidR="00A45D61" w:rsidRPr="001A7882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81A01F" w14:textId="77777777" w:rsidR="00A45D61" w:rsidRPr="001A788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1A7882">
              <w:rPr>
                <w:color w:val="auto"/>
                <w:sz w:val="20"/>
                <w:szCs w:val="20"/>
              </w:rPr>
              <w:t xml:space="preserve">Określanie zasad i zakresu wymiany danych z Rejestrów Centralnych na poziomie płatników składek z podmiotami zewnętrznymi, w tym KEP NIP, REGON, RU PESEL, </w:t>
            </w:r>
            <w:proofErr w:type="spellStart"/>
            <w:r w:rsidRPr="001A7882">
              <w:rPr>
                <w:color w:val="auto"/>
                <w:sz w:val="20"/>
                <w:szCs w:val="20"/>
              </w:rPr>
              <w:t>CEPiK</w:t>
            </w:r>
            <w:proofErr w:type="spellEnd"/>
            <w:r w:rsidRPr="001A7882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7E88554" w14:textId="7BA375F5" w:rsidR="00A45D61" w:rsidRPr="001A7882" w:rsidRDefault="00A45D61" w:rsidP="001F2C70">
            <w:pPr>
              <w:keepNext/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DEA, </w:t>
            </w:r>
            <w:r w:rsidR="00E925C5" w:rsidRPr="001A7882">
              <w:rPr>
                <w:rFonts w:ascii="Times New Roman" w:hAnsi="Times New Roman"/>
                <w:sz w:val="20"/>
                <w:szCs w:val="20"/>
              </w:rPr>
              <w:t>DRK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01BFE" w:rsidRPr="001A7882">
              <w:rPr>
                <w:rFonts w:ascii="Times New Roman" w:hAnsi="Times New Roman"/>
                <w:sz w:val="20"/>
                <w:szCs w:val="20"/>
              </w:rPr>
              <w:t>DCB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, DUS, DLP</w:t>
            </w:r>
          </w:p>
        </w:tc>
      </w:tr>
      <w:tr w:rsidR="001A7882" w:rsidRPr="001A7882" w14:paraId="587C2638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6B67" w14:textId="77777777" w:rsidR="00A45D61" w:rsidRPr="001A788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1D9E" w14:textId="77777777" w:rsidR="00A45D61" w:rsidRPr="001A788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1A7882">
              <w:rPr>
                <w:color w:val="auto"/>
                <w:sz w:val="20"/>
                <w:szCs w:val="20"/>
              </w:rPr>
              <w:t>Współpraca z Ministerstwem Finansów oraz innymi centralnymi organami administracji rządowej, a także z organizacjami zrzeszającymi pracodawców i syndyków w zakresie dochodzenia należności z tytułu składek i należności FAL.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1003" w14:textId="77777777" w:rsidR="00A45D61" w:rsidRPr="001A788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1A7882" w:rsidRPr="001A7882" w14:paraId="67F400C1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1819" w14:textId="77777777" w:rsidR="00A45D61" w:rsidRPr="001A788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4430" w14:textId="77777777" w:rsidR="00A45D61" w:rsidRPr="001A788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1A7882">
              <w:rPr>
                <w:color w:val="auto"/>
                <w:sz w:val="20"/>
                <w:szCs w:val="20"/>
              </w:rPr>
              <w:t>Współpraca z instytucjami państwowymi w tym z Urzędem Ochrony Konkurencji i Konsumentów w celu zapewnienia zgodności podejmowanych działań z prawem wspólnotowym, szczególnie w obszarze pomocy publicznej udzielanej przedsiębiorcom.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9565" w14:textId="77777777" w:rsidR="00A45D61" w:rsidRPr="001A788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DLP</w:t>
            </w:r>
          </w:p>
        </w:tc>
      </w:tr>
      <w:tr w:rsidR="001A7882" w:rsidRPr="001A7882" w14:paraId="7A3F1508" w14:textId="77777777" w:rsidTr="0033248C">
        <w:tc>
          <w:tcPr>
            <w:tcW w:w="993" w:type="dxa"/>
            <w:vAlign w:val="center"/>
          </w:tcPr>
          <w:p w14:paraId="16CDEDBE" w14:textId="77777777" w:rsidR="00A45D61" w:rsidRPr="001A788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264EA3" w14:textId="77777777" w:rsidR="00A45D61" w:rsidRPr="001A788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1A7882">
              <w:rPr>
                <w:color w:val="auto"/>
                <w:sz w:val="20"/>
                <w:szCs w:val="20"/>
              </w:rPr>
              <w:t>Określanie zasad sporządzania i korygowania dokumentów zgłoszeniowych płatnika składek, rozliczeniowych i płatniczych.</w:t>
            </w:r>
          </w:p>
        </w:tc>
        <w:tc>
          <w:tcPr>
            <w:tcW w:w="2410" w:type="dxa"/>
            <w:shd w:val="clear" w:color="auto" w:fill="auto"/>
          </w:tcPr>
          <w:p w14:paraId="59A3C165" w14:textId="261F2A0C" w:rsidR="00A45D61" w:rsidRPr="001A788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DUS, DLP, </w:t>
            </w:r>
            <w:r w:rsidR="00E925C5" w:rsidRPr="001A7882">
              <w:rPr>
                <w:rFonts w:ascii="Times New Roman" w:hAnsi="Times New Roman"/>
                <w:sz w:val="20"/>
                <w:szCs w:val="20"/>
              </w:rPr>
              <w:t>DRK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, DZS</w:t>
            </w:r>
          </w:p>
        </w:tc>
      </w:tr>
      <w:tr w:rsidR="001A7882" w:rsidRPr="001A7882" w14:paraId="54F8385F" w14:textId="77777777" w:rsidTr="0033248C">
        <w:tc>
          <w:tcPr>
            <w:tcW w:w="993" w:type="dxa"/>
            <w:vAlign w:val="center"/>
          </w:tcPr>
          <w:p w14:paraId="6116CFD6" w14:textId="77777777" w:rsidR="00A45D61" w:rsidRPr="001A788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3302F5E" w14:textId="0E13F79B" w:rsidR="00A45D61" w:rsidRPr="001A788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1A7882">
              <w:rPr>
                <w:color w:val="auto"/>
                <w:sz w:val="20"/>
                <w:szCs w:val="20"/>
              </w:rPr>
              <w:t>Określanie zasad dokonywania zwrotów składek, za okres obowiązywania tymczasowego ustawodawstwa, pomiędzy instytucjami państw członkowskich Unii Europejskiej</w:t>
            </w:r>
            <w:r w:rsidR="001B3BFF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A95EED5" w14:textId="43A3EF04" w:rsidR="00A45D61" w:rsidRPr="001A788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DLP, DZS, </w:t>
            </w:r>
            <w:r w:rsidR="0062527C" w:rsidRPr="001A7882">
              <w:rPr>
                <w:rFonts w:ascii="Times New Roman" w:hAnsi="Times New Roman"/>
                <w:sz w:val="20"/>
                <w:szCs w:val="20"/>
              </w:rPr>
              <w:t>DMR</w:t>
            </w:r>
            <w:r w:rsidRPr="001A7882">
              <w:rPr>
                <w:rFonts w:ascii="Times New Roman" w:hAnsi="Times New Roman"/>
                <w:sz w:val="20"/>
                <w:szCs w:val="20"/>
                <w:lang w:val="en-US"/>
              </w:rPr>
              <w:t>, DUS</w:t>
            </w:r>
          </w:p>
        </w:tc>
      </w:tr>
      <w:tr w:rsidR="001A7882" w:rsidRPr="001A7882" w14:paraId="25F03766" w14:textId="77777777" w:rsidTr="0033248C">
        <w:tc>
          <w:tcPr>
            <w:tcW w:w="993" w:type="dxa"/>
            <w:vAlign w:val="center"/>
          </w:tcPr>
          <w:p w14:paraId="519769EE" w14:textId="77777777" w:rsidR="00A45D61" w:rsidRPr="001A788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8C7AC00" w14:textId="77777777" w:rsidR="00A45D61" w:rsidRPr="001A788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1A7882">
              <w:rPr>
                <w:color w:val="auto"/>
                <w:sz w:val="20"/>
                <w:szCs w:val="20"/>
              </w:rPr>
              <w:t>Określanie zasad identyfikacji płatników składek, prowadzenia rozliczeń oraz zakresu danych ewidencjonowanych na kontach płatników składek.</w:t>
            </w:r>
          </w:p>
        </w:tc>
        <w:tc>
          <w:tcPr>
            <w:tcW w:w="2410" w:type="dxa"/>
            <w:shd w:val="clear" w:color="auto" w:fill="auto"/>
          </w:tcPr>
          <w:p w14:paraId="5F1E3BFD" w14:textId="4224103D" w:rsidR="00A45D61" w:rsidRPr="001A788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DEA, DKP, </w:t>
            </w:r>
            <w:r w:rsidR="00E925C5" w:rsidRPr="001A7882">
              <w:rPr>
                <w:rFonts w:ascii="Times New Roman" w:hAnsi="Times New Roman"/>
                <w:sz w:val="20"/>
                <w:szCs w:val="20"/>
              </w:rPr>
              <w:t>DRK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, DUS, DZS</w:t>
            </w:r>
          </w:p>
        </w:tc>
      </w:tr>
      <w:tr w:rsidR="001A7882" w:rsidRPr="001A7882" w14:paraId="10CD2654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F968" w14:textId="77777777" w:rsidR="00A45D61" w:rsidRPr="001A788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CAD8" w14:textId="77777777" w:rsidR="00A45D61" w:rsidRPr="001A7882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1A7882">
              <w:rPr>
                <w:color w:val="auto"/>
                <w:sz w:val="20"/>
                <w:szCs w:val="20"/>
              </w:rPr>
              <w:t>Sprawowanie nadzoru nad prawidłową obsługą reklamacji w zakresie błędów popełnianych przez instytucje obsługujące wpłaty składek.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A5EC" w14:textId="77777777" w:rsidR="00A45D61" w:rsidRPr="001A788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DEA, inne zainteresowane komórki Centrali, oddziały</w:t>
            </w:r>
          </w:p>
        </w:tc>
      </w:tr>
    </w:tbl>
    <w:bookmarkEnd w:id="48"/>
    <w:p w14:paraId="148D828B" w14:textId="77777777" w:rsidR="00E15F30" w:rsidRPr="007D1868" w:rsidRDefault="00A45D61" w:rsidP="008375B5">
      <w:pPr>
        <w:numPr>
          <w:ilvl w:val="0"/>
          <w:numId w:val="101"/>
        </w:numPr>
        <w:spacing w:before="120"/>
        <w:rPr>
          <w:rFonts w:ascii="Times New Roman" w:hAnsi="Times New Roman"/>
          <w:sz w:val="20"/>
          <w:szCs w:val="20"/>
        </w:rPr>
      </w:pPr>
      <w:r w:rsidRPr="007D1868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206" w:type="dxa"/>
        <w:tblInd w:w="108" w:type="dxa"/>
        <w:tblLook w:val="04A0" w:firstRow="1" w:lastRow="0" w:firstColumn="1" w:lastColumn="0" w:noHBand="0" w:noVBand="1"/>
      </w:tblPr>
      <w:tblGrid>
        <w:gridCol w:w="1560"/>
        <w:gridCol w:w="2835"/>
        <w:gridCol w:w="5811"/>
      </w:tblGrid>
      <w:tr w:rsidR="007D1868" w:rsidRPr="007D1868" w14:paraId="4CCD6505" w14:textId="77777777" w:rsidTr="00E15F30">
        <w:tc>
          <w:tcPr>
            <w:tcW w:w="1560" w:type="dxa"/>
          </w:tcPr>
          <w:p w14:paraId="13D5D681" w14:textId="77777777" w:rsidR="00E15F30" w:rsidRPr="007D1868" w:rsidRDefault="00E15F30" w:rsidP="00E15F3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bookmarkStart w:id="49" w:name="_Hlk115701669"/>
            <w:r w:rsidRPr="007D1868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5" w:type="dxa"/>
          </w:tcPr>
          <w:p w14:paraId="0D92DBB2" w14:textId="77777777" w:rsidR="00E15F30" w:rsidRPr="007D1868" w:rsidRDefault="00E15F30" w:rsidP="00E15F3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D1868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811" w:type="dxa"/>
          </w:tcPr>
          <w:p w14:paraId="5603046B" w14:textId="77777777" w:rsidR="00E15F30" w:rsidRPr="007D1868" w:rsidRDefault="00E15F30" w:rsidP="00E15F30">
            <w:pPr>
              <w:pStyle w:val="Akapitzlist"/>
              <w:spacing w:line="276" w:lineRule="auto"/>
              <w:ind w:left="357"/>
              <w:rPr>
                <w:rFonts w:ascii="Times New Roman" w:hAnsi="Times New Roman"/>
              </w:rPr>
            </w:pPr>
          </w:p>
        </w:tc>
      </w:tr>
      <w:bookmarkEnd w:id="49"/>
      <w:tr w:rsidR="007D1868" w:rsidRPr="007D1868" w14:paraId="1C543975" w14:textId="77777777" w:rsidTr="00E15F30">
        <w:trPr>
          <w:trHeight w:val="862"/>
        </w:trPr>
        <w:tc>
          <w:tcPr>
            <w:tcW w:w="1560" w:type="dxa"/>
          </w:tcPr>
          <w:p w14:paraId="7EA95D16" w14:textId="77777777" w:rsidR="00E15F30" w:rsidRPr="007D1868" w:rsidRDefault="00E15F30" w:rsidP="00E15F3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426500E4" w14:textId="77777777" w:rsidR="00E15F30" w:rsidRPr="007D1868" w:rsidRDefault="00E15F30" w:rsidP="00E15F30">
            <w:pPr>
              <w:pStyle w:val="Akapitzlist"/>
              <w:numPr>
                <w:ilvl w:val="0"/>
                <w:numId w:val="123"/>
              </w:numPr>
              <w:spacing w:line="276" w:lineRule="auto"/>
              <w:ind w:left="714" w:hanging="357"/>
              <w:jc w:val="left"/>
              <w:rPr>
                <w:rFonts w:ascii="Times New Roman" w:hAnsi="Times New Roman"/>
              </w:rPr>
            </w:pPr>
            <w:r w:rsidRPr="007D1868">
              <w:rPr>
                <w:rFonts w:ascii="Times New Roman" w:hAnsi="Times New Roman"/>
              </w:rPr>
              <w:t>wewnętrzne komórki organizacyjne</w:t>
            </w:r>
          </w:p>
        </w:tc>
        <w:tc>
          <w:tcPr>
            <w:tcW w:w="5811" w:type="dxa"/>
          </w:tcPr>
          <w:p w14:paraId="37DFF3E2" w14:textId="77777777" w:rsidR="00E15F30" w:rsidRPr="007D1868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7D1868">
              <w:rPr>
                <w:rFonts w:ascii="Times New Roman" w:hAnsi="Times New Roman"/>
              </w:rPr>
              <w:t>RKS – komórka rozliczeń kont płatników składek</w:t>
            </w:r>
          </w:p>
          <w:p w14:paraId="259C02C4" w14:textId="77777777" w:rsidR="00E15F30" w:rsidRPr="007D1868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7D1868">
              <w:rPr>
                <w:rFonts w:ascii="Times New Roman" w:hAnsi="Times New Roman"/>
              </w:rPr>
              <w:t>RED – komórka realizacji dochodów</w:t>
            </w:r>
          </w:p>
          <w:p w14:paraId="6D22CEA0" w14:textId="77777777" w:rsidR="00E15F30" w:rsidRPr="007D1868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7D1868">
              <w:rPr>
                <w:rFonts w:ascii="Times New Roman" w:hAnsi="Times New Roman"/>
              </w:rPr>
              <w:t>KUD – komórka koordynacji usług dochodowych – w zakresie procesów nadzorowanych przez DRD [nadzór współdzielony]</w:t>
            </w:r>
          </w:p>
          <w:p w14:paraId="6B5DBD85" w14:textId="77777777" w:rsidR="00E15F30" w:rsidRPr="007D1868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7D1868">
              <w:rPr>
                <w:rFonts w:ascii="Times New Roman" w:hAnsi="Times New Roman"/>
              </w:rPr>
              <w:t>OKN – komórka Obsługi Kont Nieaktywnych</w:t>
            </w:r>
          </w:p>
          <w:p w14:paraId="063C78A7" w14:textId="77777777" w:rsidR="00E15F30" w:rsidRPr="007D1868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7D1868">
              <w:rPr>
                <w:rFonts w:ascii="Times New Roman" w:hAnsi="Times New Roman"/>
              </w:rPr>
              <w:t xml:space="preserve">ONM – komórka Obsługi Należności Międzynarodowych </w:t>
            </w:r>
          </w:p>
          <w:p w14:paraId="58ED5058" w14:textId="77777777" w:rsidR="00E15F30" w:rsidRPr="007D1868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7D1868">
              <w:rPr>
                <w:rFonts w:ascii="Times New Roman" w:hAnsi="Times New Roman"/>
              </w:rPr>
              <w:t>OUM – komórka Obsługi Umorzeń</w:t>
            </w:r>
          </w:p>
          <w:p w14:paraId="23302A38" w14:textId="77777777" w:rsidR="00E15F30" w:rsidRPr="007D1868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7D1868">
              <w:rPr>
                <w:rFonts w:ascii="Times New Roman" w:hAnsi="Times New Roman"/>
              </w:rPr>
              <w:t xml:space="preserve">OUL – komórka Obsługi Wniosków o Ulgę </w:t>
            </w:r>
          </w:p>
          <w:p w14:paraId="0B61CD73" w14:textId="1169BEBA" w:rsidR="008D6A30" w:rsidRDefault="00E15F30" w:rsidP="00E15F3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7D1868">
              <w:rPr>
                <w:rFonts w:ascii="Times New Roman" w:hAnsi="Times New Roman"/>
              </w:rPr>
              <w:lastRenderedPageBreak/>
              <w:t>WIN – komórka Windykacji Nienależnie Pobranych Świadczeń</w:t>
            </w:r>
          </w:p>
          <w:p w14:paraId="699D9376" w14:textId="13A0DB1D" w:rsidR="00E15F30" w:rsidRPr="007D1868" w:rsidRDefault="00153190" w:rsidP="00153190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</w:pPr>
            <w:r w:rsidRPr="00153190">
              <w:rPr>
                <w:rFonts w:ascii="Times New Roman" w:hAnsi="Times New Roman"/>
              </w:rPr>
              <w:t xml:space="preserve">WIT </w:t>
            </w:r>
            <w:r w:rsidRPr="007D1868">
              <w:rPr>
                <w:rFonts w:ascii="Times New Roman" w:hAnsi="Times New Roman"/>
              </w:rPr>
              <w:t>– komórka</w:t>
            </w:r>
            <w:r w:rsidRPr="00153190">
              <w:rPr>
                <w:rFonts w:ascii="Times New Roman" w:hAnsi="Times New Roman"/>
              </w:rPr>
              <w:t xml:space="preserve"> Wsparcia Innowacji i Transformacji Procesów Dochodowych</w:t>
            </w:r>
          </w:p>
        </w:tc>
      </w:tr>
      <w:tr w:rsidR="007D1868" w:rsidRPr="007D1868" w14:paraId="06813D56" w14:textId="77777777" w:rsidTr="00E15F30">
        <w:tc>
          <w:tcPr>
            <w:tcW w:w="1560" w:type="dxa"/>
            <w:tcBorders>
              <w:top w:val="nil"/>
            </w:tcBorders>
          </w:tcPr>
          <w:p w14:paraId="662D110C" w14:textId="77777777" w:rsidR="00E15F30" w:rsidRPr="007D1868" w:rsidRDefault="00E15F30" w:rsidP="00E15F30">
            <w:pPr>
              <w:keepNext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69F3E780" w14:textId="77777777" w:rsidR="00E15F30" w:rsidRPr="007D1868" w:rsidRDefault="00E15F30" w:rsidP="00E15F30">
            <w:pPr>
              <w:pStyle w:val="Akapitzlist"/>
              <w:keepNext/>
              <w:spacing w:line="276" w:lineRule="auto"/>
              <w:ind w:left="714"/>
              <w:rPr>
                <w:rFonts w:ascii="Times New Roman" w:hAnsi="Times New Roman"/>
              </w:rPr>
            </w:pPr>
          </w:p>
          <w:p w14:paraId="4D051A27" w14:textId="77777777" w:rsidR="00E15F30" w:rsidRPr="007D1868" w:rsidRDefault="00E15F30" w:rsidP="00E15F30">
            <w:pPr>
              <w:pStyle w:val="Akapitzlist"/>
              <w:keepNext/>
              <w:numPr>
                <w:ilvl w:val="0"/>
                <w:numId w:val="123"/>
              </w:numPr>
              <w:spacing w:line="276" w:lineRule="auto"/>
              <w:ind w:left="714" w:hanging="357"/>
              <w:jc w:val="left"/>
              <w:rPr>
                <w:rFonts w:ascii="Times New Roman" w:hAnsi="Times New Roman"/>
              </w:rPr>
            </w:pPr>
            <w:r w:rsidRPr="007D1868">
              <w:rPr>
                <w:rFonts w:ascii="Times New Roman" w:hAnsi="Times New Roman"/>
              </w:rPr>
              <w:t>centra oddziałowe</w:t>
            </w:r>
          </w:p>
        </w:tc>
        <w:tc>
          <w:tcPr>
            <w:tcW w:w="5811" w:type="dxa"/>
            <w:tcBorders>
              <w:top w:val="nil"/>
            </w:tcBorders>
          </w:tcPr>
          <w:p w14:paraId="57C91F49" w14:textId="77777777" w:rsidR="00E15F30" w:rsidRPr="007D1868" w:rsidRDefault="00E15F30" w:rsidP="00E15F30">
            <w:pPr>
              <w:pStyle w:val="Akapitzlist"/>
              <w:keepNext/>
              <w:spacing w:line="276" w:lineRule="auto"/>
              <w:ind w:left="357"/>
              <w:rPr>
                <w:rFonts w:ascii="Times New Roman" w:hAnsi="Times New Roman"/>
              </w:rPr>
            </w:pPr>
          </w:p>
          <w:p w14:paraId="59C21A8B" w14:textId="77777777" w:rsidR="00E15F30" w:rsidRPr="007D1868" w:rsidRDefault="00E15F30" w:rsidP="00E15F30">
            <w:pPr>
              <w:pStyle w:val="Akapitzlist"/>
              <w:keepNext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</w:rPr>
            </w:pPr>
            <w:r w:rsidRPr="007D1868">
              <w:rPr>
                <w:rFonts w:ascii="Times New Roman" w:hAnsi="Times New Roman"/>
              </w:rPr>
              <w:t>CKN – Centrum Obsługi Kont Nieczynnych – w zakresie obsługi kont [nadzór współdzielony]</w:t>
            </w:r>
          </w:p>
        </w:tc>
      </w:tr>
      <w:tr w:rsidR="007D1868" w:rsidRPr="007D1868" w14:paraId="69090A80" w14:textId="77777777" w:rsidTr="00E15F30">
        <w:tc>
          <w:tcPr>
            <w:tcW w:w="1560" w:type="dxa"/>
          </w:tcPr>
          <w:p w14:paraId="7705A753" w14:textId="77777777" w:rsidR="00ED512E" w:rsidRPr="007D1868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7D1868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4627B1C8" w14:textId="77777777" w:rsidR="00ED512E" w:rsidRPr="007D1868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DC19F2" w14:textId="77777777" w:rsidR="00ED512E" w:rsidRPr="007D1868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7D1868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811" w:type="dxa"/>
          </w:tcPr>
          <w:p w14:paraId="45DC6661" w14:textId="617DCC38" w:rsidR="00ED512E" w:rsidRPr="007D1868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7D1868">
              <w:rPr>
                <w:rFonts w:ascii="Times New Roman" w:hAnsi="Times New Roman"/>
                <w:szCs w:val="20"/>
              </w:rPr>
              <w:t>3.1. Obsługa salda konta płatnika</w:t>
            </w:r>
            <w:r w:rsidRPr="007D1868">
              <w:rPr>
                <w:rFonts w:ascii="Times New Roman" w:hAnsi="Times New Roman"/>
                <w:szCs w:val="20"/>
              </w:rPr>
              <w:br/>
              <w:t>[Cel: Poprawna obsługa konta płatnika składek]</w:t>
            </w:r>
          </w:p>
          <w:p w14:paraId="33506EAE" w14:textId="77777777" w:rsidR="00ED512E" w:rsidRPr="007D1868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7D1868">
              <w:rPr>
                <w:rFonts w:ascii="Times New Roman" w:hAnsi="Times New Roman"/>
                <w:szCs w:val="20"/>
              </w:rPr>
              <w:t>4.1. Obsługa ulg i umorzeń</w:t>
            </w:r>
            <w:r w:rsidRPr="007D1868">
              <w:rPr>
                <w:rFonts w:ascii="Times New Roman" w:hAnsi="Times New Roman"/>
                <w:szCs w:val="20"/>
              </w:rPr>
              <w:br/>
              <w:t>[Cel: Prawidłowe rozstrzygnięcie w zakresie ulgi lub umorzenia]</w:t>
            </w:r>
          </w:p>
          <w:p w14:paraId="2FB2E214" w14:textId="77777777" w:rsidR="00ED512E" w:rsidRPr="007D1868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7D1868">
              <w:rPr>
                <w:rFonts w:ascii="Times New Roman" w:hAnsi="Times New Roman"/>
                <w:szCs w:val="20"/>
              </w:rPr>
              <w:t>4.2. Przymusowe dochodzenie należności</w:t>
            </w:r>
            <w:r w:rsidRPr="007D1868">
              <w:rPr>
                <w:rFonts w:ascii="Times New Roman" w:hAnsi="Times New Roman"/>
                <w:szCs w:val="20"/>
              </w:rPr>
              <w:br/>
              <w:t>[Cel: Maksymalizacja wpływów należności]</w:t>
            </w:r>
          </w:p>
          <w:p w14:paraId="7C97DD13" w14:textId="77777777" w:rsidR="00ED512E" w:rsidRPr="007D1868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7D1868">
              <w:rPr>
                <w:rFonts w:ascii="Times New Roman" w:hAnsi="Times New Roman"/>
                <w:szCs w:val="20"/>
              </w:rPr>
              <w:t>4.3. Zabezpieczanie należności, sankcje i inne środki dyscyplinujące</w:t>
            </w:r>
            <w:r w:rsidRPr="007D1868">
              <w:rPr>
                <w:rFonts w:ascii="Times New Roman" w:hAnsi="Times New Roman"/>
                <w:szCs w:val="20"/>
              </w:rPr>
              <w:br/>
              <w:t>[Cel: Zwiększenie dyscypliny płatniczej]</w:t>
            </w:r>
          </w:p>
        </w:tc>
      </w:tr>
      <w:tr w:rsidR="007D1868" w:rsidRPr="007D1868" w14:paraId="22EBDC3B" w14:textId="77777777" w:rsidTr="00E15F30">
        <w:tc>
          <w:tcPr>
            <w:tcW w:w="1560" w:type="dxa"/>
          </w:tcPr>
          <w:p w14:paraId="2EF112F7" w14:textId="77777777" w:rsidR="00ED512E" w:rsidRPr="007D1868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7D1868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54AEF783" w14:textId="77777777" w:rsidR="00ED512E" w:rsidRPr="007D1868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5A4E41" w14:textId="77777777" w:rsidR="00ED512E" w:rsidRPr="007D1868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7D1868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811" w:type="dxa"/>
          </w:tcPr>
          <w:p w14:paraId="3E790282" w14:textId="77777777" w:rsidR="00ED512E" w:rsidRPr="007D1868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7D1868">
              <w:rPr>
                <w:rFonts w:ascii="Times New Roman" w:hAnsi="Times New Roman"/>
                <w:szCs w:val="20"/>
              </w:rPr>
              <w:t>Standard organizacji Tygodnia Przedsiębiorcy</w:t>
            </w:r>
          </w:p>
          <w:p w14:paraId="43620879" w14:textId="77777777" w:rsidR="00ED512E" w:rsidRPr="007D1868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7D1868">
              <w:rPr>
                <w:rFonts w:ascii="Times New Roman" w:hAnsi="Times New Roman"/>
                <w:szCs w:val="20"/>
              </w:rPr>
              <w:t>Zasady udzielania wparcia biznesowego pracownikom obszaru dochodów</w:t>
            </w:r>
          </w:p>
        </w:tc>
      </w:tr>
      <w:tr w:rsidR="001A7882" w:rsidRPr="001A7882" w14:paraId="6D9B63F9" w14:textId="77777777" w:rsidTr="00E15F30">
        <w:tc>
          <w:tcPr>
            <w:tcW w:w="1560" w:type="dxa"/>
          </w:tcPr>
          <w:p w14:paraId="4D6C87D8" w14:textId="236EC271" w:rsidR="00ED512E" w:rsidRPr="001A788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bookmarkStart w:id="50" w:name="_Hlk141863024"/>
            <w:r w:rsidRPr="001A788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2835" w:type="dxa"/>
          </w:tcPr>
          <w:p w14:paraId="57A43D16" w14:textId="77777777" w:rsidR="00ED512E" w:rsidRPr="001A788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811" w:type="dxa"/>
          </w:tcPr>
          <w:p w14:paraId="40A9AF75" w14:textId="77777777" w:rsidR="00ED512E" w:rsidRPr="001A788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Systemy do obsługi konta płatnika oraz dochodzenia należności z tytułu składek: </w:t>
            </w:r>
          </w:p>
          <w:p w14:paraId="4EEADBAB" w14:textId="343BC33F" w:rsidR="00ED512E" w:rsidRPr="001A7882" w:rsidRDefault="00ED512E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FW – Obsługa tytułów wykonawczych, </w:t>
            </w:r>
          </w:p>
          <w:p w14:paraId="3A519109" w14:textId="73BE289E" w:rsidR="00ED512E" w:rsidRPr="001A7882" w:rsidRDefault="00ED512E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ARS – System automatycznego rozliczania składek</w:t>
            </w:r>
          </w:p>
          <w:p w14:paraId="3AE0AF7C" w14:textId="61292258" w:rsidR="00ED512E" w:rsidRPr="001A7882" w:rsidRDefault="00ED512E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ZK – Obsługa zgłoszeń i zmiany danych ewidencyjnych płatników</w:t>
            </w:r>
          </w:p>
          <w:p w14:paraId="4A9049E6" w14:textId="021767DC" w:rsidR="00ED512E" w:rsidRPr="001A7882" w:rsidRDefault="00ED512E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D6 – Analiza konta płatnika</w:t>
            </w:r>
          </w:p>
          <w:p w14:paraId="617EDE2C" w14:textId="77777777" w:rsidR="00ED512E" w:rsidRPr="001A7882" w:rsidRDefault="00ED512E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E6 – Obsługa dokumentów ubezpieczeniowych i wpłat</w:t>
            </w:r>
          </w:p>
          <w:p w14:paraId="15FDFC34" w14:textId="55787491" w:rsidR="00595476" w:rsidRPr="001A7882" w:rsidRDefault="00595476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</w:rPr>
              <w:t>ZO</w:t>
            </w:r>
            <w:r w:rsidR="001215E2" w:rsidRPr="001A7882">
              <w:rPr>
                <w:rFonts w:ascii="Times New Roman" w:hAnsi="Times New Roman"/>
              </w:rPr>
              <w:t xml:space="preserve"> – </w:t>
            </w:r>
            <w:r w:rsidRPr="001A7882">
              <w:rPr>
                <w:rFonts w:ascii="Times New Roman" w:hAnsi="Times New Roman"/>
              </w:rPr>
              <w:t>Obsługa</w:t>
            </w:r>
            <w:r w:rsidR="001215E2" w:rsidRPr="001A7882">
              <w:rPr>
                <w:rFonts w:ascii="Times New Roman" w:hAnsi="Times New Roman"/>
              </w:rPr>
              <w:t xml:space="preserve"> </w:t>
            </w:r>
            <w:r w:rsidRPr="001A7882">
              <w:rPr>
                <w:rFonts w:ascii="Times New Roman" w:hAnsi="Times New Roman"/>
              </w:rPr>
              <w:t>zadań wyjaśniania dotyczących rozbieżności pomiędzy WDR i dokumentami płatnika</w:t>
            </w:r>
          </w:p>
          <w:p w14:paraId="4BC10366" w14:textId="77777777" w:rsidR="00595476" w:rsidRPr="001A7882" w:rsidRDefault="00595476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</w:rPr>
              <w:t>APB – aplikacja i pulpit obsługi przedawnień</w:t>
            </w:r>
          </w:p>
          <w:p w14:paraId="46AC35D9" w14:textId="77777777" w:rsidR="00595476" w:rsidRPr="001A7882" w:rsidRDefault="00595476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</w:rPr>
              <w:t>NA – oprogramowanie do przenoszenia danych z ARS do KSI</w:t>
            </w:r>
          </w:p>
          <w:p w14:paraId="579A9ED9" w14:textId="77777777" w:rsidR="00595476" w:rsidRPr="001A7882" w:rsidRDefault="00595476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</w:rPr>
              <w:t>NT – aplikacja do obsługi zwrotów nadpłat</w:t>
            </w:r>
          </w:p>
          <w:p w14:paraId="47C512C0" w14:textId="77777777" w:rsidR="00595476" w:rsidRPr="001A7882" w:rsidRDefault="00595476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</w:rPr>
              <w:t>NX – aplikacja do sporządzania not księgowych</w:t>
            </w:r>
          </w:p>
          <w:p w14:paraId="52C86A1B" w14:textId="197C8B3A" w:rsidR="00F07D35" w:rsidRPr="001A7882" w:rsidRDefault="00F07D35" w:rsidP="008375B5">
            <w:pPr>
              <w:pStyle w:val="Akapitzlist"/>
              <w:numPr>
                <w:ilvl w:val="0"/>
                <w:numId w:val="118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1A7882">
              <w:rPr>
                <w:rFonts w:ascii="Times New Roman" w:hAnsi="Times New Roman"/>
                <w:iCs/>
                <w:szCs w:val="20"/>
              </w:rPr>
              <w:t>program Płatnik – zgodnie z zakresem działania departamentu</w:t>
            </w:r>
          </w:p>
        </w:tc>
      </w:tr>
    </w:tbl>
    <w:bookmarkEnd w:id="50"/>
    <w:p w14:paraId="7D57434F" w14:textId="77777777" w:rsidR="00A45D61" w:rsidRPr="001A7882" w:rsidRDefault="00A45D61" w:rsidP="00A45D61">
      <w:pPr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 xml:space="preserve"> </w:t>
      </w:r>
    </w:p>
    <w:p w14:paraId="17BE37A5" w14:textId="77777777" w:rsidR="00A45D61" w:rsidRPr="001A7882" w:rsidRDefault="00A45D61">
      <w:r w:rsidRPr="001A7882">
        <w:br w:type="page"/>
      </w:r>
    </w:p>
    <w:p w14:paraId="583A57C9" w14:textId="7CA7E36C" w:rsidR="0064704B" w:rsidRPr="001A7882" w:rsidRDefault="0064704B" w:rsidP="0064704B">
      <w:pPr>
        <w:pStyle w:val="Nagwek1"/>
        <w:spacing w:before="0" w:after="120"/>
        <w:rPr>
          <w:b/>
          <w:i w:val="0"/>
          <w:color w:val="auto"/>
        </w:rPr>
      </w:pPr>
      <w:bookmarkStart w:id="51" w:name="_Toc195703312"/>
      <w:r w:rsidRPr="001A7882">
        <w:rPr>
          <w:b/>
          <w:i w:val="0"/>
          <w:color w:val="auto"/>
        </w:rPr>
        <w:lastRenderedPageBreak/>
        <w:t>Departament Relacji z Klientami – DRK</w:t>
      </w:r>
      <w:bookmarkEnd w:id="51"/>
    </w:p>
    <w:p w14:paraId="34A82BB8" w14:textId="77777777" w:rsidR="00970E55" w:rsidRPr="001A7882" w:rsidRDefault="00970E55" w:rsidP="008375B5">
      <w:pPr>
        <w:numPr>
          <w:ilvl w:val="0"/>
          <w:numId w:val="126"/>
        </w:numPr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Cele:</w:t>
      </w:r>
    </w:p>
    <w:p w14:paraId="32A2017E" w14:textId="2B6A0830" w:rsidR="00970E55" w:rsidRPr="001A7882" w:rsidRDefault="00970E55" w:rsidP="008375B5">
      <w:pPr>
        <w:pStyle w:val="Akapitzlist"/>
        <w:widowControl w:val="0"/>
        <w:numPr>
          <w:ilvl w:val="1"/>
          <w:numId w:val="126"/>
        </w:numPr>
        <w:tabs>
          <w:tab w:val="left" w:pos="892"/>
        </w:tabs>
        <w:autoSpaceDE w:val="0"/>
        <w:autoSpaceDN w:val="0"/>
        <w:spacing w:line="240" w:lineRule="auto"/>
        <w:jc w:val="left"/>
        <w:rPr>
          <w:rFonts w:ascii="Times New Roman" w:hAnsi="Times New Roman"/>
          <w:szCs w:val="20"/>
        </w:rPr>
      </w:pPr>
      <w:r w:rsidRPr="001A7882">
        <w:rPr>
          <w:rFonts w:ascii="Times New Roman" w:hAnsi="Times New Roman"/>
          <w:szCs w:val="20"/>
        </w:rPr>
        <w:t xml:space="preserve">zapewnienie efektywnej, rzetelnej i nowoczesnej obsługi </w:t>
      </w:r>
      <w:r w:rsidR="00002FC0" w:rsidRPr="001A7882">
        <w:rPr>
          <w:rFonts w:ascii="Times New Roman" w:hAnsi="Times New Roman"/>
          <w:szCs w:val="20"/>
        </w:rPr>
        <w:t xml:space="preserve">oraz jasnych i rzetelnych informacji dla </w:t>
      </w:r>
      <w:r w:rsidRPr="001A7882">
        <w:rPr>
          <w:rFonts w:ascii="Times New Roman" w:hAnsi="Times New Roman"/>
          <w:szCs w:val="20"/>
        </w:rPr>
        <w:t>klientów</w:t>
      </w:r>
      <w:r w:rsidRPr="001A7882">
        <w:rPr>
          <w:rFonts w:ascii="Times New Roman" w:hAnsi="Times New Roman"/>
          <w:spacing w:val="-5"/>
          <w:szCs w:val="20"/>
        </w:rPr>
        <w:t xml:space="preserve"> </w:t>
      </w:r>
      <w:r w:rsidRPr="001A7882">
        <w:rPr>
          <w:rFonts w:ascii="Times New Roman" w:hAnsi="Times New Roman"/>
          <w:szCs w:val="20"/>
        </w:rPr>
        <w:t xml:space="preserve">ZUS; </w:t>
      </w:r>
    </w:p>
    <w:p w14:paraId="0C201BD6" w14:textId="77777777" w:rsidR="00970E55" w:rsidRPr="001A7882" w:rsidRDefault="00970E55" w:rsidP="008375B5">
      <w:pPr>
        <w:pStyle w:val="Akapitzlist"/>
        <w:widowControl w:val="0"/>
        <w:numPr>
          <w:ilvl w:val="1"/>
          <w:numId w:val="126"/>
        </w:numPr>
        <w:tabs>
          <w:tab w:val="left" w:pos="892"/>
        </w:tabs>
        <w:autoSpaceDE w:val="0"/>
        <w:autoSpaceDN w:val="0"/>
        <w:spacing w:line="240" w:lineRule="auto"/>
        <w:jc w:val="left"/>
        <w:rPr>
          <w:rFonts w:ascii="Times New Roman" w:hAnsi="Times New Roman"/>
          <w:szCs w:val="20"/>
        </w:rPr>
      </w:pPr>
      <w:r w:rsidRPr="001A7882">
        <w:rPr>
          <w:rFonts w:ascii="Times New Roman" w:hAnsi="Times New Roman"/>
          <w:szCs w:val="20"/>
        </w:rPr>
        <w:t xml:space="preserve">budowanie relacji i pozytywnych doświadczeń klientów w kontakcie z ZUS; </w:t>
      </w:r>
    </w:p>
    <w:p w14:paraId="012A9272" w14:textId="77777777" w:rsidR="00970E55" w:rsidRPr="001A7882" w:rsidRDefault="00970E55" w:rsidP="008375B5">
      <w:pPr>
        <w:pStyle w:val="Akapitzlist"/>
        <w:widowControl w:val="0"/>
        <w:numPr>
          <w:ilvl w:val="1"/>
          <w:numId w:val="126"/>
        </w:numPr>
        <w:tabs>
          <w:tab w:val="left" w:pos="892"/>
        </w:tabs>
        <w:autoSpaceDE w:val="0"/>
        <w:autoSpaceDN w:val="0"/>
        <w:spacing w:line="240" w:lineRule="auto"/>
        <w:jc w:val="left"/>
        <w:rPr>
          <w:rFonts w:ascii="Times New Roman" w:hAnsi="Times New Roman"/>
          <w:szCs w:val="20"/>
        </w:rPr>
      </w:pPr>
      <w:r w:rsidRPr="001A7882">
        <w:rPr>
          <w:rFonts w:ascii="Times New Roman" w:hAnsi="Times New Roman"/>
          <w:szCs w:val="20"/>
        </w:rPr>
        <w:t>zapewnienie efektywnego i jednolitego obiegu korespondencji w</w:t>
      </w:r>
      <w:r w:rsidRPr="001A7882">
        <w:rPr>
          <w:rFonts w:ascii="Times New Roman" w:hAnsi="Times New Roman"/>
          <w:spacing w:val="-4"/>
          <w:szCs w:val="20"/>
        </w:rPr>
        <w:t xml:space="preserve"> </w:t>
      </w:r>
      <w:r w:rsidRPr="001A7882">
        <w:rPr>
          <w:rFonts w:ascii="Times New Roman" w:hAnsi="Times New Roman"/>
          <w:szCs w:val="20"/>
        </w:rPr>
        <w:t>ZUS.</w:t>
      </w:r>
    </w:p>
    <w:p w14:paraId="5940D762" w14:textId="77777777" w:rsidR="00970E55" w:rsidRPr="001A7882" w:rsidRDefault="00970E55" w:rsidP="008375B5">
      <w:pPr>
        <w:numPr>
          <w:ilvl w:val="0"/>
          <w:numId w:val="126"/>
        </w:numPr>
        <w:ind w:left="357" w:hanging="357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zadań: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378"/>
        <w:gridCol w:w="2268"/>
      </w:tblGrid>
      <w:tr w:rsidR="001A7882" w:rsidRPr="001A7882" w14:paraId="3761FA40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BEBE" w14:textId="77777777" w:rsidR="00970E55" w:rsidRPr="001A7882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7882">
              <w:rPr>
                <w:rFonts w:ascii="Times New Roman" w:hAnsi="Times New Roman"/>
                <w:sz w:val="18"/>
                <w:szCs w:val="18"/>
              </w:rPr>
              <w:t>Odniesienie do celu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52CB" w14:textId="77777777" w:rsidR="00970E55" w:rsidRPr="001A7882" w:rsidRDefault="00970E55" w:rsidP="00E15F30">
            <w:pPr>
              <w:rPr>
                <w:rFonts w:ascii="Times New Roman" w:hAnsi="Times New Roman"/>
                <w:sz w:val="18"/>
                <w:szCs w:val="18"/>
              </w:rPr>
            </w:pPr>
            <w:r w:rsidRPr="001A7882">
              <w:rPr>
                <w:rFonts w:ascii="Times New Roman" w:hAnsi="Times New Roman"/>
                <w:sz w:val="18"/>
                <w:szCs w:val="18"/>
              </w:rPr>
              <w:t>Zadanie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1270" w14:textId="77777777" w:rsidR="00970E55" w:rsidRPr="001A7882" w:rsidRDefault="00970E55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788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1A7882" w:rsidRPr="001A7882" w14:paraId="32A175C0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3F7F" w14:textId="77777777" w:rsidR="00970E55" w:rsidRPr="001A7882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B83E" w14:textId="2F04B605" w:rsidR="00970E55" w:rsidRPr="001A7882" w:rsidRDefault="00970E55" w:rsidP="008375B5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323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Zarządzanie </w:t>
            </w:r>
            <w:proofErr w:type="spellStart"/>
            <w:r w:rsidRPr="001A7882">
              <w:rPr>
                <w:rFonts w:ascii="Times New Roman" w:hAnsi="Times New Roman"/>
                <w:szCs w:val="20"/>
              </w:rPr>
              <w:t>multikanałową</w:t>
            </w:r>
            <w:proofErr w:type="spellEnd"/>
            <w:r w:rsidRPr="001A7882">
              <w:rPr>
                <w:rFonts w:ascii="Times New Roman" w:hAnsi="Times New Roman"/>
                <w:szCs w:val="20"/>
              </w:rPr>
              <w:t xml:space="preserve"> obsługą klientów ZUS tj. bezpośrednią w sieci placówek i telefoniczną oraz elektroniczną i listową, w tym określanie i doskonalenie standardów obsługi klientów.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D27B" w14:textId="77777777" w:rsidR="00970E55" w:rsidRPr="001A7882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Centrali, oddziały, CKK</w:t>
            </w:r>
          </w:p>
        </w:tc>
      </w:tr>
      <w:tr w:rsidR="001A7882" w:rsidRPr="001A7882" w14:paraId="2AB0AA46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2202" w14:textId="77777777" w:rsidR="00970E55" w:rsidRPr="001A7882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B011" w14:textId="77777777" w:rsidR="00970E55" w:rsidRPr="001A7882" w:rsidRDefault="00970E55" w:rsidP="008375B5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324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Organizacja i rozwój usług oraz narzędzi dla klientów ZUS.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7A6F" w14:textId="77777777" w:rsidR="00970E55" w:rsidRPr="001A7882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  <w:tr w:rsidR="001A7882" w:rsidRPr="001A7882" w14:paraId="00EC8B3E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10E0" w14:textId="77777777" w:rsidR="00970E55" w:rsidRPr="001A7882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4C39" w14:textId="77777777" w:rsidR="00970E55" w:rsidRPr="001A7882" w:rsidRDefault="00970E55" w:rsidP="008375B5">
            <w:pPr>
              <w:pStyle w:val="TableParagraph"/>
              <w:numPr>
                <w:ilvl w:val="0"/>
                <w:numId w:val="127"/>
              </w:numPr>
              <w:ind w:left="324" w:right="103"/>
              <w:jc w:val="both"/>
              <w:rPr>
                <w:sz w:val="20"/>
                <w:szCs w:val="20"/>
                <w:lang w:val="pl-PL" w:eastAsia="pl-PL"/>
              </w:rPr>
            </w:pPr>
            <w:r w:rsidRPr="001A7882">
              <w:rPr>
                <w:sz w:val="20"/>
                <w:szCs w:val="20"/>
                <w:lang w:val="pl-PL" w:eastAsia="pl-PL"/>
              </w:rPr>
              <w:t xml:space="preserve">Zarządzanie Centralnym Rejestrem Klientów.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014D" w14:textId="77777777" w:rsidR="00970E55" w:rsidRPr="001A7882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  <w:tr w:rsidR="001A7882" w:rsidRPr="001A7882" w14:paraId="754AA94A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40F5" w14:textId="00982822" w:rsidR="00002FC0" w:rsidRPr="001A7882" w:rsidRDefault="00002FC0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F290" w14:textId="41BF189B" w:rsidR="00002FC0" w:rsidRPr="001A7882" w:rsidRDefault="009A22F3" w:rsidP="008375B5">
            <w:pPr>
              <w:pStyle w:val="TableParagraph"/>
              <w:numPr>
                <w:ilvl w:val="0"/>
                <w:numId w:val="127"/>
              </w:numPr>
              <w:ind w:left="324" w:right="103"/>
              <w:jc w:val="both"/>
              <w:rPr>
                <w:sz w:val="20"/>
                <w:szCs w:val="20"/>
                <w:lang w:val="pl-PL" w:eastAsia="pl-PL"/>
              </w:rPr>
            </w:pPr>
            <w:r w:rsidRPr="001A7882">
              <w:rPr>
                <w:sz w:val="20"/>
                <w:szCs w:val="20"/>
                <w:lang w:val="pl-PL" w:eastAsia="pl-PL"/>
              </w:rPr>
              <w:t>Opracowywanie informacji dla klientów udostępnianych w kanałach komunikacji ZUS</w:t>
            </w:r>
            <w:r w:rsidR="00002FC0" w:rsidRPr="001A7882">
              <w:rPr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4605" w14:textId="1471AC6C" w:rsidR="00002FC0" w:rsidRPr="001A7882" w:rsidRDefault="00002FC0" w:rsidP="00E15F30">
            <w:pPr>
              <w:ind w:left="-108" w:right="-108"/>
              <w:rPr>
                <w:rFonts w:ascii="Times New Roman" w:hAnsi="Times New Roman"/>
                <w:iCs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Centrali, oddziały , CKK</w:t>
            </w:r>
          </w:p>
        </w:tc>
      </w:tr>
      <w:tr w:rsidR="001A7882" w:rsidRPr="001A7882" w14:paraId="788F7C79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B49E" w14:textId="73EA18E7" w:rsidR="00D3329A" w:rsidRPr="001A7882" w:rsidRDefault="00D3329A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716" w14:textId="69779F3C" w:rsidR="00D3329A" w:rsidRPr="001A7882" w:rsidRDefault="00D3329A" w:rsidP="008375B5">
            <w:pPr>
              <w:pStyle w:val="TableParagraph"/>
              <w:numPr>
                <w:ilvl w:val="0"/>
                <w:numId w:val="127"/>
              </w:numPr>
              <w:ind w:left="324" w:right="103"/>
              <w:jc w:val="both"/>
              <w:rPr>
                <w:sz w:val="20"/>
                <w:szCs w:val="20"/>
                <w:lang w:val="pl-PL" w:eastAsia="pl-PL"/>
              </w:rPr>
            </w:pPr>
            <w:r w:rsidRPr="001A7882">
              <w:rPr>
                <w:sz w:val="20"/>
                <w:szCs w:val="20"/>
                <w:lang w:val="pl-PL" w:eastAsia="pl-PL"/>
              </w:rPr>
              <w:t>Zarządzanie i standaryzacja wzorów dokumentów dla klientów oraz prowadzenie repozytorium dokumentów.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E9F" w14:textId="3A6516A7" w:rsidR="00D3329A" w:rsidRPr="001A7882" w:rsidRDefault="00D3329A" w:rsidP="00E15F30">
            <w:pPr>
              <w:ind w:left="-108" w:right="-108"/>
              <w:rPr>
                <w:rFonts w:ascii="Times New Roman" w:hAnsi="Times New Roman"/>
                <w:iCs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  <w:tr w:rsidR="001A7882" w:rsidRPr="001A7882" w14:paraId="23B11FDE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79B5" w14:textId="77777777" w:rsidR="00970E55" w:rsidRPr="001A7882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C05D" w14:textId="77777777" w:rsidR="00970E55" w:rsidRPr="001A7882" w:rsidRDefault="00970E55" w:rsidP="008375B5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324"/>
              <w:jc w:val="both"/>
              <w:rPr>
                <w:sz w:val="20"/>
                <w:szCs w:val="20"/>
                <w:lang w:val="pl-PL" w:eastAsia="pl-PL"/>
              </w:rPr>
            </w:pPr>
            <w:r w:rsidRPr="001A7882">
              <w:rPr>
                <w:sz w:val="20"/>
                <w:szCs w:val="20"/>
                <w:lang w:val="pl-PL" w:eastAsia="pl-PL"/>
              </w:rPr>
              <w:t>Zarządzanie doświadczeniem klientów ZUS, w tym analiza ich oczekiwań, badanie potrzeb i doświadczeń oraz rekomendowanie i wdrażanie usprawnień w obsłudze.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8A30" w14:textId="77777777" w:rsidR="00970E55" w:rsidRPr="001A7882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Centrali, oddziały , CKK</w:t>
            </w:r>
          </w:p>
        </w:tc>
      </w:tr>
      <w:tr w:rsidR="001A7882" w:rsidRPr="001A7882" w14:paraId="5F1B3F9C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459D" w14:textId="77777777" w:rsidR="00970E55" w:rsidRPr="001A7882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7A31" w14:textId="77777777" w:rsidR="00970E55" w:rsidRPr="001A7882" w:rsidRDefault="00970E55" w:rsidP="008375B5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324"/>
              <w:jc w:val="both"/>
              <w:rPr>
                <w:sz w:val="20"/>
                <w:szCs w:val="20"/>
                <w:lang w:val="pl-PL" w:eastAsia="pl-PL"/>
              </w:rPr>
            </w:pPr>
            <w:r w:rsidRPr="001A7882">
              <w:rPr>
                <w:sz w:val="20"/>
                <w:szCs w:val="20"/>
                <w:lang w:val="pl-PL" w:eastAsia="pl-PL"/>
              </w:rPr>
              <w:t xml:space="preserve">Monitorowanie jakości </w:t>
            </w:r>
            <w:proofErr w:type="spellStart"/>
            <w:r w:rsidRPr="001A7882">
              <w:rPr>
                <w:sz w:val="20"/>
                <w:szCs w:val="20"/>
                <w:lang w:val="pl-PL" w:eastAsia="pl-PL"/>
              </w:rPr>
              <w:t>multikanałowej</w:t>
            </w:r>
            <w:proofErr w:type="spellEnd"/>
            <w:r w:rsidRPr="001A7882">
              <w:rPr>
                <w:sz w:val="20"/>
                <w:szCs w:val="20"/>
                <w:lang w:val="pl-PL" w:eastAsia="pl-PL"/>
              </w:rPr>
              <w:t xml:space="preserve"> obsługi klientów.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81B1" w14:textId="77777777" w:rsidR="00970E55" w:rsidRPr="001A7882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  <w:tr w:rsidR="001A7882" w:rsidRPr="001A7882" w14:paraId="40099028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217A" w14:textId="3D1A945A" w:rsidR="00970E55" w:rsidRPr="001A7882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</w:t>
            </w:r>
            <w:r w:rsidR="00704EE5" w:rsidRPr="001A7882">
              <w:rPr>
                <w:rFonts w:ascii="Times New Roman" w:hAnsi="Times New Roman"/>
                <w:sz w:val="20"/>
                <w:szCs w:val="20"/>
              </w:rPr>
              <w:t>3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FD84" w14:textId="77777777" w:rsidR="00970E55" w:rsidRPr="001A7882" w:rsidRDefault="00970E55" w:rsidP="008375B5">
            <w:pPr>
              <w:pStyle w:val="TableParagraph"/>
              <w:numPr>
                <w:ilvl w:val="0"/>
                <w:numId w:val="127"/>
              </w:numPr>
              <w:ind w:left="324" w:right="103"/>
              <w:jc w:val="both"/>
              <w:rPr>
                <w:sz w:val="20"/>
                <w:szCs w:val="20"/>
                <w:lang w:val="pl-PL" w:eastAsia="pl-PL"/>
              </w:rPr>
            </w:pPr>
            <w:r w:rsidRPr="001A7882">
              <w:rPr>
                <w:sz w:val="20"/>
                <w:szCs w:val="20"/>
                <w:lang w:val="pl-PL" w:eastAsia="pl-PL"/>
              </w:rPr>
              <w:t>Zarządzanie obiegiem korespondencji w ZUS, w tym określanie i doskonalenie standardów obiegu korespondencji.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93A3" w14:textId="77777777" w:rsidR="00970E55" w:rsidRPr="001A7882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Centrali, oddziały</w:t>
            </w:r>
          </w:p>
        </w:tc>
      </w:tr>
      <w:tr w:rsidR="001A7882" w:rsidRPr="001A7882" w14:paraId="4FC45A55" w14:textId="77777777" w:rsidTr="00E15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345C" w14:textId="62060686" w:rsidR="00970E55" w:rsidRPr="001A7882" w:rsidRDefault="00970E55" w:rsidP="00E15F3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</w:t>
            </w:r>
            <w:r w:rsidR="00704EE5" w:rsidRPr="001A7882">
              <w:rPr>
                <w:rFonts w:ascii="Times New Roman" w:hAnsi="Times New Roman"/>
                <w:sz w:val="20"/>
                <w:szCs w:val="20"/>
              </w:rPr>
              <w:t>3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9880" w14:textId="77777777" w:rsidR="00970E55" w:rsidRPr="001A7882" w:rsidRDefault="00970E55" w:rsidP="008375B5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324"/>
              <w:jc w:val="both"/>
              <w:rPr>
                <w:sz w:val="20"/>
                <w:szCs w:val="20"/>
                <w:lang w:val="pl-PL" w:eastAsia="pl-PL"/>
              </w:rPr>
            </w:pPr>
            <w:r w:rsidRPr="001A7882">
              <w:rPr>
                <w:sz w:val="20"/>
                <w:szCs w:val="20"/>
                <w:lang w:val="pl-PL" w:eastAsia="pl-PL"/>
              </w:rPr>
              <w:t>Obsługa kancelaryjna w Centrali.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0945" w14:textId="77777777" w:rsidR="00970E55" w:rsidRPr="001A7882" w:rsidRDefault="00970E55" w:rsidP="00E15F30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</w:tbl>
    <w:p w14:paraId="5EB90C59" w14:textId="49AEF0B5" w:rsidR="001B3BFF" w:rsidRDefault="001B3BFF" w:rsidP="00970E55">
      <w:pPr>
        <w:keepNext/>
        <w:rPr>
          <w:rFonts w:ascii="Times New Roman" w:hAnsi="Times New Roman"/>
          <w:sz w:val="20"/>
          <w:szCs w:val="20"/>
        </w:rPr>
      </w:pPr>
    </w:p>
    <w:p w14:paraId="3ACA468C" w14:textId="406B60A8" w:rsidR="00970E55" w:rsidRPr="001B3BFF" w:rsidRDefault="00970E55" w:rsidP="001B3BFF">
      <w:pPr>
        <w:pStyle w:val="Akapitzlist"/>
        <w:keepNext/>
        <w:numPr>
          <w:ilvl w:val="0"/>
          <w:numId w:val="126"/>
        </w:numPr>
        <w:rPr>
          <w:rFonts w:ascii="Times New Roman" w:hAnsi="Times New Roman"/>
          <w:szCs w:val="20"/>
        </w:rPr>
      </w:pPr>
      <w:r w:rsidRPr="001B3BFF">
        <w:rPr>
          <w:rFonts w:ascii="Times New Roman" w:hAnsi="Times New Roman"/>
          <w:szCs w:val="20"/>
        </w:rPr>
        <w:t xml:space="preserve"> Zakres nadzoru:</w:t>
      </w:r>
    </w:p>
    <w:tbl>
      <w:tblPr>
        <w:tblStyle w:val="Tabela-Siatka"/>
        <w:tblW w:w="9610" w:type="dxa"/>
        <w:tblInd w:w="137" w:type="dxa"/>
        <w:tblLook w:val="04A0" w:firstRow="1" w:lastRow="0" w:firstColumn="1" w:lastColumn="0" w:noHBand="0" w:noVBand="1"/>
      </w:tblPr>
      <w:tblGrid>
        <w:gridCol w:w="1701"/>
        <w:gridCol w:w="2835"/>
        <w:gridCol w:w="5074"/>
      </w:tblGrid>
      <w:tr w:rsidR="001A7882" w:rsidRPr="001A7882" w14:paraId="75834F36" w14:textId="77777777" w:rsidTr="00E15F30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3043" w14:textId="77777777" w:rsidR="00970E55" w:rsidRPr="001A7882" w:rsidRDefault="00970E55" w:rsidP="00E15F30">
            <w:pPr>
              <w:keepNext/>
              <w:rPr>
                <w:rFonts w:ascii="Times New Roman" w:hAnsi="Times New Roman"/>
                <w:i/>
                <w:sz w:val="18"/>
                <w:szCs w:val="18"/>
              </w:rPr>
            </w:pPr>
            <w:r w:rsidRPr="001A7882">
              <w:rPr>
                <w:rFonts w:ascii="Times New Roman" w:hAnsi="Times New Roman"/>
                <w:i/>
                <w:sz w:val="18"/>
                <w:szCs w:val="18"/>
              </w:rPr>
              <w:t>Regulamin organizacyjny Zakładu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7E84" w14:textId="77777777" w:rsidR="00970E55" w:rsidRPr="001A7882" w:rsidRDefault="00970E55" w:rsidP="00E15F30">
            <w:pPr>
              <w:keepNext/>
              <w:rPr>
                <w:rFonts w:ascii="Times New Roman" w:hAnsi="Times New Roman"/>
                <w:i/>
                <w:sz w:val="18"/>
                <w:szCs w:val="18"/>
              </w:rPr>
            </w:pPr>
            <w:r w:rsidRPr="001A7882">
              <w:rPr>
                <w:rFonts w:ascii="Times New Roman" w:hAnsi="Times New Roman"/>
                <w:i/>
                <w:sz w:val="18"/>
                <w:szCs w:val="18"/>
              </w:rPr>
              <w:t>Obszar nadzoru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5151" w14:textId="77777777" w:rsidR="00970E55" w:rsidRPr="001A7882" w:rsidRDefault="00970E55" w:rsidP="00E15F30">
            <w:pPr>
              <w:keepNext/>
              <w:rPr>
                <w:rFonts w:ascii="Times New Roman" w:hAnsi="Times New Roman"/>
                <w:i/>
                <w:sz w:val="18"/>
                <w:szCs w:val="18"/>
              </w:rPr>
            </w:pPr>
            <w:r w:rsidRPr="001A7882">
              <w:rPr>
                <w:rFonts w:ascii="Times New Roman" w:hAnsi="Times New Roman"/>
                <w:i/>
                <w:sz w:val="18"/>
                <w:szCs w:val="18"/>
              </w:rPr>
              <w:t>Zakres nadzoru</w:t>
            </w:r>
          </w:p>
        </w:tc>
      </w:tr>
      <w:tr w:rsidR="001A7882" w:rsidRPr="001A7882" w14:paraId="505621E5" w14:textId="77777777" w:rsidTr="00E15F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82D310" w14:textId="77777777" w:rsidR="00970E55" w:rsidRPr="001A7882" w:rsidRDefault="00970E55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E7DDD0" w14:textId="77777777" w:rsidR="00970E55" w:rsidRPr="001A7882" w:rsidRDefault="00970E55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353599" w14:textId="77777777" w:rsidR="00970E55" w:rsidRPr="001A7882" w:rsidRDefault="00970E55" w:rsidP="00E15F30">
            <w:pPr>
              <w:pStyle w:val="Akapitzlist"/>
              <w:ind w:left="360"/>
              <w:rPr>
                <w:rFonts w:ascii="Times New Roman" w:hAnsi="Times New Roman"/>
                <w:iCs/>
                <w:szCs w:val="20"/>
              </w:rPr>
            </w:pPr>
          </w:p>
        </w:tc>
      </w:tr>
      <w:tr w:rsidR="001A7882" w:rsidRPr="001A7882" w14:paraId="3F0AC48C" w14:textId="77777777" w:rsidTr="00E15F30">
        <w:trPr>
          <w:trHeight w:val="458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F3D03" w14:textId="77777777" w:rsidR="00970E55" w:rsidRPr="001A7882" w:rsidRDefault="00970E55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4685E" w14:textId="77777777" w:rsidR="00970E55" w:rsidRPr="001A7882" w:rsidRDefault="00970E5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EFC89" w14:textId="2AAA107E" w:rsidR="00970E55" w:rsidRPr="001A7882" w:rsidRDefault="00970E55" w:rsidP="00704EE5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1A7882">
              <w:rPr>
                <w:rFonts w:ascii="Times New Roman" w:hAnsi="Times New Roman"/>
                <w:iCs/>
                <w:szCs w:val="20"/>
              </w:rPr>
              <w:t>OKK – komórka obsługi klientów i korespondencji</w:t>
            </w:r>
          </w:p>
        </w:tc>
      </w:tr>
      <w:tr w:rsidR="001A7882" w:rsidRPr="001A7882" w14:paraId="621945B2" w14:textId="77777777" w:rsidTr="00E15F30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238" w14:textId="77777777" w:rsidR="00970E55" w:rsidRPr="001A7882" w:rsidRDefault="00970E55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9C47" w14:textId="77777777" w:rsidR="00970E55" w:rsidRPr="001A7882" w:rsidRDefault="00970E55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1088" w14:textId="77777777" w:rsidR="00970E55" w:rsidRPr="001A7882" w:rsidRDefault="00970E55" w:rsidP="00970E55">
            <w:pPr>
              <w:pStyle w:val="Akapitzlist"/>
              <w:keepNext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1A7882">
              <w:rPr>
                <w:rFonts w:ascii="Times New Roman" w:hAnsi="Times New Roman"/>
                <w:iCs/>
                <w:szCs w:val="20"/>
              </w:rPr>
              <w:t xml:space="preserve">CWK – Centrum Obsługi Wniosków Komorników Sądowych </w:t>
            </w:r>
          </w:p>
          <w:p w14:paraId="6F0D08D8" w14:textId="77777777" w:rsidR="00970E55" w:rsidRPr="001A7882" w:rsidRDefault="00970E55" w:rsidP="00970E55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1A7882">
              <w:rPr>
                <w:rFonts w:ascii="Times New Roman" w:hAnsi="Times New Roman"/>
                <w:iCs/>
                <w:szCs w:val="20"/>
              </w:rPr>
              <w:t>CUD – Centrum Udostępniania Danych</w:t>
            </w:r>
          </w:p>
        </w:tc>
      </w:tr>
      <w:tr w:rsidR="001A7882" w:rsidRPr="001A7882" w14:paraId="5E59A578" w14:textId="77777777" w:rsidTr="00E15F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A7FC" w14:textId="77777777" w:rsidR="00970E55" w:rsidRPr="001A7882" w:rsidRDefault="00970E55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6516" w14:textId="77777777" w:rsidR="00970E55" w:rsidRPr="001A7882" w:rsidRDefault="00970E55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BE42" w14:textId="77777777" w:rsidR="00970E55" w:rsidRPr="001A7882" w:rsidRDefault="00970E55" w:rsidP="00970E55">
            <w:pPr>
              <w:pStyle w:val="Akapitzlist"/>
              <w:keepNext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1A7882">
              <w:rPr>
                <w:rFonts w:ascii="Times New Roman" w:hAnsi="Times New Roman"/>
                <w:iCs/>
                <w:szCs w:val="20"/>
              </w:rPr>
              <w:t>CKK – Centrum Kontaktu Klientów ZUS</w:t>
            </w:r>
          </w:p>
        </w:tc>
      </w:tr>
      <w:tr w:rsidR="001A7882" w:rsidRPr="001A7882" w14:paraId="081CFD62" w14:textId="77777777" w:rsidTr="00E15F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A7A" w14:textId="77777777" w:rsidR="00970E55" w:rsidRPr="001A7882" w:rsidRDefault="00970E55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386F" w14:textId="77777777" w:rsidR="00970E55" w:rsidRPr="001A7882" w:rsidRDefault="00970E55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DA84" w14:textId="71178628" w:rsidR="00970E55" w:rsidRPr="001A7882" w:rsidRDefault="00970E55" w:rsidP="00704EE5">
            <w:pPr>
              <w:pStyle w:val="Akapitzlist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1.1 Bezpośrednia obsługa klientów</w:t>
            </w:r>
            <w:r w:rsidRPr="001A7882">
              <w:rPr>
                <w:rFonts w:ascii="Times New Roman" w:hAnsi="Times New Roman"/>
                <w:szCs w:val="20"/>
              </w:rPr>
              <w:br/>
              <w:t>[Cel: Prawidłowa realizacja obsługi klientów z wykorzystaniem nowych technik komunikacji]</w:t>
            </w:r>
          </w:p>
        </w:tc>
      </w:tr>
      <w:tr w:rsidR="001A7882" w:rsidRPr="001A7882" w14:paraId="0D83D7C1" w14:textId="77777777" w:rsidTr="00E15F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3CCA" w14:textId="77777777" w:rsidR="00970E55" w:rsidRPr="001A7882" w:rsidRDefault="00970E55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0753" w14:textId="77777777" w:rsidR="00970E55" w:rsidRPr="001A7882" w:rsidRDefault="00970E55" w:rsidP="00E15F30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6EA1" w14:textId="77777777" w:rsidR="00970E55" w:rsidRPr="001A7882" w:rsidRDefault="00970E55" w:rsidP="008375B5">
            <w:pPr>
              <w:pStyle w:val="Akapitzlist"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Instrukcja kancelaryjna Zakładu Ubezpieczeń Społecznych –</w:t>
            </w:r>
            <w:r w:rsidRPr="001A7882">
              <w:rPr>
                <w:rFonts w:ascii="Times New Roman" w:hAnsi="Times New Roman"/>
                <w:iCs/>
                <w:szCs w:val="20"/>
              </w:rPr>
              <w:t xml:space="preserve"> w zakresie obiegu korespondencji</w:t>
            </w:r>
            <w:r w:rsidRPr="001A7882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1A7882" w:rsidRPr="001A7882" w14:paraId="330B381A" w14:textId="77777777" w:rsidTr="00E15F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C29C" w14:textId="77777777" w:rsidR="00970E55" w:rsidRPr="001A7882" w:rsidRDefault="00970E55" w:rsidP="00B6509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lastRenderedPageBreak/>
              <w:t>§ 17 ust. 3 pkt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96B2" w14:textId="77777777" w:rsidR="00970E55" w:rsidRPr="001A7882" w:rsidRDefault="00970E55" w:rsidP="00B6509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CABB" w14:textId="77777777" w:rsidR="00970E55" w:rsidRPr="001A788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1A7882">
              <w:rPr>
                <w:rFonts w:ascii="Times New Roman" w:hAnsi="Times New Roman"/>
                <w:iCs/>
                <w:szCs w:val="20"/>
              </w:rPr>
              <w:t>A6 –</w:t>
            </w:r>
            <w:r w:rsidRPr="001A7882">
              <w:rPr>
                <w:rFonts w:ascii="Times New Roman" w:hAnsi="Times New Roman"/>
                <w:szCs w:val="20"/>
              </w:rPr>
              <w:t xml:space="preserve"> </w:t>
            </w:r>
            <w:r w:rsidRPr="001A7882">
              <w:rPr>
                <w:rFonts w:ascii="Times New Roman" w:hAnsi="Times New Roman"/>
                <w:iCs/>
                <w:szCs w:val="20"/>
              </w:rPr>
              <w:t>Manualne wprowadzanie dokumentów ubezpieczeniowych</w:t>
            </w:r>
          </w:p>
          <w:p w14:paraId="55295E3F" w14:textId="77777777" w:rsidR="00970E55" w:rsidRPr="001A788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proofErr w:type="spellStart"/>
            <w:r w:rsidRPr="001A7882">
              <w:rPr>
                <w:rFonts w:ascii="Times New Roman" w:hAnsi="Times New Roman"/>
                <w:iCs/>
                <w:szCs w:val="20"/>
              </w:rPr>
              <w:t>APeZLA</w:t>
            </w:r>
            <w:proofErr w:type="spellEnd"/>
          </w:p>
          <w:p w14:paraId="2F118076" w14:textId="77777777" w:rsidR="00970E55" w:rsidRPr="001A788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1A7882">
              <w:rPr>
                <w:rFonts w:ascii="Times New Roman" w:hAnsi="Times New Roman"/>
                <w:iCs/>
                <w:szCs w:val="20"/>
              </w:rPr>
              <w:t>C6 –</w:t>
            </w:r>
            <w:r w:rsidRPr="001A7882">
              <w:rPr>
                <w:rFonts w:ascii="Times New Roman" w:hAnsi="Times New Roman"/>
                <w:szCs w:val="20"/>
              </w:rPr>
              <w:t xml:space="preserve"> </w:t>
            </w:r>
            <w:r w:rsidRPr="001A7882">
              <w:rPr>
                <w:rFonts w:ascii="Times New Roman" w:hAnsi="Times New Roman"/>
                <w:iCs/>
                <w:szCs w:val="20"/>
              </w:rPr>
              <w:t>Obsługa korespondencji wychodzącej</w:t>
            </w:r>
          </w:p>
          <w:p w14:paraId="4D7A0615" w14:textId="77777777" w:rsidR="00970E55" w:rsidRPr="001A7882" w:rsidRDefault="00970E55" w:rsidP="008375B5">
            <w:pPr>
              <w:pStyle w:val="TableParagraph"/>
              <w:keepNext/>
              <w:numPr>
                <w:ilvl w:val="0"/>
                <w:numId w:val="119"/>
              </w:numPr>
              <w:tabs>
                <w:tab w:val="left" w:pos="467"/>
                <w:tab w:val="left" w:pos="468"/>
              </w:tabs>
              <w:rPr>
                <w:sz w:val="20"/>
                <w:szCs w:val="20"/>
                <w:lang w:val="pl-PL"/>
              </w:rPr>
            </w:pPr>
            <w:r w:rsidRPr="001A7882">
              <w:rPr>
                <w:sz w:val="20"/>
                <w:szCs w:val="20"/>
                <w:lang w:val="pl-PL"/>
              </w:rPr>
              <w:t>CRKZ – Centralny Rejestr Klientów Zakładu</w:t>
            </w:r>
          </w:p>
          <w:p w14:paraId="5D483DF3" w14:textId="77777777" w:rsidR="00970E55" w:rsidRPr="001A788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1A7882">
              <w:rPr>
                <w:rFonts w:ascii="Times New Roman" w:hAnsi="Times New Roman"/>
                <w:iCs/>
                <w:szCs w:val="20"/>
              </w:rPr>
              <w:t xml:space="preserve">EPWD – Elektroniczna Platforma Wymiany Danych </w:t>
            </w:r>
          </w:p>
          <w:p w14:paraId="377D89D1" w14:textId="77777777" w:rsidR="00970E55" w:rsidRPr="001A788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1A7882">
              <w:rPr>
                <w:rFonts w:ascii="Times New Roman" w:hAnsi="Times New Roman"/>
                <w:iCs/>
                <w:szCs w:val="20"/>
              </w:rPr>
              <w:t xml:space="preserve">EPOD – Elektroniczna Platforma Obiegu Dokumentów </w:t>
            </w:r>
          </w:p>
          <w:p w14:paraId="661CD809" w14:textId="77777777" w:rsidR="00970E55" w:rsidRPr="001A788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1A7882">
              <w:rPr>
                <w:rFonts w:ascii="Times New Roman" w:hAnsi="Times New Roman"/>
                <w:iCs/>
                <w:szCs w:val="20"/>
              </w:rPr>
              <w:t>Generator Pism</w:t>
            </w:r>
          </w:p>
          <w:p w14:paraId="7B98CB8D" w14:textId="77777777" w:rsidR="00970E55" w:rsidRPr="001A7882" w:rsidRDefault="00970E55" w:rsidP="008375B5">
            <w:pPr>
              <w:pStyle w:val="TableParagraph"/>
              <w:keepNext/>
              <w:numPr>
                <w:ilvl w:val="0"/>
                <w:numId w:val="119"/>
              </w:numPr>
              <w:rPr>
                <w:sz w:val="20"/>
                <w:szCs w:val="20"/>
                <w:lang w:val="pl-PL"/>
              </w:rPr>
            </w:pPr>
            <w:proofErr w:type="spellStart"/>
            <w:r w:rsidRPr="001A7882">
              <w:rPr>
                <w:sz w:val="20"/>
                <w:szCs w:val="20"/>
                <w:lang w:val="pl-PL"/>
              </w:rPr>
              <w:t>mZUS</w:t>
            </w:r>
            <w:proofErr w:type="spellEnd"/>
            <w:r w:rsidRPr="001A7882">
              <w:rPr>
                <w:sz w:val="20"/>
                <w:szCs w:val="20"/>
                <w:lang w:val="pl-PL"/>
              </w:rPr>
              <w:t xml:space="preserve">  – aplikacja mobilna dla klientów indywidualnych</w:t>
            </w:r>
          </w:p>
          <w:p w14:paraId="2FC5CAD9" w14:textId="77777777" w:rsidR="00970E55" w:rsidRPr="001A788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proofErr w:type="spellStart"/>
            <w:r w:rsidRPr="001A7882">
              <w:rPr>
                <w:rFonts w:ascii="Times New Roman" w:hAnsi="Times New Roman"/>
                <w:szCs w:val="20"/>
              </w:rPr>
              <w:t>mZUS</w:t>
            </w:r>
            <w:proofErr w:type="spellEnd"/>
            <w:r w:rsidRPr="001A7882">
              <w:rPr>
                <w:rFonts w:ascii="Times New Roman" w:hAnsi="Times New Roman"/>
                <w:szCs w:val="20"/>
              </w:rPr>
              <w:t xml:space="preserve"> dla Lekarza – aplikacja mobilna dla lekarzy i asystentów medycznych</w:t>
            </w:r>
          </w:p>
          <w:p w14:paraId="5203AC97" w14:textId="77777777" w:rsidR="00970E55" w:rsidRPr="001A788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1A7882">
              <w:rPr>
                <w:rFonts w:ascii="Times New Roman" w:hAnsi="Times New Roman"/>
                <w:iCs/>
                <w:szCs w:val="20"/>
              </w:rPr>
              <w:t>PI – Punkt Informacyjny</w:t>
            </w:r>
          </w:p>
          <w:p w14:paraId="7200FAD0" w14:textId="77777777" w:rsidR="00970E55" w:rsidRPr="001A788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1A7882">
              <w:rPr>
                <w:rFonts w:ascii="Times New Roman" w:hAnsi="Times New Roman"/>
                <w:iCs/>
                <w:szCs w:val="20"/>
              </w:rPr>
              <w:t>program Płatnik – zgodnie z zakresem działania departamentu</w:t>
            </w:r>
          </w:p>
          <w:p w14:paraId="2AA2F53A" w14:textId="77777777" w:rsidR="00970E55" w:rsidRPr="001A788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1A7882">
              <w:rPr>
                <w:rFonts w:ascii="Times New Roman" w:hAnsi="Times New Roman"/>
                <w:iCs/>
                <w:szCs w:val="20"/>
              </w:rPr>
              <w:t>PUE ZUS (NPI, KPSZUP, KASZUP, CKK, SKR)</w:t>
            </w:r>
          </w:p>
          <w:p w14:paraId="48A668B1" w14:textId="77777777" w:rsidR="00970E55" w:rsidRPr="001A7882" w:rsidRDefault="00970E55" w:rsidP="008375B5">
            <w:pPr>
              <w:pStyle w:val="Akapitzlist"/>
              <w:keepNext/>
              <w:numPr>
                <w:ilvl w:val="0"/>
                <w:numId w:val="119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1A7882">
              <w:rPr>
                <w:rFonts w:ascii="Times New Roman" w:hAnsi="Times New Roman"/>
                <w:iCs/>
                <w:szCs w:val="20"/>
              </w:rPr>
              <w:t>system raportowania „Informacja o organizacji obsługi klientów w terenowych jednostkach organizacyjnych Zakładu Ubezpieczeń Społecznych”</w:t>
            </w:r>
          </w:p>
        </w:tc>
      </w:tr>
    </w:tbl>
    <w:p w14:paraId="616FEDC8" w14:textId="77777777" w:rsidR="00861E10" w:rsidRPr="001A7882" w:rsidRDefault="00861E10" w:rsidP="00861E10">
      <w:pPr>
        <w:spacing w:before="120"/>
        <w:rPr>
          <w:rFonts w:ascii="Times New Roman" w:hAnsi="Times New Roman"/>
          <w:sz w:val="20"/>
          <w:szCs w:val="20"/>
        </w:rPr>
      </w:pPr>
    </w:p>
    <w:p w14:paraId="0F0BD853" w14:textId="77777777" w:rsidR="0064704B" w:rsidRPr="001A7882" w:rsidRDefault="0064704B">
      <w:pPr>
        <w:rPr>
          <w:rFonts w:ascii="Times New Roman" w:hAnsi="Times New Roman"/>
          <w:b/>
          <w:iCs/>
        </w:rPr>
      </w:pPr>
      <w:r w:rsidRPr="001A7882">
        <w:rPr>
          <w:b/>
          <w:i/>
        </w:rPr>
        <w:br w:type="page"/>
      </w:r>
    </w:p>
    <w:p w14:paraId="41D904D5" w14:textId="77777777" w:rsidR="008D6A30" w:rsidRPr="001B3BFF" w:rsidRDefault="00A45D61" w:rsidP="00505DB2">
      <w:pPr>
        <w:numPr>
          <w:ilvl w:val="0"/>
          <w:numId w:val="105"/>
        </w:numPr>
        <w:spacing w:before="120"/>
        <w:rPr>
          <w:rFonts w:ascii="Times New Roman" w:hAnsi="Times New Roman"/>
          <w:bCs/>
          <w:iCs/>
          <w:sz w:val="20"/>
          <w:szCs w:val="20"/>
        </w:rPr>
      </w:pPr>
      <w:bookmarkStart w:id="52" w:name="_Toc195703313"/>
      <w:r w:rsidRPr="001B3BFF">
        <w:rPr>
          <w:rFonts w:ascii="Times New Roman" w:hAnsi="Times New Roman"/>
          <w:b/>
        </w:rPr>
        <w:lastRenderedPageBreak/>
        <w:t xml:space="preserve">Departament Rozwoju </w:t>
      </w:r>
      <w:r w:rsidR="00701BFE" w:rsidRPr="001B3BFF">
        <w:rPr>
          <w:rFonts w:ascii="Times New Roman" w:hAnsi="Times New Roman"/>
          <w:b/>
        </w:rPr>
        <w:t>Systemów Informatycznych</w:t>
      </w:r>
      <w:r w:rsidRPr="001B3BFF">
        <w:rPr>
          <w:rFonts w:ascii="Times New Roman" w:hAnsi="Times New Roman"/>
          <w:b/>
        </w:rPr>
        <w:t xml:space="preserve"> </w:t>
      </w:r>
      <w:r w:rsidR="009554A8" w:rsidRPr="001B3BFF">
        <w:rPr>
          <w:rFonts w:ascii="Times New Roman" w:hAnsi="Times New Roman"/>
          <w:b/>
        </w:rPr>
        <w:t>–</w:t>
      </w:r>
      <w:r w:rsidRPr="001B3BFF">
        <w:rPr>
          <w:rFonts w:ascii="Times New Roman" w:hAnsi="Times New Roman"/>
          <w:b/>
        </w:rPr>
        <w:t xml:space="preserve"> DR</w:t>
      </w:r>
      <w:r w:rsidR="00701BFE" w:rsidRPr="001B3BFF">
        <w:rPr>
          <w:rFonts w:ascii="Times New Roman" w:hAnsi="Times New Roman"/>
          <w:b/>
        </w:rPr>
        <w:t>S</w:t>
      </w:r>
      <w:bookmarkEnd w:id="52"/>
      <w:r w:rsidR="00505DB2" w:rsidRPr="001B3BFF">
        <w:rPr>
          <w:rStyle w:val="Odwoanieprzypisudolnego"/>
          <w:rFonts w:ascii="Times New Roman" w:hAnsi="Times New Roman"/>
          <w:bCs/>
          <w:iCs/>
        </w:rPr>
        <w:footnoteReference w:id="4"/>
      </w:r>
    </w:p>
    <w:p w14:paraId="40B7117A" w14:textId="54AB11DC" w:rsidR="00786E4C" w:rsidRPr="00AA221F" w:rsidRDefault="00786E4C" w:rsidP="00505DB2">
      <w:pPr>
        <w:numPr>
          <w:ilvl w:val="0"/>
          <w:numId w:val="105"/>
        </w:numPr>
        <w:spacing w:before="120"/>
        <w:rPr>
          <w:rFonts w:ascii="Times New Roman" w:hAnsi="Times New Roman"/>
          <w:sz w:val="20"/>
          <w:szCs w:val="20"/>
        </w:rPr>
      </w:pPr>
      <w:r w:rsidRPr="00AA221F">
        <w:rPr>
          <w:rFonts w:ascii="Times New Roman" w:hAnsi="Times New Roman"/>
          <w:sz w:val="20"/>
          <w:szCs w:val="20"/>
        </w:rPr>
        <w:t>Cele:</w:t>
      </w:r>
    </w:p>
    <w:p w14:paraId="39253BAC" w14:textId="5DE19F1B" w:rsidR="00786E4C" w:rsidRPr="00AA221F" w:rsidRDefault="00786E4C" w:rsidP="00786E4C">
      <w:pPr>
        <w:pStyle w:val="Akapitzlist"/>
        <w:numPr>
          <w:ilvl w:val="1"/>
          <w:numId w:val="94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Cs w:val="20"/>
        </w:rPr>
      </w:pPr>
      <w:bookmarkStart w:id="53" w:name="_Hlk195524136"/>
      <w:r w:rsidRPr="00AA221F">
        <w:rPr>
          <w:rFonts w:ascii="Times New Roman" w:hAnsi="Times New Roman"/>
          <w:szCs w:val="20"/>
        </w:rPr>
        <w:t>zapewnienie właściwej realizacji zmian funkcjonalnych w systemach IT</w:t>
      </w:r>
      <w:r w:rsidR="004C273F" w:rsidRPr="00AA221F">
        <w:rPr>
          <w:rFonts w:ascii="Times New Roman" w:hAnsi="Times New Roman"/>
          <w:szCs w:val="20"/>
        </w:rPr>
        <w:t xml:space="preserve"> oraz analiza zmian w systemach informatycznych</w:t>
      </w:r>
      <w:r w:rsidRPr="00AA221F">
        <w:rPr>
          <w:rFonts w:ascii="Times New Roman" w:hAnsi="Times New Roman"/>
          <w:szCs w:val="20"/>
        </w:rPr>
        <w:t>;</w:t>
      </w:r>
    </w:p>
    <w:bookmarkEnd w:id="53"/>
    <w:p w14:paraId="646F105F" w14:textId="77777777" w:rsidR="00786E4C" w:rsidRPr="00AA221F" w:rsidRDefault="00786E4C" w:rsidP="00786E4C">
      <w:pPr>
        <w:pStyle w:val="Akapitzlist"/>
        <w:numPr>
          <w:ilvl w:val="1"/>
          <w:numId w:val="94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Cs w:val="20"/>
        </w:rPr>
      </w:pPr>
      <w:r w:rsidRPr="00AA221F">
        <w:rPr>
          <w:rFonts w:ascii="Times New Roman" w:hAnsi="Times New Roman"/>
          <w:szCs w:val="20"/>
        </w:rPr>
        <w:t>zapewnienie bezpiecznego wdrażania usług IT gwarantującego poprawne funkcjonowanie usług IT dla realizacji zadań Zakładu;</w:t>
      </w:r>
    </w:p>
    <w:p w14:paraId="451EA683" w14:textId="77777777" w:rsidR="00786E4C" w:rsidRPr="001A7882" w:rsidRDefault="00786E4C" w:rsidP="00786E4C">
      <w:pPr>
        <w:pStyle w:val="Akapitzlist"/>
        <w:numPr>
          <w:ilvl w:val="1"/>
          <w:numId w:val="94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Cs w:val="20"/>
        </w:rPr>
      </w:pPr>
      <w:r w:rsidRPr="001A7882">
        <w:rPr>
          <w:rFonts w:ascii="Times New Roman" w:hAnsi="Times New Roman"/>
          <w:szCs w:val="20"/>
        </w:rPr>
        <w:t>rozwój i utrzymanie PUE;</w:t>
      </w:r>
    </w:p>
    <w:p w14:paraId="43E6C30F" w14:textId="77777777" w:rsidR="00786E4C" w:rsidRPr="001A7882" w:rsidRDefault="00786E4C" w:rsidP="00786E4C">
      <w:pPr>
        <w:pStyle w:val="Akapitzlist"/>
        <w:numPr>
          <w:ilvl w:val="1"/>
          <w:numId w:val="94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Cs w:val="20"/>
        </w:rPr>
      </w:pPr>
      <w:r w:rsidRPr="001A7882">
        <w:rPr>
          <w:rFonts w:ascii="Times New Roman" w:hAnsi="Times New Roman"/>
          <w:szCs w:val="20"/>
        </w:rPr>
        <w:t>utrzymanie informatyczne platformy SharePoint.</w:t>
      </w:r>
    </w:p>
    <w:p w14:paraId="06D5FDA1" w14:textId="77777777" w:rsidR="00786E4C" w:rsidRPr="001A7882" w:rsidRDefault="00786E4C" w:rsidP="00786E4C">
      <w:pPr>
        <w:numPr>
          <w:ilvl w:val="0"/>
          <w:numId w:val="105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665"/>
        <w:gridCol w:w="2411"/>
      </w:tblGrid>
      <w:tr w:rsidR="00AA221F" w:rsidRPr="00AA221F" w14:paraId="02C100CC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C189" w14:textId="77777777" w:rsidR="00786E4C" w:rsidRPr="00AA221F" w:rsidRDefault="00786E4C" w:rsidP="005D5FD5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 w:val="18"/>
                <w:szCs w:val="20"/>
                <w:lang w:eastAsia="en-US"/>
              </w:rPr>
              <w:t>Odniesienie do celu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7984" w14:textId="77777777" w:rsidR="00786E4C" w:rsidRPr="00AA221F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Zadanie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8123" w14:textId="77777777" w:rsidR="00786E4C" w:rsidRPr="00AA221F" w:rsidRDefault="00786E4C" w:rsidP="005D5FD5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A221F">
              <w:rPr>
                <w:rFonts w:ascii="Times New Roman" w:hAnsi="Times New Roman"/>
                <w:sz w:val="18"/>
                <w:szCs w:val="18"/>
                <w:lang w:eastAsia="en-US"/>
              </w:rPr>
              <w:t>Komórki w szczególności zobowiązane do współpracy</w:t>
            </w:r>
          </w:p>
        </w:tc>
      </w:tr>
      <w:tr w:rsidR="00AA221F" w:rsidRPr="00AA221F" w14:paraId="763411B0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AF8B" w14:textId="5308918A" w:rsidR="00786E4C" w:rsidRPr="00AA221F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1EDF" w14:textId="77777777" w:rsidR="00786E4C" w:rsidRPr="00AA221F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Cs w:val="20"/>
                <w:lang w:eastAsia="en-US"/>
              </w:rPr>
              <w:t xml:space="preserve">Koordynacja zarządzania zmianą, w tym weryfikacja i ocena wniosków o zmianę usługi IT, ich kategoryzacja i </w:t>
            </w:r>
            <w:proofErr w:type="spellStart"/>
            <w:r w:rsidRPr="00AA221F">
              <w:rPr>
                <w:rFonts w:ascii="Times New Roman" w:hAnsi="Times New Roman"/>
                <w:szCs w:val="20"/>
                <w:lang w:eastAsia="en-US"/>
              </w:rPr>
              <w:t>priorytetyzacja</w:t>
            </w:r>
            <w:proofErr w:type="spellEnd"/>
            <w:r w:rsidRPr="00AA221F">
              <w:rPr>
                <w:rFonts w:ascii="Times New Roman" w:hAnsi="Times New Roman"/>
                <w:szCs w:val="20"/>
                <w:lang w:eastAsia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0D67" w14:textId="20B8E622" w:rsidR="00786E4C" w:rsidRPr="00AA221F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de-DE" w:eastAsia="en-US"/>
              </w:rPr>
            </w:pPr>
            <w:r w:rsidRPr="00AA221F">
              <w:rPr>
                <w:rFonts w:ascii="Times New Roman" w:hAnsi="Times New Roman"/>
                <w:sz w:val="20"/>
                <w:szCs w:val="20"/>
                <w:lang w:val="de-DE" w:eastAsia="en-US"/>
              </w:rPr>
              <w:t>DII, DEA, DIT, DRW</w:t>
            </w:r>
            <w:r w:rsidR="00FC445A" w:rsidRPr="00AA221F">
              <w:rPr>
                <w:rFonts w:ascii="Times New Roman" w:hAnsi="Times New Roman"/>
                <w:sz w:val="20"/>
                <w:szCs w:val="20"/>
                <w:lang w:val="de-DE" w:eastAsia="en-US"/>
              </w:rPr>
              <w:t>, DPN</w:t>
            </w:r>
          </w:p>
        </w:tc>
      </w:tr>
      <w:tr w:rsidR="00AA221F" w:rsidRPr="00AA221F" w14:paraId="7C600297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9502" w14:textId="0AC44CE1" w:rsidR="00786E4C" w:rsidRPr="00AA221F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422C" w14:textId="77777777" w:rsidR="00786E4C" w:rsidRPr="00AA221F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Cs w:val="20"/>
                <w:lang w:eastAsia="en-US"/>
              </w:rPr>
              <w:t>Przygotowanie środowiska przedprodukcyjnego dla wdrażanych usług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60A8" w14:textId="7DB8A2C3" w:rsidR="00786E4C" w:rsidRPr="00AA221F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DII, DEA, DIT, DRW</w:t>
            </w:r>
            <w:r w:rsidR="00FC445A"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, DPN</w:t>
            </w:r>
          </w:p>
        </w:tc>
      </w:tr>
      <w:tr w:rsidR="00AA221F" w:rsidRPr="00AA221F" w14:paraId="1E0F28D7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5AD6" w14:textId="27C5FCE0" w:rsidR="00786E4C" w:rsidRPr="00AA221F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8082" w14:textId="77777777" w:rsidR="00786E4C" w:rsidRPr="00AA221F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Cs w:val="20"/>
                <w:lang w:eastAsia="en-US"/>
              </w:rPr>
              <w:t>Nadzór nad prawidłowym przebiegiem testów akceptacyjnych funkcjonalności usług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E0FB" w14:textId="77777777" w:rsidR="00786E4C" w:rsidRPr="00AA221F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085ACA4A" w14:textId="77777777" w:rsidR="00786E4C" w:rsidRPr="00AA221F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komórki Centrali</w:t>
            </w:r>
          </w:p>
        </w:tc>
      </w:tr>
      <w:tr w:rsidR="00AA221F" w:rsidRPr="00AA221F" w:rsidDel="00FC5291" w14:paraId="0DBD4D94" w14:textId="3BBF3C09" w:rsidTr="00D26D8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7D2C" w14:textId="3548C5E7" w:rsidR="00786E4C" w:rsidRPr="00AA221F" w:rsidDel="00FC5291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DC3F" w14:textId="5D5DFD91" w:rsidR="00786E4C" w:rsidRPr="00AA221F" w:rsidDel="00FC5291" w:rsidRDefault="00786E4C" w:rsidP="00FC5291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Cs w:val="20"/>
                <w:lang w:eastAsia="en-US"/>
              </w:rPr>
              <w:t xml:space="preserve">Analiza systemowa </w:t>
            </w:r>
            <w:r w:rsidR="00436FC4">
              <w:rPr>
                <w:rFonts w:ascii="Times New Roman" w:hAnsi="Times New Roman"/>
                <w:szCs w:val="20"/>
                <w:lang w:eastAsia="en-US"/>
              </w:rPr>
              <w:t>p</w:t>
            </w:r>
            <w:r w:rsidRPr="00AA221F">
              <w:rPr>
                <w:rFonts w:ascii="Times New Roman" w:hAnsi="Times New Roman"/>
                <w:szCs w:val="20"/>
                <w:lang w:eastAsia="en-US"/>
              </w:rPr>
              <w:t>otrzeb biznesowych, w tym definiowanie wymagań funkcjonalnych i niefunkcjonalnych w zakresie realizowanych projektów ze zmianą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3FDF" w14:textId="6D6E4B01" w:rsidR="00786E4C" w:rsidRPr="00AA221F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6788FF76" w14:textId="3B40620B" w:rsidR="00786E4C" w:rsidRPr="00AA221F" w:rsidDel="00FC5291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komórki Centrali</w:t>
            </w:r>
          </w:p>
        </w:tc>
      </w:tr>
      <w:tr w:rsidR="00AA221F" w:rsidRPr="00AA221F" w14:paraId="71771340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D5F9" w14:textId="7182EC7F" w:rsidR="00786E4C" w:rsidRPr="00AA221F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7592" w14:textId="77777777" w:rsidR="00786E4C" w:rsidRPr="00AA221F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Cs w:val="20"/>
                <w:lang w:eastAsia="en-US"/>
              </w:rPr>
              <w:t>Administracyjne wsparcie projektów w tym głównie zarządzanie dokumentacją projektów, oraz prowadzenie biura realizowanych umów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19C9" w14:textId="77777777" w:rsidR="00786E4C" w:rsidRPr="00AA221F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AA221F" w:rsidRPr="00AA221F" w14:paraId="03CCB285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7949" w14:textId="46B7BD25" w:rsidR="00786E4C" w:rsidRPr="00AA221F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A2E2" w14:textId="77777777" w:rsidR="00786E4C" w:rsidRPr="00AA221F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Cs w:val="20"/>
                <w:lang w:eastAsia="en-US"/>
              </w:rPr>
              <w:t xml:space="preserve">Realizacja projektów, w tym monitorowanie stanu realizacji projektów, harmonogramu, </w:t>
            </w:r>
            <w:proofErr w:type="spellStart"/>
            <w:r w:rsidRPr="00AA221F">
              <w:rPr>
                <w:rFonts w:ascii="Times New Roman" w:hAnsi="Times New Roman"/>
                <w:szCs w:val="20"/>
                <w:lang w:eastAsia="en-US"/>
              </w:rPr>
              <w:t>ryzyk</w:t>
            </w:r>
            <w:proofErr w:type="spellEnd"/>
            <w:r w:rsidRPr="00AA221F">
              <w:rPr>
                <w:rFonts w:ascii="Times New Roman" w:hAnsi="Times New Roman"/>
                <w:szCs w:val="20"/>
                <w:lang w:eastAsia="en-US"/>
              </w:rPr>
              <w:t xml:space="preserve"> projektowych oraz zakresu projektu.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AF3D" w14:textId="77777777" w:rsidR="00786E4C" w:rsidRPr="00AA221F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2C63980B" w14:textId="77777777" w:rsidR="00786E4C" w:rsidRPr="00AA221F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komórki Centrali</w:t>
            </w:r>
          </w:p>
        </w:tc>
      </w:tr>
      <w:tr w:rsidR="00AA221F" w:rsidRPr="00AA221F" w14:paraId="3791C336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4798" w14:textId="11E01BC5" w:rsidR="00786E4C" w:rsidRPr="00AA221F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83A9" w14:textId="77777777" w:rsidR="00786E4C" w:rsidRPr="00AA221F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Cs w:val="20"/>
                <w:lang w:eastAsia="en-US"/>
              </w:rPr>
              <w:t>Przygotowanie do wdrożenia usługi IT, w tym planowanie i harmonogramowanie.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C461" w14:textId="619914D0" w:rsidR="00786E4C" w:rsidRPr="00AA221F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DII, DEA, DIT, DRW</w:t>
            </w:r>
            <w:r w:rsidR="00FC445A"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, DPN</w:t>
            </w:r>
          </w:p>
        </w:tc>
      </w:tr>
      <w:tr w:rsidR="00AA221F" w:rsidRPr="00AA221F" w14:paraId="1E8EF61C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BFC3" w14:textId="5D961A8C" w:rsidR="00786E4C" w:rsidRPr="00AA221F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912D" w14:textId="77777777" w:rsidR="00786E4C" w:rsidRPr="00AA221F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Cs w:val="20"/>
                <w:lang w:eastAsia="en-US"/>
              </w:rPr>
              <w:t>Wdrażanie usług IT i przekazanie usług IT do eksploatacji oraz monitorowanie dostarczanych nowych i poprawionych funkcjonalności biznesowych.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5692" w14:textId="1E81AABE" w:rsidR="00786E4C" w:rsidRPr="00AA221F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DII, DEA, DIT, DRW</w:t>
            </w:r>
            <w:r w:rsidR="00FC445A"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, DPN</w:t>
            </w:r>
          </w:p>
        </w:tc>
      </w:tr>
      <w:tr w:rsidR="00AA221F" w:rsidRPr="00AA221F" w14:paraId="4890E4BC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4631" w14:textId="62855FB9" w:rsidR="00786E4C" w:rsidRPr="00AA221F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C495" w14:textId="77777777" w:rsidR="00786E4C" w:rsidRPr="00AA221F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Cs w:val="20"/>
                <w:lang w:eastAsia="en-US"/>
              </w:rPr>
              <w:t>Zarządzanie kodami źródłowymi dostarczanymi przez dostawców zewnętrznych.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487E" w14:textId="549DB059" w:rsidR="00786E4C" w:rsidRPr="00AA221F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DEA, DII, DIT, DRW</w:t>
            </w:r>
            <w:r w:rsidR="00FC445A"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, DPN</w:t>
            </w:r>
          </w:p>
        </w:tc>
      </w:tr>
      <w:tr w:rsidR="00AA221F" w:rsidRPr="00AA221F" w14:paraId="07BEEB6A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EDC4" w14:textId="31B62781" w:rsidR="00786E4C" w:rsidRPr="00AA221F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6081" w14:textId="77777777" w:rsidR="00786E4C" w:rsidRPr="00AA221F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Cs w:val="20"/>
                <w:lang w:eastAsia="en-US"/>
              </w:rPr>
              <w:t>Zarządzanie konfiguracją środowisk przedprodukcyjnych.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08B6" w14:textId="77777777" w:rsidR="00786E4C" w:rsidRPr="00AA221F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DEA, DII, DIT, DRW</w:t>
            </w:r>
          </w:p>
        </w:tc>
      </w:tr>
      <w:tr w:rsidR="00AA221F" w:rsidRPr="00AA221F" w14:paraId="285466AA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AB78" w14:textId="68BF2778" w:rsidR="00786E4C" w:rsidRPr="00AA221F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E453" w14:textId="77777777" w:rsidR="00786E4C" w:rsidRPr="00AA221F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Cs w:val="20"/>
                <w:lang w:eastAsia="en-US"/>
              </w:rPr>
              <w:t>Rozwój i utrzymanie PUE, w tym:</w:t>
            </w:r>
          </w:p>
          <w:p w14:paraId="713C13CC" w14:textId="05833E78" w:rsidR="00786E4C" w:rsidRPr="00AA221F" w:rsidRDefault="00786E4C" w:rsidP="005D5FD5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Cs w:val="20"/>
                <w:lang w:eastAsia="en-US"/>
              </w:rPr>
              <w:t>1) organizacja procesów eksploatacyjnych</w:t>
            </w:r>
            <w:r w:rsidR="00D55A39" w:rsidRPr="00AA221F">
              <w:rPr>
                <w:rFonts w:ascii="Times New Roman" w:hAnsi="Times New Roman"/>
                <w:szCs w:val="20"/>
                <w:lang w:eastAsia="en-US"/>
              </w:rPr>
              <w:t>;</w:t>
            </w:r>
          </w:p>
          <w:p w14:paraId="28D07C89" w14:textId="0D912B77" w:rsidR="00786E4C" w:rsidRPr="00AA221F" w:rsidRDefault="00786E4C" w:rsidP="005D5FD5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Cs w:val="20"/>
                <w:lang w:eastAsia="en-US"/>
              </w:rPr>
              <w:t>2) utrzymanie ciągłości działania systemu</w:t>
            </w:r>
            <w:r w:rsidR="00D55A39" w:rsidRPr="00AA221F">
              <w:rPr>
                <w:rFonts w:ascii="Times New Roman" w:hAnsi="Times New Roman"/>
                <w:szCs w:val="20"/>
                <w:lang w:eastAsia="en-US"/>
              </w:rPr>
              <w:t>;</w:t>
            </w:r>
          </w:p>
          <w:p w14:paraId="61465E52" w14:textId="77777777" w:rsidR="00786E4C" w:rsidRPr="00AA221F" w:rsidRDefault="00786E4C" w:rsidP="005D5FD5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Cs w:val="20"/>
                <w:lang w:eastAsia="en-US"/>
              </w:rPr>
              <w:t>3) monitorowanie poprawności realizowanych procesów.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65B9" w14:textId="77777777" w:rsidR="00786E4C" w:rsidRPr="00AA221F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A221F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786E4C" w:rsidRPr="001A7882" w14:paraId="122388DE" w14:textId="77777777" w:rsidTr="005D5FD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5648" w14:textId="085A1352" w:rsidR="00786E4C" w:rsidRPr="001A7882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4C273F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Pr="001A7882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EFC8" w14:textId="77777777" w:rsidR="00786E4C" w:rsidRPr="001A7882" w:rsidRDefault="00786E4C" w:rsidP="005D5FD5">
            <w:pPr>
              <w:pStyle w:val="Akapitzlist"/>
              <w:keepNext/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szCs w:val="20"/>
                <w:lang w:eastAsia="en-US"/>
              </w:rPr>
              <w:t xml:space="preserve"> Utrzymanie informatyczne platformy SharePoint:</w:t>
            </w:r>
          </w:p>
          <w:p w14:paraId="0E98AD84" w14:textId="1BA37DD5" w:rsidR="00786E4C" w:rsidRPr="001A7882" w:rsidRDefault="00786E4C" w:rsidP="005D5FD5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szCs w:val="20"/>
                <w:lang w:eastAsia="en-US"/>
              </w:rPr>
              <w:t>1) organizacja procesów eksploatacyjnych</w:t>
            </w:r>
            <w:r w:rsidR="00D55A39">
              <w:rPr>
                <w:rFonts w:ascii="Times New Roman" w:hAnsi="Times New Roman"/>
                <w:szCs w:val="20"/>
                <w:lang w:eastAsia="en-US"/>
              </w:rPr>
              <w:t>;</w:t>
            </w:r>
          </w:p>
          <w:p w14:paraId="12455CF9" w14:textId="475FD4D5" w:rsidR="00786E4C" w:rsidRPr="001A7882" w:rsidRDefault="00786E4C" w:rsidP="005D5FD5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szCs w:val="20"/>
                <w:lang w:eastAsia="en-US"/>
              </w:rPr>
              <w:t>2) utrzymanie ciągłości działania systemu</w:t>
            </w:r>
            <w:r w:rsidR="00D55A39">
              <w:rPr>
                <w:rFonts w:ascii="Times New Roman" w:hAnsi="Times New Roman"/>
                <w:szCs w:val="20"/>
                <w:lang w:eastAsia="en-US"/>
              </w:rPr>
              <w:t>;</w:t>
            </w:r>
          </w:p>
          <w:p w14:paraId="0A0C82E5" w14:textId="77777777" w:rsidR="00786E4C" w:rsidRPr="001A7882" w:rsidRDefault="00786E4C" w:rsidP="005D5FD5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szCs w:val="20"/>
                <w:lang w:eastAsia="en-US"/>
              </w:rPr>
              <w:t>3) monitorowanie poprawności realizowanych procesów.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34C7" w14:textId="77777777" w:rsidR="00786E4C" w:rsidRPr="008D6A30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D6A30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</w:tbl>
    <w:p w14:paraId="09A29906" w14:textId="6DA0C090" w:rsidR="00A45D61" w:rsidRPr="001A7882" w:rsidRDefault="00A45D61" w:rsidP="008375B5">
      <w:pPr>
        <w:numPr>
          <w:ilvl w:val="0"/>
          <w:numId w:val="105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985"/>
        <w:gridCol w:w="2977"/>
        <w:gridCol w:w="5103"/>
      </w:tblGrid>
      <w:tr w:rsidR="001A7882" w:rsidRPr="001A7882" w14:paraId="73500487" w14:textId="77777777" w:rsidTr="00C5076B">
        <w:trPr>
          <w:tblHeader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DD54044" w14:textId="63B2C757" w:rsidR="00A45D61" w:rsidRPr="001A7882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1A788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90F3650" w14:textId="77777777" w:rsidR="00A45D61" w:rsidRPr="001A7882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7A36B17" w14:textId="77777777" w:rsidR="00A45D61" w:rsidRPr="001A7882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1A7882" w:rsidRPr="001A7882" w14:paraId="35C36A0C" w14:textId="77777777" w:rsidTr="00C5076B">
        <w:tc>
          <w:tcPr>
            <w:tcW w:w="1985" w:type="dxa"/>
            <w:tcBorders>
              <w:bottom w:val="nil"/>
            </w:tcBorders>
          </w:tcPr>
          <w:p w14:paraId="5FCAB191" w14:textId="1A0EBAA8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977" w:type="dxa"/>
            <w:tcBorders>
              <w:bottom w:val="nil"/>
            </w:tcBorders>
          </w:tcPr>
          <w:p w14:paraId="7E0AF1B2" w14:textId="2451359F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04E73AB2" w14:textId="4AB01E6D" w:rsidR="00082DD0" w:rsidRPr="001A7882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1A7882" w:rsidRPr="001A7882" w14:paraId="0A88481E" w14:textId="77777777" w:rsidTr="00C5076B">
        <w:trPr>
          <w:trHeight w:val="654"/>
        </w:trPr>
        <w:tc>
          <w:tcPr>
            <w:tcW w:w="1985" w:type="dxa"/>
            <w:tcBorders>
              <w:top w:val="nil"/>
              <w:bottom w:val="nil"/>
            </w:tcBorders>
          </w:tcPr>
          <w:p w14:paraId="4AAF7A73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8F9661E" w14:textId="5A82E9CE" w:rsidR="00082DD0" w:rsidRPr="001A788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2CF6CA9" w14:textId="49877730" w:rsidR="00082DD0" w:rsidRPr="001A7882" w:rsidDel="00D14161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1A7882" w:rsidRPr="001A7882" w14:paraId="6BC5EC26" w14:textId="77777777" w:rsidTr="00C5076B">
        <w:tc>
          <w:tcPr>
            <w:tcW w:w="1985" w:type="dxa"/>
            <w:tcBorders>
              <w:top w:val="nil"/>
            </w:tcBorders>
          </w:tcPr>
          <w:p w14:paraId="6712E268" w14:textId="77777777" w:rsidR="005901D2" w:rsidRPr="001A788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5A84AA36" w14:textId="38918B3C" w:rsidR="005901D2" w:rsidRPr="001A7882" w:rsidRDefault="005901D2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2E82D22E" w14:textId="71A38CD5" w:rsidR="005901D2" w:rsidRPr="001A7882" w:rsidDel="00D14161" w:rsidRDefault="005901D2" w:rsidP="005901D2">
            <w:pPr>
              <w:keepNext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1A7882" w:rsidRPr="001A7882" w14:paraId="5872D683" w14:textId="77777777" w:rsidTr="0033248C">
        <w:tc>
          <w:tcPr>
            <w:tcW w:w="1985" w:type="dxa"/>
          </w:tcPr>
          <w:p w14:paraId="24C82EB8" w14:textId="364BF121" w:rsidR="00082DD0" w:rsidRPr="001A7882" w:rsidRDefault="00082DD0" w:rsidP="00B6509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17 ust. 3 </w:t>
            </w:r>
          </w:p>
        </w:tc>
        <w:tc>
          <w:tcPr>
            <w:tcW w:w="2977" w:type="dxa"/>
          </w:tcPr>
          <w:p w14:paraId="2EB512F3" w14:textId="77777777" w:rsidR="00082DD0" w:rsidRPr="001A7882" w:rsidRDefault="00082DD0" w:rsidP="00B6509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0EFD34CA" w14:textId="77777777" w:rsidR="00AC17FF" w:rsidRPr="001A7882" w:rsidRDefault="00AC17FF" w:rsidP="00B6509F">
            <w:pPr>
              <w:keepNext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22DED631" w14:textId="77777777" w:rsidR="00AC17FF" w:rsidRPr="001A7882" w:rsidRDefault="00AC17FF" w:rsidP="00B6509F">
            <w:pPr>
              <w:pStyle w:val="Akapitzlist"/>
              <w:keepNext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EOK - komórka Wsparcia Informatycznego w obszarze elektronicznej obsługi klienta</w:t>
            </w:r>
          </w:p>
          <w:p w14:paraId="42E007DE" w14:textId="77777777" w:rsidR="00082DD0" w:rsidRPr="001A7882" w:rsidRDefault="00AC17FF" w:rsidP="00B6509F">
            <w:pPr>
              <w:pStyle w:val="Akapitzlist"/>
              <w:keepNext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ZZK - komórka Wsparcia Informatycznego w obszarze zarządzania zmianami i konfiguracją usług IT</w:t>
            </w:r>
          </w:p>
          <w:p w14:paraId="12761E3D" w14:textId="25E6DE62" w:rsidR="00F215FE" w:rsidRPr="001A7882" w:rsidRDefault="00F215FE" w:rsidP="002A3936">
            <w:pPr>
              <w:pStyle w:val="Akapitzlist"/>
              <w:keepNext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1A7882" w:rsidRPr="001A7882" w14:paraId="2F41FDEC" w14:textId="77777777" w:rsidTr="0033248C">
        <w:trPr>
          <w:trHeight w:val="610"/>
        </w:trPr>
        <w:tc>
          <w:tcPr>
            <w:tcW w:w="1985" w:type="dxa"/>
          </w:tcPr>
          <w:p w14:paraId="1A6E437A" w14:textId="77777777" w:rsidR="00082DD0" w:rsidRPr="001A788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2CDB1C8E" w14:textId="77777777" w:rsidR="00082DD0" w:rsidRPr="001A788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CE34B1A" w14:textId="77777777" w:rsidR="00082DD0" w:rsidRPr="001A788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66C50447" w14:textId="77777777" w:rsidR="00082DD0" w:rsidRPr="001A7882" w:rsidRDefault="00082DD0" w:rsidP="006F5537">
            <w:pPr>
              <w:pStyle w:val="Akapitzlist"/>
              <w:keepNext/>
              <w:numPr>
                <w:ilvl w:val="0"/>
                <w:numId w:val="48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15.2 Budowa Usług IT</w:t>
            </w:r>
            <w:r w:rsidRPr="001A7882">
              <w:rPr>
                <w:rFonts w:ascii="Times New Roman" w:hAnsi="Times New Roman"/>
                <w:szCs w:val="20"/>
              </w:rPr>
              <w:br/>
              <w:t>[Cel: Rozwój oprogramowania zgodnie z potrzebami interesariuszy i Strategią Zakładu]</w:t>
            </w:r>
          </w:p>
        </w:tc>
      </w:tr>
      <w:tr w:rsidR="006F3DEC" w:rsidRPr="001A7882" w14:paraId="4A7A7CA3" w14:textId="77777777" w:rsidTr="0033248C">
        <w:tc>
          <w:tcPr>
            <w:tcW w:w="1985" w:type="dxa"/>
          </w:tcPr>
          <w:p w14:paraId="65A8978D" w14:textId="77777777" w:rsidR="006F3DEC" w:rsidRPr="001A7882" w:rsidRDefault="006F3DEC" w:rsidP="006F3DEC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36F9B524" w14:textId="77777777" w:rsidR="006F3DEC" w:rsidRPr="001A7882" w:rsidRDefault="006F3DEC" w:rsidP="006F3D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4A6E505" w14:textId="0FCAF0F7" w:rsidR="006F3DEC" w:rsidRPr="001A7882" w:rsidRDefault="006F3DEC" w:rsidP="006F3DEC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vAlign w:val="center"/>
          </w:tcPr>
          <w:p w14:paraId="31ACBA79" w14:textId="17A2262F" w:rsidR="006F3DEC" w:rsidRPr="001A7882" w:rsidRDefault="006F3DEC" w:rsidP="006F3DEC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6F3DEC" w:rsidRPr="001A7882" w14:paraId="0F0E7ED3" w14:textId="77777777" w:rsidTr="0033248C">
        <w:tc>
          <w:tcPr>
            <w:tcW w:w="1985" w:type="dxa"/>
          </w:tcPr>
          <w:p w14:paraId="580C5A65" w14:textId="0A814DF5" w:rsidR="006F3DEC" w:rsidRPr="001A7882" w:rsidRDefault="006F3DEC" w:rsidP="006F3DEC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2977" w:type="dxa"/>
          </w:tcPr>
          <w:p w14:paraId="6CF4C515" w14:textId="77777777" w:rsidR="006F3DEC" w:rsidRPr="001A7882" w:rsidRDefault="006F3DEC" w:rsidP="006F3DEC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0539A228" w14:textId="1E01BDEC" w:rsidR="006F3DEC" w:rsidRPr="006F3DEC" w:rsidRDefault="006F3DEC" w:rsidP="006F3DEC">
            <w:pPr>
              <w:keepNext/>
              <w:rPr>
                <w:rFonts w:ascii="Times New Roman" w:hAnsi="Times New Roman"/>
                <w:szCs w:val="20"/>
              </w:rPr>
            </w:pPr>
            <w:r w:rsidRPr="006F3DEC">
              <w:rPr>
                <w:rFonts w:ascii="Times New Roman" w:hAnsi="Times New Roman"/>
                <w:szCs w:val="20"/>
              </w:rPr>
              <w:t>−</w:t>
            </w:r>
          </w:p>
        </w:tc>
      </w:tr>
    </w:tbl>
    <w:p w14:paraId="3A241129" w14:textId="77777777" w:rsidR="00A45D61" w:rsidRPr="001A7882" w:rsidRDefault="00A45D61" w:rsidP="00A45D61">
      <w:pPr>
        <w:rPr>
          <w:rFonts w:ascii="Times New Roman" w:hAnsi="Times New Roman"/>
          <w:sz w:val="2"/>
          <w:szCs w:val="2"/>
        </w:rPr>
      </w:pPr>
      <w:r w:rsidRPr="001A7882">
        <w:rPr>
          <w:rFonts w:ascii="Times New Roman" w:hAnsi="Times New Roman"/>
          <w:sz w:val="2"/>
          <w:szCs w:val="2"/>
        </w:rPr>
        <w:t>```</w:t>
      </w:r>
    </w:p>
    <w:p w14:paraId="2A6FA418" w14:textId="04DA4C35" w:rsidR="001B53A9" w:rsidRPr="00D73F65" w:rsidRDefault="001B53A9" w:rsidP="002A3936">
      <w:pPr>
        <w:jc w:val="both"/>
        <w:rPr>
          <w:rFonts w:asciiTheme="minorHAnsi" w:hAnsiTheme="minorHAnsi" w:cstheme="minorHAnsi"/>
        </w:rPr>
      </w:pPr>
    </w:p>
    <w:p w14:paraId="08083C14" w14:textId="77777777" w:rsidR="007319E2" w:rsidRPr="001A7882" w:rsidRDefault="007319E2">
      <w:pPr>
        <w:rPr>
          <w:rFonts w:ascii="Times New Roman" w:hAnsi="Times New Roman"/>
          <w:b/>
          <w:iCs/>
        </w:rPr>
      </w:pPr>
      <w:r w:rsidRPr="001A7882">
        <w:rPr>
          <w:b/>
          <w:i/>
        </w:rPr>
        <w:br w:type="page"/>
      </w:r>
    </w:p>
    <w:p w14:paraId="2FD92FAB" w14:textId="703934B9" w:rsidR="007C4074" w:rsidRPr="001A7882" w:rsidRDefault="007C4074" w:rsidP="007C4074">
      <w:pPr>
        <w:pStyle w:val="Nagwek1"/>
        <w:spacing w:before="0" w:after="120"/>
        <w:rPr>
          <w:b/>
          <w:i w:val="0"/>
          <w:color w:val="auto"/>
        </w:rPr>
      </w:pPr>
      <w:bookmarkStart w:id="54" w:name="_Toc195703314"/>
      <w:r w:rsidRPr="001A7882">
        <w:rPr>
          <w:b/>
          <w:i w:val="0"/>
          <w:color w:val="auto"/>
        </w:rPr>
        <w:lastRenderedPageBreak/>
        <w:t>Departament Rozwoju Systemów Wewnętrznych – DRW</w:t>
      </w:r>
      <w:bookmarkEnd w:id="54"/>
      <w:r w:rsidR="00505DB2">
        <w:rPr>
          <w:rStyle w:val="Odwoanieprzypisudolnego"/>
          <w:b/>
          <w:i w:val="0"/>
          <w:color w:val="auto"/>
        </w:rPr>
        <w:footnoteReference w:id="5"/>
      </w:r>
    </w:p>
    <w:p w14:paraId="3A068CA9" w14:textId="77777777" w:rsidR="007C4074" w:rsidRPr="001A7882" w:rsidRDefault="007C4074" w:rsidP="008375B5">
      <w:pPr>
        <w:numPr>
          <w:ilvl w:val="0"/>
          <w:numId w:val="84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Cele:</w:t>
      </w:r>
    </w:p>
    <w:p w14:paraId="284F0B8F" w14:textId="77777777" w:rsidR="007C4074" w:rsidRPr="001A7882" w:rsidRDefault="007C4074" w:rsidP="008375B5">
      <w:pPr>
        <w:numPr>
          <w:ilvl w:val="1"/>
          <w:numId w:val="125"/>
        </w:numPr>
        <w:jc w:val="both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projektowanie, wdrażanie i rozwój oprogramowania autorskiego wspierającego realizację zadań Zakładu;</w:t>
      </w:r>
    </w:p>
    <w:p w14:paraId="7B7B3075" w14:textId="13DA71DA" w:rsidR="007C4074" w:rsidRPr="001A7882" w:rsidRDefault="00EE0DEA" w:rsidP="008375B5">
      <w:pPr>
        <w:numPr>
          <w:ilvl w:val="1"/>
          <w:numId w:val="125"/>
        </w:numPr>
        <w:jc w:val="both"/>
        <w:rPr>
          <w:rFonts w:ascii="Times New Roman" w:hAnsi="Times New Roman"/>
          <w:sz w:val="20"/>
          <w:szCs w:val="20"/>
        </w:rPr>
      </w:pPr>
      <w:bookmarkStart w:id="56" w:name="_Hlk138767428"/>
      <w:r w:rsidRPr="001A7882">
        <w:rPr>
          <w:rFonts w:ascii="Times New Roman" w:hAnsi="Times New Roman"/>
          <w:sz w:val="20"/>
          <w:szCs w:val="20"/>
        </w:rPr>
        <w:t xml:space="preserve">organizowanie i wdrażanie </w:t>
      </w:r>
      <w:r w:rsidR="00C152E1" w:rsidRPr="001A7882">
        <w:rPr>
          <w:rFonts w:ascii="Times New Roman" w:hAnsi="Times New Roman"/>
          <w:sz w:val="20"/>
          <w:szCs w:val="20"/>
        </w:rPr>
        <w:t>elektronicznych kanałów komunikacji z klientami Zakładu</w:t>
      </w:r>
      <w:r w:rsidR="007C4074" w:rsidRPr="001A7882">
        <w:rPr>
          <w:rFonts w:ascii="Times New Roman" w:hAnsi="Times New Roman"/>
          <w:sz w:val="20"/>
          <w:szCs w:val="20"/>
        </w:rPr>
        <w:t>;</w:t>
      </w:r>
      <w:bookmarkEnd w:id="56"/>
    </w:p>
    <w:p w14:paraId="56406F66" w14:textId="77777777" w:rsidR="00D55A39" w:rsidRDefault="007C4074" w:rsidP="008375B5">
      <w:pPr>
        <w:numPr>
          <w:ilvl w:val="1"/>
          <w:numId w:val="125"/>
        </w:numPr>
        <w:jc w:val="both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rozwój i utrzymanie Systemu Wspomagania Ekonomiki Zakładu (SWEZ)</w:t>
      </w:r>
      <w:r w:rsidR="00D55A39">
        <w:rPr>
          <w:rFonts w:ascii="Times New Roman" w:hAnsi="Times New Roman"/>
          <w:sz w:val="20"/>
          <w:szCs w:val="20"/>
        </w:rPr>
        <w:t>;</w:t>
      </w:r>
    </w:p>
    <w:p w14:paraId="3FFEEB98" w14:textId="1D870A09" w:rsidR="007C4074" w:rsidRPr="00AA221F" w:rsidRDefault="00D55A39" w:rsidP="00D55A39">
      <w:pPr>
        <w:pStyle w:val="Akapitzlist"/>
        <w:numPr>
          <w:ilvl w:val="1"/>
          <w:numId w:val="125"/>
        </w:numPr>
        <w:spacing w:line="240" w:lineRule="auto"/>
        <w:rPr>
          <w:rFonts w:ascii="Times New Roman" w:hAnsi="Times New Roman"/>
          <w:szCs w:val="20"/>
        </w:rPr>
      </w:pPr>
      <w:r w:rsidRPr="00AA221F">
        <w:rPr>
          <w:rFonts w:ascii="Times New Roman" w:hAnsi="Times New Roman"/>
          <w:szCs w:val="20"/>
        </w:rPr>
        <w:t xml:space="preserve">zapewnienie </w:t>
      </w:r>
      <w:r w:rsidR="001D3449" w:rsidRPr="00AA221F">
        <w:rPr>
          <w:rFonts w:ascii="Times New Roman" w:hAnsi="Times New Roman"/>
          <w:szCs w:val="20"/>
        </w:rPr>
        <w:t xml:space="preserve">warunków </w:t>
      </w:r>
      <w:r w:rsidRPr="00AA221F">
        <w:rPr>
          <w:rFonts w:ascii="Times New Roman" w:hAnsi="Times New Roman"/>
          <w:szCs w:val="20"/>
        </w:rPr>
        <w:t>w zakresie rozwoju narzędzi do automatyzacji procesów biznesowych</w:t>
      </w:r>
      <w:r w:rsidR="007C4074" w:rsidRPr="00AA221F">
        <w:rPr>
          <w:rFonts w:ascii="Times New Roman" w:hAnsi="Times New Roman"/>
          <w:szCs w:val="20"/>
        </w:rPr>
        <w:t>.</w:t>
      </w:r>
    </w:p>
    <w:p w14:paraId="31A1000F" w14:textId="77777777" w:rsidR="007C4074" w:rsidRPr="001A7882" w:rsidRDefault="007C4074" w:rsidP="008375B5">
      <w:pPr>
        <w:numPr>
          <w:ilvl w:val="0"/>
          <w:numId w:val="84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1A7882" w:rsidRPr="001A7882" w14:paraId="13C2419C" w14:textId="77777777" w:rsidTr="00D55A39">
        <w:tc>
          <w:tcPr>
            <w:tcW w:w="993" w:type="dxa"/>
            <w:vAlign w:val="center"/>
          </w:tcPr>
          <w:p w14:paraId="088C1120" w14:textId="77777777" w:rsidR="007C4074" w:rsidRPr="001A7882" w:rsidRDefault="007C4074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A788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79ABA8" w14:textId="77777777" w:rsidR="007C4074" w:rsidRPr="001A788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BAF3E4" w14:textId="77777777" w:rsidR="007C4074" w:rsidRPr="001A7882" w:rsidRDefault="007C4074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788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1A7882" w:rsidRPr="001A7882" w14:paraId="3BC01FB4" w14:textId="77777777" w:rsidTr="00D55A39">
        <w:tc>
          <w:tcPr>
            <w:tcW w:w="993" w:type="dxa"/>
            <w:vAlign w:val="center"/>
          </w:tcPr>
          <w:p w14:paraId="64A6125A" w14:textId="77777777" w:rsidR="007C4074" w:rsidRPr="001A7882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521B05EC" w14:textId="6978941A" w:rsidR="007C4074" w:rsidRPr="001A7882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Projektowanie, tworzenie, wdrażanie oraz rozwój oprogramowania autorskiego zgodnie z zapotrzebowaniem komórek organizacyjnych Centrali</w:t>
            </w:r>
            <w:r w:rsidR="001B3BFF">
              <w:rPr>
                <w:rFonts w:ascii="Times New Roman" w:hAnsi="Times New Roman"/>
                <w:sz w:val="20"/>
                <w:szCs w:val="20"/>
              </w:rPr>
              <w:t>.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1BF18E8" w14:textId="77777777" w:rsidR="007C4074" w:rsidRPr="001A7882" w:rsidRDefault="007C4074" w:rsidP="00E15F30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1A7882" w:rsidRPr="001A7882" w14:paraId="49CCAB36" w14:textId="77777777" w:rsidTr="00D55A39">
        <w:tc>
          <w:tcPr>
            <w:tcW w:w="993" w:type="dxa"/>
            <w:vAlign w:val="center"/>
          </w:tcPr>
          <w:p w14:paraId="5AC9FB74" w14:textId="77777777" w:rsidR="007C4074" w:rsidRPr="001A7882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C08AAD" w14:textId="77777777" w:rsidR="007C4074" w:rsidRPr="001A7882" w:rsidRDefault="007C4074" w:rsidP="006F5537">
            <w:pPr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Planowanie i przeprowadzanie testów wewnętrznych oprogramowania autorskiego.</w:t>
            </w:r>
          </w:p>
        </w:tc>
        <w:tc>
          <w:tcPr>
            <w:tcW w:w="2410" w:type="dxa"/>
            <w:shd w:val="clear" w:color="auto" w:fill="auto"/>
          </w:tcPr>
          <w:p w14:paraId="2294DA27" w14:textId="77777777" w:rsidR="007C4074" w:rsidRPr="001A7882" w:rsidRDefault="007C4074" w:rsidP="00E15F30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1A7882" w:rsidRPr="001A7882" w14:paraId="36EE7D3E" w14:textId="77777777" w:rsidTr="00D55A39">
        <w:tc>
          <w:tcPr>
            <w:tcW w:w="993" w:type="dxa"/>
            <w:vAlign w:val="center"/>
          </w:tcPr>
          <w:p w14:paraId="667CF045" w14:textId="77777777" w:rsidR="007C4074" w:rsidRPr="001A7882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621A7FB3" w14:textId="77777777" w:rsidR="007C4074" w:rsidRPr="001A7882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Wytwarzanie dokumentacji technicznej oraz dokumentacji użytkownika dla wytworzonego oprogramowania autorskiego.</w:t>
            </w:r>
          </w:p>
        </w:tc>
        <w:tc>
          <w:tcPr>
            <w:tcW w:w="2410" w:type="dxa"/>
            <w:shd w:val="clear" w:color="auto" w:fill="auto"/>
          </w:tcPr>
          <w:p w14:paraId="2DA1E0CD" w14:textId="77777777" w:rsidR="007C4074" w:rsidRPr="001A7882" w:rsidRDefault="007C4074" w:rsidP="00E15F30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1A7882" w:rsidRPr="001A7882" w14:paraId="1964E9E2" w14:textId="77777777" w:rsidTr="00D55A39">
        <w:tc>
          <w:tcPr>
            <w:tcW w:w="993" w:type="dxa"/>
            <w:vAlign w:val="center"/>
          </w:tcPr>
          <w:p w14:paraId="67232377" w14:textId="77777777" w:rsidR="007C4074" w:rsidRPr="001A7882" w:rsidRDefault="007C4074" w:rsidP="00E15F3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4A1488C3" w14:textId="77777777" w:rsidR="007C4074" w:rsidRPr="001A7882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Diagnozowanie i rozwiązywanie incydentów i problemów w warstwie aplikacyjnej wytworzonego oprogramowania autorskiego.</w:t>
            </w:r>
          </w:p>
        </w:tc>
        <w:tc>
          <w:tcPr>
            <w:tcW w:w="2410" w:type="dxa"/>
            <w:shd w:val="clear" w:color="auto" w:fill="auto"/>
          </w:tcPr>
          <w:p w14:paraId="10CF7656" w14:textId="77777777" w:rsidR="007C4074" w:rsidRPr="001A7882" w:rsidRDefault="007C4074" w:rsidP="00E15F30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1A7882" w:rsidRPr="001A7882" w14:paraId="4E846E30" w14:textId="77777777" w:rsidTr="00D55A39">
        <w:tc>
          <w:tcPr>
            <w:tcW w:w="993" w:type="dxa"/>
            <w:vAlign w:val="center"/>
          </w:tcPr>
          <w:p w14:paraId="282C57D6" w14:textId="77777777" w:rsidR="007C4074" w:rsidRPr="001A7882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4832653E" w14:textId="77777777" w:rsidR="007C4074" w:rsidRPr="001A7882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Projektowanie i wytwarzanie raportów realizujących zapotrzebowanie na informację niedostępną z poziomu wdrożonych aplikacji.</w:t>
            </w:r>
          </w:p>
        </w:tc>
        <w:tc>
          <w:tcPr>
            <w:tcW w:w="2410" w:type="dxa"/>
            <w:shd w:val="clear" w:color="auto" w:fill="auto"/>
          </w:tcPr>
          <w:p w14:paraId="5062C45A" w14:textId="77777777" w:rsidR="007C4074" w:rsidRPr="001A7882" w:rsidRDefault="007C4074" w:rsidP="00E15F30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1A7882" w:rsidRPr="001A7882" w14:paraId="3B69BD06" w14:textId="77777777" w:rsidTr="00D55A39">
        <w:trPr>
          <w:trHeight w:val="70"/>
        </w:trPr>
        <w:tc>
          <w:tcPr>
            <w:tcW w:w="993" w:type="dxa"/>
            <w:vAlign w:val="center"/>
          </w:tcPr>
          <w:p w14:paraId="23E6D6B7" w14:textId="77777777" w:rsidR="007C4074" w:rsidRPr="001A7882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9C7F089" w14:textId="77777777" w:rsidR="007C4074" w:rsidRPr="001A7882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Integracja danych systemów informatycznych Zakładu w oparciu o model usługowy.</w:t>
            </w:r>
          </w:p>
        </w:tc>
        <w:tc>
          <w:tcPr>
            <w:tcW w:w="2410" w:type="dxa"/>
            <w:shd w:val="clear" w:color="auto" w:fill="auto"/>
          </w:tcPr>
          <w:p w14:paraId="3663B19B" w14:textId="77777777" w:rsidR="007C4074" w:rsidRPr="001A788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29A14820" w14:textId="77777777" w:rsidR="007C4074" w:rsidRPr="001A788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komórki Centrali </w:t>
            </w:r>
          </w:p>
        </w:tc>
      </w:tr>
      <w:tr w:rsidR="001A7882" w:rsidRPr="001A7882" w14:paraId="1DDE8EA3" w14:textId="77777777" w:rsidTr="00D55A39">
        <w:tc>
          <w:tcPr>
            <w:tcW w:w="993" w:type="dxa"/>
            <w:vAlign w:val="center"/>
          </w:tcPr>
          <w:p w14:paraId="03BEBA3B" w14:textId="77777777" w:rsidR="007C4074" w:rsidRPr="001A7882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46FB2D9E" w14:textId="3F4E2BA9" w:rsidR="007C4074" w:rsidRPr="001A7882" w:rsidRDefault="00C152E1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Technologiczne planowanie, organizowanie i rozwój kanałów komunikacji elektronicznej z klientami indywidualnymi i instytucjonalnymi</w:t>
            </w:r>
            <w:r w:rsidR="001C0BC5" w:rsidRPr="001A78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D11EB7A" w14:textId="77777777" w:rsidR="007C4074" w:rsidRPr="001A7882" w:rsidRDefault="007C4074" w:rsidP="00E15F30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1A7882" w:rsidRPr="001A7882" w14:paraId="5397D332" w14:textId="77777777" w:rsidTr="00D55A39">
        <w:trPr>
          <w:trHeight w:val="70"/>
        </w:trPr>
        <w:tc>
          <w:tcPr>
            <w:tcW w:w="993" w:type="dxa"/>
            <w:vAlign w:val="center"/>
          </w:tcPr>
          <w:p w14:paraId="072FB15F" w14:textId="77777777" w:rsidR="007C4074" w:rsidRPr="001A7882" w:rsidRDefault="007C407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BB44335" w14:textId="77777777" w:rsidR="007C4074" w:rsidRPr="001A7882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Rozwój i eksploatacja</w:t>
            </w:r>
            <w:r w:rsidRPr="001A7882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SWEZ, w tym: </w:t>
            </w:r>
          </w:p>
          <w:p w14:paraId="5D831CD9" w14:textId="49F10755" w:rsidR="007C4074" w:rsidRPr="001A7882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1A7882">
              <w:rPr>
                <w:rFonts w:ascii="Times New Roman" w:eastAsia="Calibri" w:hAnsi="Times New Roman"/>
                <w:szCs w:val="20"/>
                <w:lang w:eastAsia="en-US"/>
              </w:rPr>
              <w:t>organizowanie procesów eksploatacyjnych</w:t>
            </w:r>
            <w:r w:rsidR="00D55A39">
              <w:rPr>
                <w:rFonts w:ascii="Times New Roman" w:eastAsia="Calibri" w:hAnsi="Times New Roman"/>
                <w:szCs w:val="20"/>
                <w:lang w:eastAsia="en-US"/>
              </w:rPr>
              <w:t>;</w:t>
            </w:r>
            <w:r w:rsidRPr="001A7882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</w:p>
          <w:p w14:paraId="09F68D72" w14:textId="10508ACB" w:rsidR="007C4074" w:rsidRPr="001A7882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1A7882">
              <w:rPr>
                <w:rFonts w:ascii="Times New Roman" w:eastAsia="Calibri" w:hAnsi="Times New Roman"/>
                <w:szCs w:val="20"/>
                <w:lang w:eastAsia="en-US"/>
              </w:rPr>
              <w:t>utrzymanie ciągłości działania systemu</w:t>
            </w:r>
            <w:r w:rsidR="00D55A39">
              <w:rPr>
                <w:rFonts w:ascii="Times New Roman" w:eastAsia="Calibri" w:hAnsi="Times New Roman"/>
                <w:szCs w:val="20"/>
                <w:lang w:eastAsia="en-US"/>
              </w:rPr>
              <w:t>;</w:t>
            </w:r>
            <w:r w:rsidRPr="001A7882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</w:p>
          <w:p w14:paraId="529D155F" w14:textId="53696E97" w:rsidR="007C4074" w:rsidRPr="001A7882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1A7882">
              <w:rPr>
                <w:rFonts w:ascii="Times New Roman" w:eastAsia="Calibri" w:hAnsi="Times New Roman"/>
                <w:szCs w:val="20"/>
                <w:lang w:eastAsia="en-US"/>
              </w:rPr>
              <w:t>monitorowanie poprawności realizowanych procesów</w:t>
            </w:r>
            <w:r w:rsidR="00D55A39">
              <w:rPr>
                <w:rFonts w:ascii="Times New Roman" w:eastAsia="Calibri" w:hAnsi="Times New Roman"/>
                <w:szCs w:val="20"/>
                <w:lang w:eastAsia="en-US"/>
              </w:rPr>
              <w:t>;</w:t>
            </w:r>
            <w:r w:rsidRPr="001A7882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</w:p>
          <w:p w14:paraId="6F49B7DF" w14:textId="6EF9C7AA" w:rsidR="007C4074" w:rsidRPr="001A7882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1A7882">
              <w:rPr>
                <w:rFonts w:ascii="Times New Roman" w:eastAsia="Calibri" w:hAnsi="Times New Roman"/>
                <w:szCs w:val="20"/>
                <w:lang w:eastAsia="en-US"/>
              </w:rPr>
              <w:t>inicjowanie działań mających na celu podniesienie jakości przetwarzania</w:t>
            </w:r>
            <w:r w:rsidR="00D55A39">
              <w:rPr>
                <w:rFonts w:ascii="Times New Roman" w:eastAsia="Calibri" w:hAnsi="Times New Roman"/>
                <w:szCs w:val="20"/>
                <w:lang w:eastAsia="en-US"/>
              </w:rPr>
              <w:t>;</w:t>
            </w:r>
          </w:p>
          <w:p w14:paraId="7A1FE875" w14:textId="6B6E3FD0" w:rsidR="007C4074" w:rsidRPr="001A7882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1A7882">
              <w:rPr>
                <w:rFonts w:ascii="Times New Roman" w:eastAsia="Calibri" w:hAnsi="Times New Roman"/>
                <w:szCs w:val="20"/>
                <w:lang w:eastAsia="en-US"/>
              </w:rPr>
              <w:t>wdrażanie zmian oprogramowania dostarczonych projektowo</w:t>
            </w:r>
            <w:r w:rsidR="00D55A39">
              <w:rPr>
                <w:rFonts w:ascii="Times New Roman" w:eastAsia="Calibri" w:hAnsi="Times New Roman"/>
                <w:szCs w:val="20"/>
                <w:lang w:eastAsia="en-US"/>
              </w:rPr>
              <w:t>;</w:t>
            </w:r>
            <w:r w:rsidRPr="001A7882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</w:p>
          <w:p w14:paraId="3525D9D9" w14:textId="5B430EF2" w:rsidR="007C4074" w:rsidRPr="001A7882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1A7882">
              <w:rPr>
                <w:rFonts w:ascii="Times New Roman" w:eastAsia="Calibri" w:hAnsi="Times New Roman"/>
                <w:szCs w:val="20"/>
                <w:lang w:eastAsia="en-US"/>
              </w:rPr>
              <w:t>działania integracyjne między modułami i systemami</w:t>
            </w:r>
            <w:r w:rsidR="00D55A39">
              <w:rPr>
                <w:rFonts w:ascii="Times New Roman" w:eastAsia="Calibri" w:hAnsi="Times New Roman"/>
                <w:szCs w:val="20"/>
                <w:lang w:eastAsia="en-US"/>
              </w:rPr>
              <w:t>;</w:t>
            </w:r>
            <w:r w:rsidRPr="001A7882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</w:p>
          <w:p w14:paraId="082331BA" w14:textId="77777777" w:rsidR="007C4074" w:rsidRPr="001A7882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1A7882">
              <w:rPr>
                <w:rFonts w:ascii="Times New Roman" w:eastAsia="Calibri" w:hAnsi="Times New Roman"/>
                <w:szCs w:val="20"/>
                <w:lang w:eastAsia="en-US"/>
              </w:rPr>
              <w:t>poprawa ergonomii, uzupełnianie funkcjonalności SWEZ poprzez modyfikacje oraz rozwój systemów wspomagających, zgodnie z uruchomionymi projektami.</w:t>
            </w:r>
          </w:p>
        </w:tc>
        <w:tc>
          <w:tcPr>
            <w:tcW w:w="2410" w:type="dxa"/>
            <w:shd w:val="clear" w:color="auto" w:fill="auto"/>
          </w:tcPr>
          <w:p w14:paraId="49376285" w14:textId="77777777" w:rsidR="007C4074" w:rsidRPr="001A788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AA221F" w:rsidRPr="00AA221F" w14:paraId="6DCAA907" w14:textId="77777777" w:rsidTr="00D55A39">
        <w:tblPrEx>
          <w:shd w:val="clear" w:color="auto" w:fill="FFFFFF" w:themeFill="background1"/>
        </w:tblPrEx>
        <w:trPr>
          <w:trHeight w:val="70"/>
        </w:trPr>
        <w:tc>
          <w:tcPr>
            <w:tcW w:w="993" w:type="dxa"/>
            <w:shd w:val="clear" w:color="auto" w:fill="FFFFFF" w:themeFill="background1"/>
            <w:vAlign w:val="center"/>
          </w:tcPr>
          <w:p w14:paraId="46D077E5" w14:textId="77777777" w:rsidR="00D55A39" w:rsidRPr="00AA221F" w:rsidRDefault="00D55A39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21F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6946AD3" w14:textId="77777777" w:rsidR="00D55A39" w:rsidRPr="00AA221F" w:rsidRDefault="00D55A39" w:rsidP="00D55A39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21F">
              <w:rPr>
                <w:rFonts w:ascii="Times New Roman" w:hAnsi="Times New Roman"/>
                <w:sz w:val="20"/>
                <w:szCs w:val="20"/>
              </w:rPr>
              <w:t>Wdrażanie, rozwój i administrowanie narzędzi do automatyzacji procesów biznesowych (RPA), w tym:</w:t>
            </w:r>
          </w:p>
          <w:p w14:paraId="46D30A4D" w14:textId="28318117" w:rsidR="00D55A39" w:rsidRPr="00AA221F" w:rsidRDefault="00D55A39" w:rsidP="00025183">
            <w:pPr>
              <w:pStyle w:val="Akapitzlist"/>
              <w:numPr>
                <w:ilvl w:val="0"/>
                <w:numId w:val="142"/>
              </w:numPr>
              <w:spacing w:line="240" w:lineRule="auto"/>
              <w:ind w:left="771" w:hanging="425"/>
              <w:rPr>
                <w:rFonts w:ascii="Times New Roman" w:hAnsi="Times New Roman"/>
                <w:szCs w:val="20"/>
              </w:rPr>
            </w:pPr>
            <w:r w:rsidRPr="00AA221F">
              <w:rPr>
                <w:rFonts w:ascii="Times New Roman" w:hAnsi="Times New Roman"/>
                <w:szCs w:val="20"/>
              </w:rPr>
              <w:t xml:space="preserve">współpraca z komórkami </w:t>
            </w:r>
            <w:r w:rsidR="00436FC4">
              <w:rPr>
                <w:rFonts w:ascii="Times New Roman" w:hAnsi="Times New Roman"/>
                <w:szCs w:val="20"/>
              </w:rPr>
              <w:t>organizacyjnymi Zakładu</w:t>
            </w:r>
            <w:r w:rsidR="00436FC4" w:rsidRPr="00AA221F">
              <w:rPr>
                <w:rFonts w:ascii="Times New Roman" w:hAnsi="Times New Roman"/>
                <w:szCs w:val="20"/>
              </w:rPr>
              <w:t xml:space="preserve"> </w:t>
            </w:r>
            <w:r w:rsidRPr="00AA221F">
              <w:rPr>
                <w:rFonts w:ascii="Times New Roman" w:hAnsi="Times New Roman"/>
                <w:szCs w:val="20"/>
              </w:rPr>
              <w:t>przy analizie procesów biznesowych pod kątem możliwości ich automatyzacji;</w:t>
            </w:r>
          </w:p>
          <w:p w14:paraId="293F0A29" w14:textId="7AA0878E" w:rsidR="00D55A39" w:rsidRPr="00AA221F" w:rsidRDefault="00D55A39" w:rsidP="00C94DE2">
            <w:pPr>
              <w:pStyle w:val="Akapitzlist"/>
              <w:numPr>
                <w:ilvl w:val="0"/>
                <w:numId w:val="142"/>
              </w:numPr>
              <w:spacing w:line="240" w:lineRule="auto"/>
              <w:ind w:left="771" w:hanging="425"/>
              <w:rPr>
                <w:rFonts w:ascii="Times New Roman" w:hAnsi="Times New Roman"/>
                <w:szCs w:val="20"/>
              </w:rPr>
            </w:pPr>
            <w:r w:rsidRPr="00AA221F">
              <w:rPr>
                <w:rFonts w:ascii="Times New Roman" w:hAnsi="Times New Roman"/>
                <w:szCs w:val="20"/>
              </w:rPr>
              <w:t>udział w opracowaniu algorytmów działania programów (botów) do automatyzacji procesów;</w:t>
            </w:r>
          </w:p>
          <w:p w14:paraId="727586BB" w14:textId="2109807A" w:rsidR="00D55A39" w:rsidRPr="00AA221F" w:rsidRDefault="00D55A39" w:rsidP="00C94DE2">
            <w:pPr>
              <w:pStyle w:val="Akapitzlist"/>
              <w:numPr>
                <w:ilvl w:val="0"/>
                <w:numId w:val="142"/>
              </w:numPr>
              <w:spacing w:line="240" w:lineRule="auto"/>
              <w:ind w:left="771" w:hanging="425"/>
              <w:rPr>
                <w:rFonts w:ascii="Times New Roman" w:hAnsi="Times New Roman"/>
                <w:szCs w:val="20"/>
              </w:rPr>
            </w:pPr>
            <w:r w:rsidRPr="00AA221F">
              <w:rPr>
                <w:rFonts w:ascii="Times New Roman" w:hAnsi="Times New Roman"/>
                <w:szCs w:val="20"/>
              </w:rPr>
              <w:t>współpraca z CI  przy wykonywaniu prac wytwórczych i utrzymaniowych (monitorowanie, obsługa incydentów, organ</w:t>
            </w:r>
            <w:r w:rsidR="001104F2" w:rsidRPr="00AA221F">
              <w:rPr>
                <w:rFonts w:ascii="Times New Roman" w:hAnsi="Times New Roman"/>
                <w:szCs w:val="20"/>
              </w:rPr>
              <w:t>i</w:t>
            </w:r>
            <w:r w:rsidRPr="00AA221F">
              <w:rPr>
                <w:rFonts w:ascii="Times New Roman" w:hAnsi="Times New Roman"/>
                <w:szCs w:val="20"/>
              </w:rPr>
              <w:t>zowanie procedur eksploatacyjnych);</w:t>
            </w:r>
          </w:p>
          <w:p w14:paraId="21BEAAD9" w14:textId="3A45AD09" w:rsidR="00D55A39" w:rsidRPr="00AA221F" w:rsidRDefault="00D55A39" w:rsidP="00C94DE2">
            <w:pPr>
              <w:pStyle w:val="Akapitzlist"/>
              <w:numPr>
                <w:ilvl w:val="0"/>
                <w:numId w:val="142"/>
              </w:numPr>
              <w:spacing w:line="240" w:lineRule="auto"/>
              <w:ind w:left="771" w:hanging="425"/>
              <w:rPr>
                <w:rFonts w:ascii="Times New Roman" w:hAnsi="Times New Roman"/>
                <w:szCs w:val="20"/>
              </w:rPr>
            </w:pPr>
            <w:r w:rsidRPr="00AA221F">
              <w:rPr>
                <w:rFonts w:ascii="Times New Roman" w:hAnsi="Times New Roman"/>
                <w:szCs w:val="20"/>
              </w:rPr>
              <w:t>udział we wdrażaniu narzędzi typu RPA (przygotowanie scenariuszy testowych, dokumentacji technicznej, karty usług);</w:t>
            </w:r>
          </w:p>
          <w:p w14:paraId="2AAD0480" w14:textId="1E7003B5" w:rsidR="00D55A39" w:rsidRPr="00AA221F" w:rsidRDefault="00D55A39" w:rsidP="00C94DE2">
            <w:pPr>
              <w:pStyle w:val="Akapitzlist"/>
              <w:numPr>
                <w:ilvl w:val="0"/>
                <w:numId w:val="142"/>
              </w:numPr>
              <w:spacing w:line="240" w:lineRule="auto"/>
              <w:ind w:left="771" w:hanging="425"/>
              <w:rPr>
                <w:rFonts w:ascii="Times New Roman" w:hAnsi="Times New Roman"/>
                <w:szCs w:val="20"/>
              </w:rPr>
            </w:pPr>
            <w:r w:rsidRPr="00AA221F">
              <w:rPr>
                <w:rFonts w:ascii="Times New Roman" w:hAnsi="Times New Roman"/>
                <w:szCs w:val="20"/>
              </w:rPr>
              <w:t>analiza skutków wdrożenia automatyzacji procesów</w:t>
            </w:r>
            <w:r w:rsidR="00BC7E5B">
              <w:rPr>
                <w:rFonts w:ascii="Times New Roman" w:hAnsi="Times New Roman"/>
                <w:szCs w:val="20"/>
              </w:rPr>
              <w:t xml:space="preserve"> pod kątem obciążenia systemu oraz wpływu </w:t>
            </w:r>
            <w:r w:rsidR="00BC7E5B" w:rsidRPr="00AA221F">
              <w:rPr>
                <w:rFonts w:ascii="Times New Roman" w:hAnsi="Times New Roman"/>
                <w:szCs w:val="20"/>
              </w:rPr>
              <w:t>wdrożenia automatyzacji</w:t>
            </w:r>
            <w:r w:rsidR="00BC7E5B">
              <w:rPr>
                <w:rFonts w:ascii="Times New Roman" w:hAnsi="Times New Roman"/>
                <w:szCs w:val="20"/>
              </w:rPr>
              <w:t xml:space="preserve"> na inne aplikacje</w:t>
            </w:r>
            <w:r w:rsidRPr="00AA221F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</w:tcPr>
          <w:p w14:paraId="4A9268C8" w14:textId="614FB251" w:rsidR="00D55A39" w:rsidRPr="00AA221F" w:rsidRDefault="00D55A39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AA221F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  <w:r w:rsidR="00436FC4">
              <w:rPr>
                <w:rFonts w:ascii="Times New Roman" w:hAnsi="Times New Roman"/>
                <w:sz w:val="20"/>
                <w:szCs w:val="20"/>
              </w:rPr>
              <w:t>, CI</w:t>
            </w:r>
          </w:p>
        </w:tc>
      </w:tr>
    </w:tbl>
    <w:p w14:paraId="3978C1FE" w14:textId="77777777" w:rsidR="00081A29" w:rsidRDefault="00081A29" w:rsidP="00081A29">
      <w:pPr>
        <w:spacing w:before="120"/>
        <w:ind w:left="360"/>
        <w:rPr>
          <w:rFonts w:ascii="Times New Roman" w:hAnsi="Times New Roman"/>
          <w:sz w:val="20"/>
          <w:szCs w:val="20"/>
        </w:rPr>
      </w:pPr>
    </w:p>
    <w:p w14:paraId="503F78B0" w14:textId="77777777" w:rsidR="007C4074" w:rsidRPr="001A7882" w:rsidRDefault="007C4074" w:rsidP="008375B5">
      <w:pPr>
        <w:numPr>
          <w:ilvl w:val="0"/>
          <w:numId w:val="84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lastRenderedPageBreak/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1A7882" w:rsidRPr="001A7882" w14:paraId="2AC68EEC" w14:textId="77777777" w:rsidTr="00E15F30">
        <w:tc>
          <w:tcPr>
            <w:tcW w:w="1844" w:type="dxa"/>
            <w:vAlign w:val="center"/>
          </w:tcPr>
          <w:p w14:paraId="2E05D2AD" w14:textId="77777777" w:rsidR="007C4074" w:rsidRPr="001A7882" w:rsidRDefault="007C4074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0700F6A" w14:textId="77777777" w:rsidR="007C4074" w:rsidRPr="001A7882" w:rsidRDefault="007C4074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60C23CF" w14:textId="77777777" w:rsidR="007C4074" w:rsidRPr="001A7882" w:rsidRDefault="007C4074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1A7882" w:rsidRPr="001A7882" w14:paraId="3362E6CF" w14:textId="77777777" w:rsidTr="00E15F30">
        <w:tc>
          <w:tcPr>
            <w:tcW w:w="1844" w:type="dxa"/>
            <w:vMerge w:val="restart"/>
          </w:tcPr>
          <w:p w14:paraId="1E65BB98" w14:textId="77777777" w:rsidR="007C4074" w:rsidRPr="001A788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3FDA711D" w14:textId="77777777" w:rsidR="007C4074" w:rsidRPr="001A788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3A323689" w14:textId="77777777" w:rsidR="007C4074" w:rsidRPr="001A7882" w:rsidRDefault="007C4074" w:rsidP="00E15F30">
            <w:pPr>
              <w:pStyle w:val="Akapitzlist"/>
              <w:spacing w:line="240" w:lineRule="auto"/>
              <w:ind w:left="175"/>
              <w:rPr>
                <w:rFonts w:ascii="Times New Roman" w:hAnsi="Times New Roman"/>
                <w:szCs w:val="20"/>
              </w:rPr>
            </w:pPr>
          </w:p>
        </w:tc>
      </w:tr>
      <w:tr w:rsidR="001A7882" w:rsidRPr="001A7882" w14:paraId="388E09BD" w14:textId="77777777" w:rsidTr="00E15F30">
        <w:tc>
          <w:tcPr>
            <w:tcW w:w="1844" w:type="dxa"/>
            <w:vMerge/>
          </w:tcPr>
          <w:p w14:paraId="743D6026" w14:textId="77777777" w:rsidR="007C4074" w:rsidRPr="001A788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19E808C" w14:textId="77777777" w:rsidR="007C4074" w:rsidRPr="001A7882" w:rsidDel="00595140" w:rsidRDefault="007C4074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8B666AE" w14:textId="77777777" w:rsidR="007C4074" w:rsidRPr="001A7882" w:rsidDel="00D330CD" w:rsidRDefault="007C4074" w:rsidP="00E15F30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1A7882" w:rsidRPr="001A7882" w14:paraId="1F8563A3" w14:textId="77777777" w:rsidTr="00E15F30">
        <w:tc>
          <w:tcPr>
            <w:tcW w:w="1844" w:type="dxa"/>
            <w:vMerge/>
          </w:tcPr>
          <w:p w14:paraId="3C185A0C" w14:textId="77777777" w:rsidR="007C4074" w:rsidRPr="001A788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D4355A7" w14:textId="77777777" w:rsidR="007C4074" w:rsidRPr="001A7882" w:rsidDel="00595140" w:rsidRDefault="007C4074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6B39B298" w14:textId="77777777" w:rsidR="007C4074" w:rsidRPr="001A7882" w:rsidDel="00D330CD" w:rsidRDefault="007C4074" w:rsidP="00E15F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1A7882" w:rsidRPr="001A7882" w14:paraId="7A9B0247" w14:textId="77777777" w:rsidTr="00E15F30">
        <w:tc>
          <w:tcPr>
            <w:tcW w:w="1844" w:type="dxa"/>
          </w:tcPr>
          <w:p w14:paraId="5B4C25C7" w14:textId="77777777" w:rsidR="007C4074" w:rsidRPr="001A788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13521AAA" w14:textId="77777777" w:rsidR="007C4074" w:rsidRPr="001A7882" w:rsidDel="00E01C9A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4FD5974A" w14:textId="77777777" w:rsidR="007C4074" w:rsidRPr="001A788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5019E02D" w14:textId="77777777" w:rsidR="007C4074" w:rsidRPr="001A7882" w:rsidRDefault="007C4074" w:rsidP="006F553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OPA - komórka wsparcia informatycznego w obszarze oprogramowania autorskiego</w:t>
            </w:r>
          </w:p>
          <w:p w14:paraId="0BBA0694" w14:textId="3844A879" w:rsidR="00D55A39" w:rsidRPr="001A7882" w:rsidRDefault="00D55A39" w:rsidP="006F553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621736">
              <w:rPr>
                <w:rFonts w:ascii="Times New Roman" w:eastAsia="Calibri" w:hAnsi="Times New Roman"/>
                <w:szCs w:val="20"/>
                <w:lang w:eastAsia="en-US"/>
              </w:rPr>
              <w:t>OPP</w:t>
            </w:r>
            <w:r w:rsidR="00AA221F">
              <w:rPr>
                <w:rStyle w:val="Odwoanieprzypisudolnego"/>
                <w:rFonts w:ascii="Times New Roman" w:eastAsia="Calibri" w:hAnsi="Times New Roman"/>
                <w:szCs w:val="20"/>
                <w:lang w:eastAsia="en-US"/>
              </w:rPr>
              <w:footnoteReference w:id="6"/>
            </w:r>
            <w:r w:rsidRPr="00621736">
              <w:rPr>
                <w:rFonts w:ascii="Times New Roman" w:eastAsia="Calibri" w:hAnsi="Times New Roman"/>
                <w:szCs w:val="20"/>
                <w:lang w:eastAsia="en-US"/>
              </w:rPr>
              <w:t xml:space="preserve"> – komórka wsparcia informatycznego w obszarze projektowania narzędzi do analityki biznesowej</w:t>
            </w:r>
            <w:r w:rsidR="005F2049">
              <w:rPr>
                <w:rFonts w:ascii="Times New Roman" w:eastAsia="Calibri" w:hAnsi="Times New Roman"/>
                <w:szCs w:val="20"/>
                <w:lang w:eastAsia="en-US"/>
              </w:rPr>
              <w:t xml:space="preserve"> [nadzór współdzielony]</w:t>
            </w:r>
          </w:p>
        </w:tc>
      </w:tr>
      <w:tr w:rsidR="001A7882" w:rsidRPr="001A7882" w14:paraId="6662915E" w14:textId="77777777" w:rsidTr="00E15F30">
        <w:trPr>
          <w:trHeight w:val="58"/>
        </w:trPr>
        <w:tc>
          <w:tcPr>
            <w:tcW w:w="1844" w:type="dxa"/>
          </w:tcPr>
          <w:p w14:paraId="27B34592" w14:textId="77777777" w:rsidR="007C4074" w:rsidRPr="001A7882" w:rsidRDefault="007C4074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</w:tc>
        <w:tc>
          <w:tcPr>
            <w:tcW w:w="3118" w:type="dxa"/>
          </w:tcPr>
          <w:p w14:paraId="2380BB8C" w14:textId="77777777" w:rsidR="007C4074" w:rsidRPr="001A7882" w:rsidRDefault="007C4074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1CA7A49B" w14:textId="77777777" w:rsidR="007C4074" w:rsidRPr="001A7882" w:rsidRDefault="007C4074" w:rsidP="00E15F30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1A7882" w:rsidRPr="001A7882" w14:paraId="7ED87E83" w14:textId="77777777" w:rsidTr="00E15F30">
        <w:tc>
          <w:tcPr>
            <w:tcW w:w="1844" w:type="dxa"/>
          </w:tcPr>
          <w:p w14:paraId="6E6FB2CA" w14:textId="77777777" w:rsidR="007C4074" w:rsidRPr="001A788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4E2AE1F3" w14:textId="77777777" w:rsidR="007C4074" w:rsidRPr="001A788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E2AF6C6" w14:textId="77777777" w:rsidR="007C4074" w:rsidRPr="001A788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3149FF6B" w14:textId="77777777" w:rsidR="007C4074" w:rsidRPr="001A7882" w:rsidRDefault="007C4074" w:rsidP="00E15F30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1A7882" w:rsidRPr="001A7882" w14:paraId="4EE1C2A4" w14:textId="77777777" w:rsidTr="00E15F30">
        <w:tc>
          <w:tcPr>
            <w:tcW w:w="1844" w:type="dxa"/>
          </w:tcPr>
          <w:p w14:paraId="527A7534" w14:textId="77777777" w:rsidR="007C4074" w:rsidRPr="001A788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3EEF316B" w14:textId="77777777" w:rsidR="007C4074" w:rsidRPr="001A7882" w:rsidRDefault="007C407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11C58F21" w14:textId="77777777" w:rsidR="007C4074" w:rsidRDefault="007C4074" w:rsidP="00D55A3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SWEZ – System Wspomagania Ekonomiki Zakładu</w:t>
            </w:r>
          </w:p>
          <w:p w14:paraId="7947B46D" w14:textId="31DFE093" w:rsidR="00D55A39" w:rsidRPr="00C94DE2" w:rsidRDefault="00D55A3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Oprogramowanie  UI</w:t>
            </w:r>
            <w:r w:rsidR="002A3EFA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C94DE2">
              <w:rPr>
                <w:rFonts w:ascii="Times New Roman" w:hAnsi="Times New Roman"/>
                <w:szCs w:val="20"/>
              </w:rPr>
              <w:t>Path</w:t>
            </w:r>
            <w:proofErr w:type="spellEnd"/>
          </w:p>
        </w:tc>
      </w:tr>
    </w:tbl>
    <w:p w14:paraId="60A676CC" w14:textId="77777777" w:rsidR="007C4074" w:rsidRPr="001A7882" w:rsidRDefault="007C4074" w:rsidP="007C4074">
      <w:pPr>
        <w:rPr>
          <w:rFonts w:ascii="Times New Roman" w:hAnsi="Times New Roman"/>
          <w:sz w:val="2"/>
          <w:szCs w:val="2"/>
        </w:rPr>
      </w:pPr>
    </w:p>
    <w:p w14:paraId="5D137EF4" w14:textId="44D4ECAF" w:rsidR="00C24254" w:rsidRPr="001B3BFF" w:rsidRDefault="00C24254" w:rsidP="00C24254">
      <w:pPr>
        <w:jc w:val="both"/>
        <w:rPr>
          <w:rFonts w:ascii="Times New Roman" w:hAnsi="Times New Roman"/>
          <w:sz w:val="20"/>
          <w:szCs w:val="20"/>
        </w:rPr>
      </w:pPr>
    </w:p>
    <w:p w14:paraId="6D28666B" w14:textId="77777777" w:rsidR="007C4074" w:rsidRPr="001A7882" w:rsidRDefault="007C4074" w:rsidP="007C4074">
      <w:r w:rsidRPr="001A7882">
        <w:br w:type="page"/>
      </w:r>
    </w:p>
    <w:p w14:paraId="66282BE0" w14:textId="7BD7AFDD" w:rsidR="00A45D61" w:rsidRPr="001A7882" w:rsidRDefault="00294898" w:rsidP="0001500B">
      <w:pPr>
        <w:pStyle w:val="Nagwek1"/>
        <w:spacing w:before="0" w:after="120"/>
        <w:rPr>
          <w:b/>
          <w:i w:val="0"/>
          <w:color w:val="auto"/>
        </w:rPr>
      </w:pPr>
      <w:bookmarkStart w:id="57" w:name="_Toc195703315"/>
      <w:r w:rsidRPr="001A7882">
        <w:rPr>
          <w:b/>
          <w:i w:val="0"/>
          <w:color w:val="auto"/>
        </w:rPr>
        <w:lastRenderedPageBreak/>
        <w:t>Departament Statystyki i Prognoz Aktuarialnych – DST</w:t>
      </w:r>
      <w:bookmarkEnd w:id="57"/>
    </w:p>
    <w:p w14:paraId="2E28287D" w14:textId="77777777" w:rsidR="00294898" w:rsidRPr="00AA221F" w:rsidRDefault="00294898" w:rsidP="008375B5">
      <w:pPr>
        <w:numPr>
          <w:ilvl w:val="0"/>
          <w:numId w:val="107"/>
        </w:numPr>
        <w:spacing w:before="120"/>
        <w:rPr>
          <w:rFonts w:ascii="Times New Roman" w:hAnsi="Times New Roman"/>
          <w:sz w:val="20"/>
          <w:szCs w:val="20"/>
        </w:rPr>
      </w:pPr>
      <w:r w:rsidRPr="00AA221F">
        <w:rPr>
          <w:rFonts w:ascii="Times New Roman" w:hAnsi="Times New Roman"/>
          <w:sz w:val="20"/>
          <w:szCs w:val="20"/>
        </w:rPr>
        <w:t>Cele:</w:t>
      </w:r>
    </w:p>
    <w:p w14:paraId="55A5FD67" w14:textId="164CDDCA" w:rsidR="00294898" w:rsidRPr="001A7882" w:rsidRDefault="00E210B8" w:rsidP="006F5537">
      <w:pPr>
        <w:numPr>
          <w:ilvl w:val="1"/>
          <w:numId w:val="50"/>
        </w:numPr>
        <w:jc w:val="both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</w:t>
      </w:r>
      <w:r w:rsidR="00294898" w:rsidRPr="001A7882">
        <w:rPr>
          <w:rFonts w:ascii="Times New Roman" w:hAnsi="Times New Roman"/>
          <w:sz w:val="20"/>
          <w:szCs w:val="20"/>
        </w:rPr>
        <w:t>apewnienie informacji statystycznych, prognostyczno-analitycznych i zarządczych w zakresie działalności Zakładu.</w:t>
      </w:r>
    </w:p>
    <w:p w14:paraId="5BF748E2" w14:textId="77777777" w:rsidR="00294898" w:rsidRPr="001A7882" w:rsidRDefault="00294898" w:rsidP="008375B5">
      <w:pPr>
        <w:numPr>
          <w:ilvl w:val="0"/>
          <w:numId w:val="107"/>
        </w:numPr>
        <w:ind w:left="357" w:hanging="357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zadań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6624"/>
        <w:gridCol w:w="2410"/>
      </w:tblGrid>
      <w:tr w:rsidR="001A7882" w:rsidRPr="001A7882" w14:paraId="6B54A7AC" w14:textId="77777777" w:rsidTr="00572B48">
        <w:tc>
          <w:tcPr>
            <w:tcW w:w="9923" w:type="dxa"/>
            <w:gridSpan w:val="3"/>
            <w:hideMark/>
          </w:tcPr>
          <w:p w14:paraId="38B3F898" w14:textId="77777777" w:rsidR="00A45D61" w:rsidRPr="001A7882" w:rsidRDefault="00A45D61">
            <w:pPr>
              <w:pStyle w:val="Nagwek1"/>
              <w:numPr>
                <w:ilvl w:val="0"/>
                <w:numId w:val="0"/>
              </w:numPr>
              <w:spacing w:before="0"/>
              <w:rPr>
                <w:b/>
                <w:color w:val="auto"/>
              </w:rPr>
            </w:pPr>
          </w:p>
        </w:tc>
      </w:tr>
      <w:tr w:rsidR="001A7882" w:rsidRPr="001A7882" w14:paraId="431E131E" w14:textId="77777777" w:rsidTr="004443DE">
        <w:trPr>
          <w:cantSplit/>
          <w:trHeight w:val="11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9B16420" w14:textId="77777777" w:rsidR="00A45D61" w:rsidRPr="001A7882" w:rsidRDefault="00A45D61" w:rsidP="004443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bookmarkStart w:id="58" w:name="_Hlk142053863"/>
            <w:r w:rsidRPr="001A7882">
              <w:rPr>
                <w:rFonts w:ascii="Times New Roman" w:hAnsi="Times New Roman"/>
                <w:bCs/>
                <w:sz w:val="16"/>
                <w:szCs w:val="16"/>
              </w:rPr>
              <w:t>Odniesienie do celu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55AF62C" w14:textId="77777777" w:rsidR="00A45D61" w:rsidRPr="001A7882" w:rsidRDefault="00A45D61" w:rsidP="004443D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7882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DA2A197" w14:textId="77777777" w:rsidR="00A45D61" w:rsidRPr="001A7882" w:rsidRDefault="00A45D61" w:rsidP="004443D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7882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1A7882" w:rsidRPr="001A7882" w14:paraId="73AAEDF0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3D04A00" w14:textId="77777777" w:rsidR="00A45D61" w:rsidRPr="001A7882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8B3D59E" w14:textId="77777777" w:rsidR="00A45D61" w:rsidRPr="001A7882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Opracowywanie prognoz krótko i długoterminowych z wykorzystaniem metod aktuarialnych, szacowanie skutków finansowych projektowanych zmian przepisów z zakresu ubezpieczeń społecznych oraz prowadzenie prac analitycznych.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616CC5D" w14:textId="3CF2C6B8" w:rsidR="00A45D61" w:rsidRPr="001A7882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DFF, GPR, </w:t>
            </w:r>
            <w:r w:rsidR="00F215FE" w:rsidRPr="001A7882">
              <w:rPr>
                <w:rFonts w:ascii="Times New Roman" w:hAnsi="Times New Roman"/>
                <w:sz w:val="20"/>
                <w:szCs w:val="20"/>
              </w:rPr>
              <w:t>DRW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, DLP</w:t>
            </w:r>
          </w:p>
        </w:tc>
      </w:tr>
      <w:tr w:rsidR="001A7882" w:rsidRPr="001A7882" w14:paraId="2343D20B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F770E70" w14:textId="77777777" w:rsidR="00A45D61" w:rsidRPr="001A7882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571E171" w14:textId="77777777" w:rsidR="00A45D61" w:rsidRPr="001A7882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Gromadzenie, opracowywanie i udostępnianie informacji statystycznych niezbędnych do realizacji zadań Zakładu i na potrzeby odbiorców zewnętrznych.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CE25E2D" w14:textId="753B69E4" w:rsidR="00A45D61" w:rsidRPr="001A7882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GPR, DFF, </w:t>
            </w:r>
            <w:r w:rsidR="005406A1" w:rsidRPr="001A7882">
              <w:rPr>
                <w:rFonts w:ascii="Times New Roman" w:hAnsi="Times New Roman"/>
                <w:sz w:val="20"/>
                <w:szCs w:val="20"/>
              </w:rPr>
              <w:t>D</w:t>
            </w:r>
            <w:r w:rsidR="00A62163" w:rsidRPr="001A7882">
              <w:rPr>
                <w:rFonts w:ascii="Times New Roman" w:hAnsi="Times New Roman"/>
                <w:sz w:val="20"/>
                <w:szCs w:val="20"/>
              </w:rPr>
              <w:t>K</w:t>
            </w:r>
            <w:r w:rsidR="005406A1" w:rsidRPr="001A7882">
              <w:rPr>
                <w:rFonts w:ascii="Times New Roman" w:hAnsi="Times New Roman"/>
                <w:sz w:val="20"/>
                <w:szCs w:val="20"/>
              </w:rPr>
              <w:t>K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, DER, DZS, </w:t>
            </w:r>
            <w:r w:rsidR="0062527C" w:rsidRPr="001A7882">
              <w:rPr>
                <w:rFonts w:ascii="Times New Roman" w:hAnsi="Times New Roman"/>
                <w:sz w:val="20"/>
                <w:szCs w:val="20"/>
              </w:rPr>
              <w:t>DMR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, DRD, </w:t>
            </w:r>
            <w:r w:rsidR="00E925C5" w:rsidRPr="001A7882">
              <w:rPr>
                <w:rFonts w:ascii="Times New Roman" w:hAnsi="Times New Roman"/>
                <w:sz w:val="20"/>
                <w:szCs w:val="20"/>
              </w:rPr>
              <w:t>DRK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, DLP, DKP, DOL, DKW, DUS, DPR, </w:t>
            </w:r>
            <w:r w:rsidR="005406A1" w:rsidRPr="001A7882">
              <w:rPr>
                <w:rFonts w:ascii="Times New Roman" w:hAnsi="Times New Roman"/>
                <w:sz w:val="20"/>
                <w:szCs w:val="20"/>
              </w:rPr>
              <w:t>DZL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, D</w:t>
            </w:r>
            <w:r w:rsidR="00F215FE" w:rsidRPr="001A7882">
              <w:rPr>
                <w:rFonts w:ascii="Times New Roman" w:hAnsi="Times New Roman"/>
                <w:sz w:val="20"/>
                <w:szCs w:val="20"/>
              </w:rPr>
              <w:t>C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B, oddziały</w:t>
            </w:r>
            <w:r w:rsidR="00970496" w:rsidRPr="001A788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1A7882" w:rsidRPr="001A7882" w14:paraId="66AC9469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BDDC6D6" w14:textId="77777777" w:rsidR="00A45D61" w:rsidRPr="001A7882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621ED97" w14:textId="10AF80F2" w:rsidR="00A45D61" w:rsidRPr="001A7882" w:rsidRDefault="00A45D61" w:rsidP="006F5537">
            <w:pPr>
              <w:numPr>
                <w:ilvl w:val="0"/>
                <w:numId w:val="51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Organizowanie i przeprowadzanie badań statystycznych oraz</w:t>
            </w:r>
            <w:r w:rsidR="00E833F4" w:rsidRPr="001A7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opracowywanie wyników tych badań.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EA4786B" w14:textId="15CD7644" w:rsidR="00A45D61" w:rsidRPr="001A7882" w:rsidRDefault="005406A1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</w:t>
            </w:r>
            <w:r w:rsidR="00A62163" w:rsidRPr="001A7882">
              <w:rPr>
                <w:rFonts w:ascii="Times New Roman" w:hAnsi="Times New Roman"/>
                <w:sz w:val="20"/>
                <w:szCs w:val="20"/>
              </w:rPr>
              <w:t>K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K</w:t>
            </w:r>
            <w:r w:rsidR="00A45D61" w:rsidRPr="001A7882">
              <w:rPr>
                <w:rFonts w:ascii="Times New Roman" w:hAnsi="Times New Roman"/>
                <w:sz w:val="20"/>
                <w:szCs w:val="20"/>
              </w:rPr>
              <w:t>, DOL, DPR, DER, DZS, DUS, GPR, oddziały</w:t>
            </w:r>
          </w:p>
        </w:tc>
      </w:tr>
      <w:tr w:rsidR="001A7882" w:rsidRPr="001A7882" w14:paraId="7BC446D9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5C65D6F" w14:textId="77777777" w:rsidR="00A45D61" w:rsidRPr="001A7882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5FB2446" w14:textId="77777777" w:rsidR="00A45D61" w:rsidRPr="001A7882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Sporządzanie syntetycznych i analitycznych informacji o ubezpieczeniach społecznych w formie zestawień i publikacji oraz udostępnianie ich na potrzeby Zakładu oraz odpowiednich instytucji i organizacji.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EAB46B5" w14:textId="31728776" w:rsidR="00A45D61" w:rsidRPr="001A7882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GPR, DFF, </w:t>
            </w:r>
            <w:r w:rsidR="005406A1" w:rsidRPr="001A7882">
              <w:rPr>
                <w:rFonts w:ascii="Times New Roman" w:hAnsi="Times New Roman"/>
                <w:sz w:val="20"/>
                <w:szCs w:val="20"/>
              </w:rPr>
              <w:t>D</w:t>
            </w:r>
            <w:r w:rsidR="00A62163" w:rsidRPr="001A7882">
              <w:rPr>
                <w:rFonts w:ascii="Times New Roman" w:hAnsi="Times New Roman"/>
                <w:sz w:val="20"/>
                <w:szCs w:val="20"/>
              </w:rPr>
              <w:t>K</w:t>
            </w:r>
            <w:r w:rsidR="005406A1" w:rsidRPr="001A7882">
              <w:rPr>
                <w:rFonts w:ascii="Times New Roman" w:hAnsi="Times New Roman"/>
                <w:sz w:val="20"/>
                <w:szCs w:val="20"/>
              </w:rPr>
              <w:t>K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, DER, DZS, </w:t>
            </w:r>
            <w:r w:rsidR="0062527C" w:rsidRPr="001A7882">
              <w:rPr>
                <w:rFonts w:ascii="Times New Roman" w:hAnsi="Times New Roman"/>
                <w:sz w:val="20"/>
                <w:szCs w:val="20"/>
              </w:rPr>
              <w:t>DMR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, DRD, </w:t>
            </w:r>
            <w:r w:rsidR="00E925C5" w:rsidRPr="001A7882">
              <w:rPr>
                <w:rFonts w:ascii="Times New Roman" w:hAnsi="Times New Roman"/>
                <w:sz w:val="20"/>
                <w:szCs w:val="20"/>
              </w:rPr>
              <w:t>DRK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, DLP, DKP, DOL, DKW, DUS, DPR, </w:t>
            </w:r>
            <w:r w:rsidR="00F215FE" w:rsidRPr="001A7882">
              <w:rPr>
                <w:rFonts w:ascii="Times New Roman" w:hAnsi="Times New Roman"/>
                <w:sz w:val="20"/>
                <w:szCs w:val="20"/>
              </w:rPr>
              <w:t>DRW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, oddziały</w:t>
            </w:r>
            <w:r w:rsidR="00970496" w:rsidRPr="001A788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bookmarkEnd w:id="58"/>
      <w:tr w:rsidR="001A7882" w:rsidRPr="001A7882" w14:paraId="4E11CF6E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3DEDC68" w14:textId="77777777" w:rsidR="00A45D61" w:rsidRPr="001A7882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7BA5914" w14:textId="77777777" w:rsidR="00A45D61" w:rsidRPr="001A7882" w:rsidRDefault="00A45D61" w:rsidP="006F5537">
            <w:pPr>
              <w:pStyle w:val="Tekstpodstawowywcity"/>
              <w:numPr>
                <w:ilvl w:val="0"/>
                <w:numId w:val="51"/>
              </w:numPr>
              <w:suppressAutoHyphens w:val="0"/>
              <w:autoSpaceDE/>
              <w:rPr>
                <w:rFonts w:ascii="Times New Roman" w:hAnsi="Times New Roman"/>
              </w:rPr>
            </w:pPr>
            <w:r w:rsidRPr="001A7882">
              <w:rPr>
                <w:rFonts w:ascii="Times New Roman" w:hAnsi="Times New Roman"/>
              </w:rPr>
              <w:t>Zarządzanie systemem informacji zarządczej.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2F7F8D5" w14:textId="77777777" w:rsidR="00A45D61" w:rsidRPr="001A7882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1A7882" w:rsidRPr="001A7882" w14:paraId="4C50A585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C4F96D0" w14:textId="77777777" w:rsidR="00A45D61" w:rsidRPr="001A7882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45979F6" w14:textId="37F27478" w:rsidR="00A45D61" w:rsidRPr="001A7882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Przygotowywanie założeń, budowa i wdrażanie modeli symulacyjnych, projektowanie i testowanie informatycznych zbiorów danych oraz programów służących pozyskiwaniu informacji statystycznych oraz badaniom o charakterze </w:t>
            </w:r>
            <w:proofErr w:type="spellStart"/>
            <w:r w:rsidRPr="001A7882">
              <w:rPr>
                <w:rFonts w:ascii="Times New Roman" w:hAnsi="Times New Roman"/>
                <w:sz w:val="20"/>
                <w:szCs w:val="20"/>
              </w:rPr>
              <w:t>analityczno</w:t>
            </w:r>
            <w:proofErr w:type="spellEnd"/>
            <w:r w:rsidR="009554A8" w:rsidRPr="001A7882">
              <w:rPr>
                <w:rFonts w:ascii="Times New Roman" w:hAnsi="Times New Roman"/>
                <w:sz w:val="20"/>
                <w:szCs w:val="20"/>
              </w:rPr>
              <w:t>–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prognostycznym we współpracy z zewnętrznymi ośrodkami.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7A8A862" w14:textId="05450202" w:rsidR="00A45D61" w:rsidRPr="001A7882" w:rsidRDefault="00F215FE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DRW</w:t>
            </w:r>
            <w:r w:rsidR="00A45D61" w:rsidRPr="001A7882">
              <w:rPr>
                <w:rFonts w:ascii="Times New Roman" w:hAnsi="Times New Roman"/>
                <w:sz w:val="20"/>
                <w:szCs w:val="20"/>
              </w:rPr>
              <w:t xml:space="preserve">, DEA, </w:t>
            </w:r>
            <w:r w:rsidR="00B175A0" w:rsidRPr="001A7882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</w:p>
        </w:tc>
      </w:tr>
      <w:tr w:rsidR="001A7882" w:rsidRPr="001A7882" w14:paraId="47A0F9D8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CEACB10" w14:textId="77777777" w:rsidR="00A45D61" w:rsidRPr="001A7882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67D064B" w14:textId="6B6AEE0B" w:rsidR="00A45D61" w:rsidRPr="001A7882" w:rsidRDefault="00A45D61" w:rsidP="006F5537">
            <w:pPr>
              <w:numPr>
                <w:ilvl w:val="0"/>
                <w:numId w:val="51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Koordynowanie przekazywania do Głównego Urzędu Statystycznego sprawozdań statystycznych Zakładu określonych w</w:t>
            </w:r>
            <w:r w:rsidR="00E833F4" w:rsidRPr="001A7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programie badań statystycznych statystyki publicznej na dany rok poprzez Portal sprawozdawczy GUS.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5675126" w14:textId="15BB5CEC" w:rsidR="00A45D61" w:rsidRPr="001A7882" w:rsidRDefault="005406A1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DZL</w:t>
            </w:r>
            <w:r w:rsidR="00A45D61" w:rsidRPr="001A7882">
              <w:rPr>
                <w:rFonts w:ascii="Times New Roman" w:hAnsi="Times New Roman"/>
                <w:sz w:val="20"/>
                <w:szCs w:val="20"/>
              </w:rPr>
              <w:t>, DAW, DZN, D</w:t>
            </w:r>
            <w:r w:rsidR="00A93E75" w:rsidRPr="001A7882">
              <w:rPr>
                <w:rFonts w:ascii="Times New Roman" w:hAnsi="Times New Roman"/>
                <w:sz w:val="20"/>
                <w:szCs w:val="20"/>
              </w:rPr>
              <w:t>RA</w:t>
            </w:r>
            <w:r w:rsidR="00A45D61" w:rsidRPr="001A7882">
              <w:rPr>
                <w:rFonts w:ascii="Times New Roman" w:hAnsi="Times New Roman"/>
                <w:sz w:val="20"/>
                <w:szCs w:val="20"/>
              </w:rPr>
              <w:t>, oddziały</w:t>
            </w:r>
            <w:r w:rsidR="00970496" w:rsidRPr="001A788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1A7882" w:rsidRPr="001A7882" w14:paraId="27F72650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59DA18C" w14:textId="77777777" w:rsidR="00A45D61" w:rsidRPr="001A7882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B4B35AE" w14:textId="77777777" w:rsidR="00A45D61" w:rsidRPr="001A7882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Opracowywanie propozycji i opiniowanie rocznych i wieloletnich programów statystyki publicznej oraz przekazywanie danych.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F570211" w14:textId="67367F4C" w:rsidR="00A45D61" w:rsidRPr="001A7882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</w:t>
            </w:r>
            <w:r w:rsidR="00A93E75" w:rsidRPr="001A7882">
              <w:rPr>
                <w:rFonts w:ascii="Times New Roman" w:hAnsi="Times New Roman"/>
                <w:sz w:val="20"/>
                <w:szCs w:val="20"/>
              </w:rPr>
              <w:t>RA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 i inne zainteresowane komórki Centrali</w:t>
            </w:r>
          </w:p>
        </w:tc>
      </w:tr>
      <w:tr w:rsidR="001A7882" w:rsidRPr="001A7882" w14:paraId="3E3DB8F6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F858043" w14:textId="77777777" w:rsidR="00A45D61" w:rsidRPr="001A7882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F9662D4" w14:textId="77777777" w:rsidR="00A45D61" w:rsidRPr="001A7882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Projektowanie, wdrażanie i rozwój środowiska Business </w:t>
            </w:r>
            <w:proofErr w:type="spellStart"/>
            <w:r w:rsidRPr="001A7882">
              <w:rPr>
                <w:rFonts w:ascii="Times New Roman" w:hAnsi="Times New Roman"/>
                <w:sz w:val="20"/>
                <w:szCs w:val="20"/>
              </w:rPr>
              <w:t>Intelligence</w:t>
            </w:r>
            <w:proofErr w:type="spellEnd"/>
            <w:r w:rsidRPr="001A7882">
              <w:rPr>
                <w:rFonts w:ascii="Times New Roman" w:hAnsi="Times New Roman"/>
                <w:sz w:val="20"/>
                <w:szCs w:val="20"/>
              </w:rPr>
              <w:t xml:space="preserve">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75A4CB6" w14:textId="2F9D155F" w:rsidR="00A45D61" w:rsidRPr="001A7882" w:rsidRDefault="00F215FE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DRW </w:t>
            </w:r>
            <w:r w:rsidR="00A45D61" w:rsidRPr="001A7882">
              <w:rPr>
                <w:rFonts w:ascii="Times New Roman" w:hAnsi="Times New Roman"/>
                <w:sz w:val="20"/>
                <w:szCs w:val="20"/>
              </w:rPr>
              <w:t>i inne zainteresowane komórki Centrali, oddziały</w:t>
            </w:r>
            <w:r w:rsidR="00970496" w:rsidRPr="001A7882">
              <w:rPr>
                <w:rFonts w:ascii="Times New Roman" w:hAnsi="Times New Roman"/>
                <w:sz w:val="20"/>
                <w:szCs w:val="20"/>
              </w:rPr>
              <w:t>, centra</w:t>
            </w:r>
            <w:r w:rsidR="00A45D61" w:rsidRPr="001A7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60ED7CD9" w14:textId="77777777" w:rsidR="00A45D61" w:rsidRPr="001A7882" w:rsidRDefault="00A45D61" w:rsidP="008375B5">
      <w:pPr>
        <w:numPr>
          <w:ilvl w:val="0"/>
          <w:numId w:val="107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1A7882" w:rsidRPr="001A7882" w14:paraId="78166E8F" w14:textId="77777777" w:rsidTr="005D680F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759D" w14:textId="65778CF4" w:rsidR="005901D2" w:rsidRPr="001A7882" w:rsidRDefault="005901D2" w:rsidP="005901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C747" w14:textId="77777777" w:rsidR="005901D2" w:rsidRPr="001A7882" w:rsidRDefault="005901D2" w:rsidP="005901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ADF5" w14:textId="42C07791" w:rsidR="005901D2" w:rsidRPr="001A7882" w:rsidRDefault="005901D2" w:rsidP="005901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1A7882" w:rsidRPr="001A7882" w14:paraId="26120A2E" w14:textId="77777777" w:rsidTr="005D680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9C6CFF" w14:textId="73E2F682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E2EA7" w14:textId="55CF1212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20A976" w14:textId="08F08C25" w:rsidR="00082DD0" w:rsidRPr="001A7882" w:rsidRDefault="00082DD0" w:rsidP="00082DD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1A7882" w:rsidRPr="001A7882" w14:paraId="7BB49E6A" w14:textId="77777777" w:rsidTr="007C5E83">
        <w:trPr>
          <w:trHeight w:val="523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96BB8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62C10" w14:textId="03F5193B" w:rsidR="00082DD0" w:rsidRPr="001A788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540D2" w14:textId="0F3D2A0E" w:rsidR="00082DD0" w:rsidRPr="001A7882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ORG – komórka organizacji i analiz – w zakresie koordynowania sprawozdawczości statystycznej i badań statystycznych w oddziale [nadzór współdzielony]</w:t>
            </w:r>
          </w:p>
        </w:tc>
      </w:tr>
      <w:tr w:rsidR="001A7882" w:rsidRPr="001A7882" w14:paraId="29BE3794" w14:textId="77777777" w:rsidTr="005D680F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6206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2FB0" w14:textId="6CD593FE" w:rsidR="00082DD0" w:rsidRPr="001A788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C8F" w14:textId="296E104E" w:rsidR="00082DD0" w:rsidRPr="001A788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1A7882" w:rsidRPr="001A7882" w14:paraId="4B7AE2AF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5949" w14:textId="5CCCB2EE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FF71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552F" w14:textId="003AFCA8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1A7882" w:rsidRPr="001A7882" w14:paraId="6FCD62B5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29BB" w14:textId="77777777" w:rsidR="00082DD0" w:rsidRPr="001A788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628C899D" w14:textId="77777777" w:rsidR="00082DD0" w:rsidRPr="001A788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3708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166F" w14:textId="6AD3E14C" w:rsidR="00082DD0" w:rsidRPr="001A7882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10.7. – Informacja statystyczna i prognostyczno-analityczna</w:t>
            </w:r>
            <w:r w:rsidRPr="001A7882">
              <w:rPr>
                <w:rFonts w:ascii="Times New Roman" w:hAnsi="Times New Roman"/>
                <w:szCs w:val="20"/>
              </w:rPr>
              <w:br/>
              <w:t>[Cel: Zapewnienie informacji statystycznej i prognostyczno-analitycznej wymaganej dla potrzeb Zakładu i odbiorców zewnętrznych]</w:t>
            </w:r>
          </w:p>
        </w:tc>
      </w:tr>
      <w:tr w:rsidR="001A7882" w:rsidRPr="001A7882" w14:paraId="3CE74224" w14:textId="77777777" w:rsidTr="00F81030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B988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74990225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3ED4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6DCF" w14:textId="77777777" w:rsidR="00082DD0" w:rsidRPr="001A7882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Polityka Zarządzania Jakością Danych w Zakładzie Ubezpieczeń Społecznych.</w:t>
            </w:r>
          </w:p>
          <w:p w14:paraId="03BE76FC" w14:textId="5862D251" w:rsidR="00082DD0" w:rsidRPr="001A7882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lastRenderedPageBreak/>
              <w:t xml:space="preserve">Zasady zarządzania środowiskiem Business </w:t>
            </w:r>
            <w:proofErr w:type="spellStart"/>
            <w:r w:rsidRPr="001A7882">
              <w:rPr>
                <w:rFonts w:ascii="Times New Roman" w:hAnsi="Times New Roman"/>
                <w:szCs w:val="20"/>
              </w:rPr>
              <w:t>Intelligence</w:t>
            </w:r>
            <w:proofErr w:type="spellEnd"/>
            <w:r w:rsidRPr="001A7882">
              <w:rPr>
                <w:rFonts w:ascii="Times New Roman" w:hAnsi="Times New Roman"/>
                <w:szCs w:val="20"/>
              </w:rPr>
              <w:t xml:space="preserve"> w Zakładzie Ubezpieczeń Społecznych </w:t>
            </w:r>
          </w:p>
        </w:tc>
      </w:tr>
      <w:tr w:rsidR="001A7882" w:rsidRPr="001A7882" w14:paraId="19D2219D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3972" w14:textId="027F2EBD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lastRenderedPageBreak/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8023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A19E" w14:textId="3AE5C99E" w:rsidR="00082DD0" w:rsidRPr="001A7882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SWAS 9A – System Wspomagania Analiz Statystycznych 9A </w:t>
            </w:r>
          </w:p>
        </w:tc>
      </w:tr>
    </w:tbl>
    <w:p w14:paraId="3200DC13" w14:textId="4111FE4A" w:rsidR="00D056B3" w:rsidRPr="001A7882" w:rsidRDefault="00A45D61">
      <w:pPr>
        <w:rPr>
          <w:rFonts w:ascii="Times New Roman" w:hAnsi="Times New Roman"/>
          <w:sz w:val="2"/>
          <w:szCs w:val="2"/>
        </w:rPr>
      </w:pPr>
      <w:r w:rsidRPr="001A7882">
        <w:rPr>
          <w:rFonts w:ascii="Times New Roman" w:hAnsi="Times New Roman"/>
          <w:sz w:val="2"/>
          <w:szCs w:val="2"/>
        </w:rPr>
        <w:t xml:space="preserve"> </w:t>
      </w:r>
    </w:p>
    <w:p w14:paraId="51B8C846" w14:textId="6FC0F48E" w:rsidR="00A45D61" w:rsidRPr="00381FF1" w:rsidRDefault="008375B5" w:rsidP="00381FF1">
      <w:pPr>
        <w:pStyle w:val="Nagwek1"/>
        <w:spacing w:before="0" w:after="120"/>
        <w:rPr>
          <w:b/>
          <w:i w:val="0"/>
          <w:color w:val="auto"/>
        </w:rPr>
      </w:pPr>
      <w:r w:rsidRPr="001A7882">
        <w:rPr>
          <w:b/>
        </w:rPr>
        <w:br w:type="page"/>
      </w:r>
      <w:bookmarkStart w:id="59" w:name="_Toc195703316"/>
      <w:r w:rsidR="00A45D61" w:rsidRPr="00381FF1">
        <w:rPr>
          <w:b/>
          <w:i w:val="0"/>
          <w:color w:val="auto"/>
        </w:rPr>
        <w:lastRenderedPageBreak/>
        <w:t xml:space="preserve">Departament Świadczeń Emerytalno-Rentowych </w:t>
      </w:r>
      <w:r w:rsidR="009554A8" w:rsidRPr="00381FF1">
        <w:rPr>
          <w:b/>
          <w:i w:val="0"/>
          <w:color w:val="auto"/>
        </w:rPr>
        <w:t>–</w:t>
      </w:r>
      <w:r w:rsidR="00A45D61" w:rsidRPr="00381FF1">
        <w:rPr>
          <w:b/>
          <w:i w:val="0"/>
          <w:color w:val="auto"/>
        </w:rPr>
        <w:t xml:space="preserve"> DER</w:t>
      </w:r>
      <w:bookmarkEnd w:id="59"/>
      <w:r w:rsidR="00A45D61" w:rsidRPr="00381FF1">
        <w:rPr>
          <w:b/>
          <w:i w:val="0"/>
          <w:color w:val="auto"/>
        </w:rPr>
        <w:t xml:space="preserve"> </w:t>
      </w:r>
    </w:p>
    <w:p w14:paraId="38E81825" w14:textId="77777777" w:rsidR="00A45D61" w:rsidRPr="00AA221F" w:rsidRDefault="00A45D61" w:rsidP="008375B5">
      <w:pPr>
        <w:numPr>
          <w:ilvl w:val="0"/>
          <w:numId w:val="109"/>
        </w:numPr>
        <w:spacing w:before="120"/>
        <w:rPr>
          <w:rFonts w:ascii="Times New Roman" w:hAnsi="Times New Roman"/>
          <w:sz w:val="20"/>
          <w:szCs w:val="20"/>
        </w:rPr>
      </w:pPr>
      <w:r w:rsidRPr="00AA221F">
        <w:rPr>
          <w:rFonts w:ascii="Times New Roman" w:hAnsi="Times New Roman"/>
          <w:sz w:val="20"/>
          <w:szCs w:val="20"/>
        </w:rPr>
        <w:t>Cele:</w:t>
      </w:r>
    </w:p>
    <w:p w14:paraId="3AF320CD" w14:textId="3178ABAF" w:rsidR="00A45D61" w:rsidRPr="001A7882" w:rsidRDefault="00E210B8" w:rsidP="008375B5">
      <w:pPr>
        <w:numPr>
          <w:ilvl w:val="1"/>
          <w:numId w:val="108"/>
        </w:numPr>
        <w:jc w:val="both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</w:t>
      </w:r>
      <w:r w:rsidR="00A45D61" w:rsidRPr="001A7882">
        <w:rPr>
          <w:rFonts w:ascii="Times New Roman" w:hAnsi="Times New Roman"/>
          <w:sz w:val="20"/>
          <w:szCs w:val="20"/>
        </w:rPr>
        <w:t>apewnienie prawidłowej, efektywnej i terminowej realizacji zadań z zakresu świadczeń emerytalno-rentowych z ubezpieczeń społecznych (z wyjątkiem świadczeń emerytalno-rentowych podlegających koordynacji na podstawie umów międzynarodowych) oraz innych świadczeń zleconych Zakładowi do realizacji.</w:t>
      </w:r>
    </w:p>
    <w:p w14:paraId="1C3E3EC1" w14:textId="77777777" w:rsidR="00A45D61" w:rsidRPr="001A7882" w:rsidRDefault="00A45D61" w:rsidP="008375B5">
      <w:pPr>
        <w:numPr>
          <w:ilvl w:val="0"/>
          <w:numId w:val="109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1A7882" w:rsidRPr="001A7882" w14:paraId="73A53943" w14:textId="77777777" w:rsidTr="00572B48">
        <w:tc>
          <w:tcPr>
            <w:tcW w:w="993" w:type="dxa"/>
            <w:vAlign w:val="center"/>
          </w:tcPr>
          <w:p w14:paraId="1AFA2345" w14:textId="77777777" w:rsidR="00A45D61" w:rsidRPr="001A7882" w:rsidRDefault="00A45D61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60" w:name="_Hlk142054070"/>
            <w:r w:rsidRPr="001A788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927C78A" w14:textId="77777777" w:rsidR="00A45D61" w:rsidRPr="001A788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1EB8D2" w14:textId="77777777" w:rsidR="00A45D61" w:rsidRPr="001A7882" w:rsidRDefault="00A45D61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788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1A7882" w:rsidRPr="001A7882" w14:paraId="25A8EB2E" w14:textId="77777777" w:rsidTr="00572B48">
        <w:tc>
          <w:tcPr>
            <w:tcW w:w="993" w:type="dxa"/>
            <w:vAlign w:val="center"/>
          </w:tcPr>
          <w:p w14:paraId="2492AB8A" w14:textId="59FD3635" w:rsidR="00A45D61" w:rsidRPr="001A7882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CB8BB3" w14:textId="7D5F3110" w:rsidR="00A45D61" w:rsidRPr="001A7882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Opracowywanie i wdrażanie rozwiązań zapewniających prawidłową realizację działań związanych z ustalaniem uprawnień i wypłatami świadczeń emerytalno-rentowych, ustalaniem kapitału początkowego oraz innych świadczeń zleconych Zakładowi do realizacji</w:t>
            </w:r>
            <w:r w:rsidR="00AD5AFA" w:rsidRPr="001A7882">
              <w:rPr>
                <w:rFonts w:ascii="Times New Roman" w:hAnsi="Times New Roman"/>
                <w:sz w:val="20"/>
                <w:szCs w:val="20"/>
              </w:rPr>
              <w:t>, w</w:t>
            </w:r>
            <w:r w:rsidR="00E210B8" w:rsidRPr="001A7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5AFA" w:rsidRPr="001A7882">
              <w:rPr>
                <w:rFonts w:ascii="Times New Roman" w:hAnsi="Times New Roman"/>
                <w:sz w:val="20"/>
                <w:szCs w:val="20"/>
              </w:rPr>
              <w:t xml:space="preserve">tym nadzór nad </w:t>
            </w:r>
            <w:r w:rsidR="00BD65DA" w:rsidRPr="001A7882">
              <w:rPr>
                <w:rFonts w:ascii="Times New Roman" w:hAnsi="Times New Roman"/>
                <w:sz w:val="20"/>
                <w:szCs w:val="20"/>
              </w:rPr>
              <w:t xml:space="preserve">prawidłowym </w:t>
            </w:r>
            <w:r w:rsidR="00AD5AFA" w:rsidRPr="001A7882">
              <w:rPr>
                <w:rFonts w:ascii="Times New Roman" w:hAnsi="Times New Roman"/>
                <w:sz w:val="20"/>
                <w:szCs w:val="20"/>
              </w:rPr>
              <w:t>przebiegiem akcji podatkowej w oddziałach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BB1F35" w14:textId="65808B8E" w:rsidR="00A45D61" w:rsidRPr="001A788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DUS, DRD, DOL,</w:t>
            </w:r>
            <w:r w:rsidR="00E833F4" w:rsidRPr="001A7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DZS, </w:t>
            </w:r>
            <w:r w:rsidR="0062527C" w:rsidRPr="001A7882">
              <w:rPr>
                <w:rFonts w:ascii="Times New Roman" w:hAnsi="Times New Roman"/>
                <w:sz w:val="20"/>
                <w:szCs w:val="20"/>
              </w:rPr>
              <w:t>DMR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1A7882">
              <w:rPr>
                <w:rFonts w:ascii="Times New Roman" w:hAnsi="Times New Roman"/>
                <w:sz w:val="20"/>
                <w:szCs w:val="20"/>
              </w:rPr>
              <w:t>DRK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, DLP, DAU, oddziały</w:t>
            </w:r>
          </w:p>
        </w:tc>
      </w:tr>
      <w:tr w:rsidR="001A7882" w:rsidRPr="001A7882" w14:paraId="01765CA5" w14:textId="77777777" w:rsidTr="00572B48">
        <w:tc>
          <w:tcPr>
            <w:tcW w:w="993" w:type="dxa"/>
            <w:vAlign w:val="center"/>
          </w:tcPr>
          <w:p w14:paraId="5C52FCA8" w14:textId="62157621" w:rsidR="00A45D61" w:rsidRPr="001A7882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6B3A02B" w14:textId="131D5F22" w:rsidR="00A45D61" w:rsidRPr="001A7882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Opracowywanie i wdrażanie rozwiązań zapewniających jednolite stosowanie</w:t>
            </w:r>
            <w:r w:rsidR="00E833F4" w:rsidRPr="001A7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przepisów dotyczących świadczeń emerytalno-rentowych z ubezpieczeń społecznych oraz innych świadczeń zleconych Zakładowi do realizacji.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47FC4" w14:textId="6C907DFC" w:rsidR="00A45D61" w:rsidRPr="001A788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DZS, </w:t>
            </w:r>
            <w:r w:rsidR="0062527C" w:rsidRPr="001A7882">
              <w:rPr>
                <w:rFonts w:ascii="Times New Roman" w:hAnsi="Times New Roman"/>
                <w:sz w:val="20"/>
                <w:szCs w:val="20"/>
              </w:rPr>
              <w:t>DMR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, DLP, DOL, oddziały</w:t>
            </w:r>
          </w:p>
        </w:tc>
      </w:tr>
      <w:tr w:rsidR="001A7882" w:rsidRPr="001A7882" w14:paraId="369DD7C8" w14:textId="77777777" w:rsidTr="00572B48">
        <w:tc>
          <w:tcPr>
            <w:tcW w:w="993" w:type="dxa"/>
            <w:vAlign w:val="center"/>
          </w:tcPr>
          <w:p w14:paraId="34CCE2A2" w14:textId="77598C6C" w:rsidR="00A45D61" w:rsidRPr="001A7882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</w:t>
            </w:r>
            <w:r w:rsidR="00FF22A0" w:rsidRPr="001A788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31F3FA3" w14:textId="77777777" w:rsidR="00A45D61" w:rsidRPr="001A7882" w:rsidDel="00000234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Prowadzenie analiz dotyczących prawidłowości przyznawania i wypłaty świadczeń długoterminowych.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D92CF0" w14:textId="1496947E" w:rsidR="00A45D61" w:rsidRPr="001A788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DST, DRD, DUS, </w:t>
            </w:r>
            <w:r w:rsidR="005406A1" w:rsidRPr="001A7882">
              <w:rPr>
                <w:rFonts w:ascii="Times New Roman" w:hAnsi="Times New Roman"/>
                <w:sz w:val="20"/>
                <w:szCs w:val="20"/>
              </w:rPr>
              <w:t>D</w:t>
            </w:r>
            <w:r w:rsidR="00A62163" w:rsidRPr="001A7882">
              <w:rPr>
                <w:rFonts w:ascii="Times New Roman" w:hAnsi="Times New Roman"/>
                <w:sz w:val="20"/>
                <w:szCs w:val="20"/>
              </w:rPr>
              <w:t>K</w:t>
            </w:r>
            <w:r w:rsidR="005406A1" w:rsidRPr="001A7882">
              <w:rPr>
                <w:rFonts w:ascii="Times New Roman" w:hAnsi="Times New Roman"/>
                <w:sz w:val="20"/>
                <w:szCs w:val="20"/>
              </w:rPr>
              <w:t>K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, DZS, </w:t>
            </w:r>
            <w:r w:rsidR="0062527C" w:rsidRPr="001A7882">
              <w:rPr>
                <w:rFonts w:ascii="Times New Roman" w:hAnsi="Times New Roman"/>
                <w:sz w:val="20"/>
                <w:szCs w:val="20"/>
              </w:rPr>
              <w:t>DMR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1A7882">
              <w:rPr>
                <w:rFonts w:ascii="Times New Roman" w:hAnsi="Times New Roman"/>
                <w:sz w:val="20"/>
                <w:szCs w:val="20"/>
              </w:rPr>
              <w:t>DRK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, DAU, oddziały </w:t>
            </w:r>
          </w:p>
        </w:tc>
      </w:tr>
      <w:bookmarkEnd w:id="60"/>
      <w:tr w:rsidR="001A7882" w:rsidRPr="001A7882" w14:paraId="0A68D53F" w14:textId="77777777" w:rsidTr="00572B48">
        <w:tc>
          <w:tcPr>
            <w:tcW w:w="993" w:type="dxa"/>
            <w:vAlign w:val="center"/>
          </w:tcPr>
          <w:p w14:paraId="606BD4B1" w14:textId="416D0571" w:rsidR="00A45D61" w:rsidRPr="001A7882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23CB7D9E" w14:textId="75F84E40" w:rsidR="00A45D61" w:rsidRPr="001A7882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Rozpatrywanie wniosków o świadczenia przyznawane przez Prezesa Zakładu w drodze wyjątku i rodzicielskie świadczenie uzupełniające.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D563F6" w14:textId="154AE76E" w:rsidR="00A45D61" w:rsidRPr="001A7882" w:rsidRDefault="00A45D61" w:rsidP="00663DF8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DLP, DOL, </w:t>
            </w:r>
            <w:r w:rsidR="0062527C" w:rsidRPr="001A7882">
              <w:rPr>
                <w:rFonts w:ascii="Times New Roman" w:hAnsi="Times New Roman"/>
                <w:sz w:val="20"/>
                <w:szCs w:val="20"/>
              </w:rPr>
              <w:t>DMR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1A7882" w:rsidRPr="001A7882" w14:paraId="145DE9F5" w14:textId="77777777" w:rsidTr="00572B48">
        <w:tc>
          <w:tcPr>
            <w:tcW w:w="993" w:type="dxa"/>
            <w:vAlign w:val="center"/>
          </w:tcPr>
          <w:p w14:paraId="72C9958B" w14:textId="0E76A3C9" w:rsidR="00A45D61" w:rsidRPr="001A7882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3A7AF686" w14:textId="77777777" w:rsidR="00A45D61" w:rsidRPr="001A7882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Udzielanie wyjaśnień klientom indywidualnym, uprawnionym i współpracującym instytucjom, komórkom organizacyjnym Centrali i terenowym jednostkom organizacyjnym Zakładu, rozpatrywanie spraw zgłaszanych przez podmioty zewnętrzne, jak również rozpatrywanie spraw w ramach nadzoru.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50446E" w14:textId="3509D96C" w:rsidR="00A45D61" w:rsidRPr="001A7882" w:rsidRDefault="0062527C" w:rsidP="001F2C70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DMR</w:t>
            </w:r>
            <w:r w:rsidR="00A45D61" w:rsidRPr="001A7882">
              <w:rPr>
                <w:rFonts w:ascii="Times New Roman" w:hAnsi="Times New Roman"/>
                <w:sz w:val="20"/>
                <w:szCs w:val="20"/>
              </w:rPr>
              <w:t xml:space="preserve">, DRD, DUS, DZS, GPR, DLP, oddziały </w:t>
            </w:r>
          </w:p>
        </w:tc>
      </w:tr>
    </w:tbl>
    <w:p w14:paraId="71E5261B" w14:textId="77777777" w:rsidR="00A45D61" w:rsidRPr="001A7882" w:rsidRDefault="00A45D61" w:rsidP="008375B5">
      <w:pPr>
        <w:numPr>
          <w:ilvl w:val="0"/>
          <w:numId w:val="109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1A7882" w:rsidRPr="001A7882" w14:paraId="4C31606C" w14:textId="77777777" w:rsidTr="005D680F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EF3CC4C" w14:textId="2F216F31" w:rsidR="00A45D61" w:rsidRPr="001A7882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1A788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9F16E6D" w14:textId="77777777" w:rsidR="00A45D61" w:rsidRPr="001A7882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E263E4F" w14:textId="77777777" w:rsidR="00A45D61" w:rsidRPr="001A7882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1A7882" w:rsidRPr="001A7882" w14:paraId="39BF97E1" w14:textId="77777777" w:rsidTr="005D680F">
        <w:tc>
          <w:tcPr>
            <w:tcW w:w="1844" w:type="dxa"/>
            <w:tcBorders>
              <w:bottom w:val="nil"/>
            </w:tcBorders>
          </w:tcPr>
          <w:p w14:paraId="1D4CF5AA" w14:textId="397DEFC9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2C7939D9" w14:textId="199C52D6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4B529233" w14:textId="16004362" w:rsidR="00082DD0" w:rsidRPr="001A7882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1A7882" w:rsidRPr="001A7882" w14:paraId="50F6F622" w14:textId="77777777" w:rsidTr="004443DE">
        <w:trPr>
          <w:trHeight w:val="1095"/>
        </w:trPr>
        <w:tc>
          <w:tcPr>
            <w:tcW w:w="1844" w:type="dxa"/>
            <w:tcBorders>
              <w:top w:val="nil"/>
              <w:bottom w:val="nil"/>
            </w:tcBorders>
          </w:tcPr>
          <w:p w14:paraId="333F4502" w14:textId="77777777" w:rsidR="005F1DB8" w:rsidRPr="001A7882" w:rsidRDefault="005F1DB8" w:rsidP="005F1D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D47236A" w14:textId="1D22A21A" w:rsidR="005F1DB8" w:rsidRPr="001A7882" w:rsidRDefault="005F1DB8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3A0867F" w14:textId="77777777" w:rsidR="005F1DB8" w:rsidRPr="001A7882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1A7882">
              <w:rPr>
                <w:rFonts w:ascii="Times New Roman" w:hAnsi="Times New Roman"/>
              </w:rPr>
              <w:t xml:space="preserve">SER – komórka świadczeń </w:t>
            </w:r>
            <w:proofErr w:type="spellStart"/>
            <w:r w:rsidRPr="001A7882">
              <w:rPr>
                <w:rFonts w:ascii="Times New Roman" w:hAnsi="Times New Roman"/>
              </w:rPr>
              <w:t>emerytalno</w:t>
            </w:r>
            <w:proofErr w:type="spellEnd"/>
            <w:r w:rsidRPr="001A7882">
              <w:rPr>
                <w:rFonts w:ascii="Times New Roman" w:hAnsi="Times New Roman"/>
              </w:rPr>
              <w:t>–rentowych</w:t>
            </w:r>
          </w:p>
          <w:p w14:paraId="005495AD" w14:textId="77777777" w:rsidR="005F1DB8" w:rsidRPr="001A7882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1A7882">
              <w:rPr>
                <w:rFonts w:ascii="Times New Roman" w:hAnsi="Times New Roman"/>
              </w:rPr>
              <w:t>WER – komórka wypłaty emerytur i rent – w zakresie realizacji wypłat świadczeń długoterminowych krajowych [nadzór współdzielony]</w:t>
            </w:r>
          </w:p>
          <w:p w14:paraId="47FEB1AA" w14:textId="77777777" w:rsidR="005F1DB8" w:rsidRPr="001A7882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1A7882">
              <w:rPr>
                <w:rFonts w:ascii="Times New Roman" w:hAnsi="Times New Roman"/>
              </w:rPr>
              <w:t>WEP – komórka obsługi emerytur pomostowych</w:t>
            </w:r>
          </w:p>
          <w:p w14:paraId="10F299DC" w14:textId="77777777" w:rsidR="005F1DB8" w:rsidRPr="001A7882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1A7882">
              <w:rPr>
                <w:rFonts w:ascii="Times New Roman" w:hAnsi="Times New Roman"/>
              </w:rPr>
              <w:t>WSW – komórka obsługi świadczeń w trybie szczególnym</w:t>
            </w:r>
          </w:p>
          <w:p w14:paraId="46053948" w14:textId="77777777" w:rsidR="005F1DB8" w:rsidRPr="001A7882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1A7882">
              <w:rPr>
                <w:rFonts w:ascii="Times New Roman" w:hAnsi="Times New Roman"/>
              </w:rPr>
              <w:t xml:space="preserve">WOU – komórka obsługi wniosków o ustalenie przebiegu ubezpieczenia </w:t>
            </w:r>
          </w:p>
          <w:p w14:paraId="4D264A23" w14:textId="51734703" w:rsidR="005F1DB8" w:rsidRPr="001A7882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5" w:hanging="175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</w:rPr>
              <w:t>KUS – komórka koordynacji, analityki i wsparcia usług świadczeniowych – w zakresie obszaru świadczeń długoterminowych krajowych [nadzór współdzielony]</w:t>
            </w:r>
          </w:p>
        </w:tc>
      </w:tr>
      <w:tr w:rsidR="001A7882" w:rsidRPr="001A7882" w14:paraId="13855A51" w14:textId="77777777" w:rsidTr="005D680F">
        <w:tc>
          <w:tcPr>
            <w:tcW w:w="1844" w:type="dxa"/>
            <w:tcBorders>
              <w:top w:val="nil"/>
            </w:tcBorders>
          </w:tcPr>
          <w:p w14:paraId="67F01A30" w14:textId="77777777" w:rsidR="005901D2" w:rsidRPr="001A7882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129A3DE" w14:textId="54B1886D" w:rsidR="005901D2" w:rsidRPr="001A7882" w:rsidRDefault="005901D2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3C8EC8AC" w14:textId="77777777" w:rsidR="005901D2" w:rsidRPr="001A7882" w:rsidRDefault="005901D2" w:rsidP="006F5537">
            <w:pPr>
              <w:pStyle w:val="Akapitzlist"/>
              <w:numPr>
                <w:ilvl w:val="0"/>
                <w:numId w:val="55"/>
              </w:numPr>
              <w:spacing w:before="120" w:line="240" w:lineRule="auto"/>
              <w:ind w:left="175" w:hanging="175"/>
              <w:jc w:val="left"/>
              <w:rPr>
                <w:rFonts w:ascii="Times New Roman" w:hAnsi="Times New Roman"/>
              </w:rPr>
            </w:pPr>
            <w:r w:rsidRPr="001A7882">
              <w:rPr>
                <w:rFonts w:ascii="Times New Roman" w:hAnsi="Times New Roman"/>
              </w:rPr>
              <w:t xml:space="preserve">CER – Centrum Obsługi Korespondencji w sprawach </w:t>
            </w:r>
            <w:proofErr w:type="spellStart"/>
            <w:r w:rsidRPr="001A7882">
              <w:rPr>
                <w:rFonts w:ascii="Times New Roman" w:hAnsi="Times New Roman"/>
              </w:rPr>
              <w:t>Emerytalno</w:t>
            </w:r>
            <w:proofErr w:type="spellEnd"/>
            <w:r w:rsidRPr="001A7882">
              <w:rPr>
                <w:rFonts w:ascii="Times New Roman" w:hAnsi="Times New Roman"/>
              </w:rPr>
              <w:t>–Rentowych</w:t>
            </w:r>
          </w:p>
          <w:p w14:paraId="35803BDD" w14:textId="4CB531B2" w:rsidR="005901D2" w:rsidRPr="001A7882" w:rsidRDefault="005901D2" w:rsidP="006F5537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5" w:hanging="175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</w:rPr>
              <w:t xml:space="preserve">CWE – Centrum Wsparcia Biznesowego w obszarze świadczeń </w:t>
            </w:r>
            <w:proofErr w:type="spellStart"/>
            <w:r w:rsidRPr="001A7882">
              <w:rPr>
                <w:rFonts w:ascii="Times New Roman" w:hAnsi="Times New Roman"/>
              </w:rPr>
              <w:t>emerytalno</w:t>
            </w:r>
            <w:proofErr w:type="spellEnd"/>
            <w:r w:rsidRPr="001A7882">
              <w:rPr>
                <w:rFonts w:ascii="Times New Roman" w:hAnsi="Times New Roman"/>
              </w:rPr>
              <w:t>–rentowych</w:t>
            </w:r>
          </w:p>
        </w:tc>
      </w:tr>
      <w:tr w:rsidR="001A7882" w:rsidRPr="001A7882" w14:paraId="585AA7B1" w14:textId="77777777" w:rsidTr="00572B48">
        <w:tc>
          <w:tcPr>
            <w:tcW w:w="1844" w:type="dxa"/>
          </w:tcPr>
          <w:p w14:paraId="0632550E" w14:textId="475B1AB3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53F5A40B" w14:textId="77777777" w:rsidR="00082DD0" w:rsidRPr="001A7882" w:rsidDel="00E01C9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20683234" w14:textId="733A3890" w:rsidR="00082DD0" w:rsidRPr="001A788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1A7882" w:rsidRPr="001A7882" w14:paraId="0954BEBE" w14:textId="77777777" w:rsidTr="00572B48">
        <w:tc>
          <w:tcPr>
            <w:tcW w:w="1844" w:type="dxa"/>
          </w:tcPr>
          <w:p w14:paraId="0D1C1FEB" w14:textId="77777777" w:rsidR="00082DD0" w:rsidRPr="001A788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lastRenderedPageBreak/>
              <w:t>§ 17 ust. 3 pkt 2</w:t>
            </w:r>
          </w:p>
          <w:p w14:paraId="36F86BAA" w14:textId="77777777" w:rsidR="00082DD0" w:rsidRPr="001A788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347239C" w14:textId="77777777" w:rsidR="00082DD0" w:rsidRPr="001A788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0B2E031F" w14:textId="77777777" w:rsidR="00082DD0" w:rsidRPr="001A7882" w:rsidRDefault="00082DD0" w:rsidP="006F5537">
            <w:pPr>
              <w:pStyle w:val="Akapitzlist"/>
              <w:numPr>
                <w:ilvl w:val="0"/>
                <w:numId w:val="54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6.1 Rozpatrywanie wniosków o świadczenia długoterminowe</w:t>
            </w:r>
            <w:r w:rsidRPr="001A7882">
              <w:rPr>
                <w:rFonts w:ascii="Times New Roman" w:hAnsi="Times New Roman"/>
                <w:szCs w:val="20"/>
              </w:rPr>
              <w:br/>
              <w:t>[Cel: Prawidłowe ustalenie prawa do świadczenia lub jego wysokości]</w:t>
            </w:r>
          </w:p>
          <w:p w14:paraId="7F3A8204" w14:textId="77777777" w:rsidR="00082DD0" w:rsidRPr="001A7882" w:rsidRDefault="00082DD0" w:rsidP="006F5537">
            <w:pPr>
              <w:pStyle w:val="Akapitzlist"/>
              <w:numPr>
                <w:ilvl w:val="0"/>
                <w:numId w:val="54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6.2 Rozpatrywanie wniosków o świadczenia przyznawane w szczególnym trybie</w:t>
            </w:r>
            <w:r w:rsidRPr="001A7882">
              <w:rPr>
                <w:rFonts w:ascii="Times New Roman" w:hAnsi="Times New Roman"/>
                <w:szCs w:val="20"/>
              </w:rPr>
              <w:br/>
              <w:t>[Cel: Rozstrzygnięcie w przedmiocie prawa do świadczenia w trybie szczególnym]</w:t>
            </w:r>
          </w:p>
          <w:p w14:paraId="029AD7C8" w14:textId="77777777" w:rsidR="00082DD0" w:rsidRPr="001A7882" w:rsidRDefault="00082DD0" w:rsidP="006F5537">
            <w:pPr>
              <w:pStyle w:val="Akapitzlist"/>
              <w:numPr>
                <w:ilvl w:val="0"/>
                <w:numId w:val="54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6.3 Realizacja wypłat świadczeń długoterminowych</w:t>
            </w:r>
            <w:r w:rsidRPr="001A7882">
              <w:rPr>
                <w:rFonts w:ascii="Times New Roman" w:hAnsi="Times New Roman"/>
                <w:szCs w:val="20"/>
              </w:rPr>
              <w:br/>
              <w:t>[Cel: Prawidłowa realizacja wypłat świadczeń długoterminowych]</w:t>
            </w:r>
          </w:p>
        </w:tc>
      </w:tr>
      <w:tr w:rsidR="001A7882" w:rsidRPr="001A7882" w14:paraId="4356037C" w14:textId="77777777" w:rsidTr="00572B48">
        <w:tc>
          <w:tcPr>
            <w:tcW w:w="1844" w:type="dxa"/>
          </w:tcPr>
          <w:p w14:paraId="0B013A83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3DF8C3CF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B7CB4E1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4A33E145" w14:textId="341CDE56" w:rsidR="00082DD0" w:rsidRPr="001A7882" w:rsidRDefault="00082DD0" w:rsidP="006F5537">
            <w:pPr>
              <w:pStyle w:val="Akapitzlist"/>
              <w:numPr>
                <w:ilvl w:val="0"/>
                <w:numId w:val="54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1A7882" w:rsidRPr="001A7882" w14:paraId="12262B61" w14:textId="77777777" w:rsidTr="00572B48">
        <w:tc>
          <w:tcPr>
            <w:tcW w:w="1844" w:type="dxa"/>
          </w:tcPr>
          <w:p w14:paraId="55D089B5" w14:textId="16FDA8C7" w:rsidR="005F1DB8" w:rsidRPr="001A7882" w:rsidRDefault="005F1DB8" w:rsidP="005F1DB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61" w:name="_Hlk141862998"/>
            <w:r w:rsidRPr="001A788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3C3FC08B" w14:textId="77777777" w:rsidR="005F1DB8" w:rsidRPr="001A7882" w:rsidRDefault="005F1DB8" w:rsidP="005F1DB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67120997" w14:textId="77777777" w:rsidR="005F1DB8" w:rsidRPr="001A788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1A7882">
              <w:rPr>
                <w:rFonts w:ascii="Times New Roman" w:hAnsi="Times New Roman"/>
              </w:rPr>
              <w:t xml:space="preserve">E2 – aplikacja obsługi świadczeń </w:t>
            </w:r>
            <w:proofErr w:type="spellStart"/>
            <w:r w:rsidRPr="001A7882">
              <w:rPr>
                <w:rFonts w:ascii="Times New Roman" w:hAnsi="Times New Roman"/>
              </w:rPr>
              <w:t>emerytalno</w:t>
            </w:r>
            <w:proofErr w:type="spellEnd"/>
            <w:r w:rsidRPr="001A7882">
              <w:rPr>
                <w:rFonts w:ascii="Times New Roman" w:hAnsi="Times New Roman"/>
              </w:rPr>
              <w:t xml:space="preserve">–rentowych, </w:t>
            </w:r>
          </w:p>
          <w:p w14:paraId="3A06DDD1" w14:textId="77777777" w:rsidR="005F1DB8" w:rsidRPr="001A788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1A7882">
              <w:rPr>
                <w:rFonts w:ascii="Times New Roman" w:hAnsi="Times New Roman"/>
              </w:rPr>
              <w:t xml:space="preserve">E2R – aplikacja raportów monitorujących obsługę świadczeń emerytalno-rentowych, </w:t>
            </w:r>
          </w:p>
          <w:p w14:paraId="34786D59" w14:textId="77777777" w:rsidR="005F1DB8" w:rsidRPr="001A788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1A7882">
              <w:rPr>
                <w:rFonts w:ascii="Times New Roman" w:hAnsi="Times New Roman"/>
              </w:rPr>
              <w:t xml:space="preserve">E2M – program masowej aktualizacji wysokości świadczeń na podstawie parametrów waloryzacji i nowych kwot świadczeń zarejestrowanych w słownikach bazy danych, </w:t>
            </w:r>
          </w:p>
          <w:p w14:paraId="0B07C1AF" w14:textId="77777777" w:rsidR="005F1DB8" w:rsidRPr="001A788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1A7882">
              <w:rPr>
                <w:rFonts w:ascii="Times New Roman" w:hAnsi="Times New Roman"/>
              </w:rPr>
              <w:t xml:space="preserve">E2G – program do generowania decyzji waloryzacyjnych, </w:t>
            </w:r>
          </w:p>
          <w:p w14:paraId="439DFB97" w14:textId="77777777" w:rsidR="005F1DB8" w:rsidRPr="001A788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1A7882">
              <w:rPr>
                <w:rFonts w:ascii="Times New Roman" w:hAnsi="Times New Roman"/>
              </w:rPr>
              <w:t xml:space="preserve">E2A – program do automatycznej zmiany uprawnień, </w:t>
            </w:r>
          </w:p>
          <w:p w14:paraId="1EC99F5B" w14:textId="77777777" w:rsidR="005F1DB8" w:rsidRPr="001A788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contextualSpacing/>
              <w:jc w:val="left"/>
              <w:rPr>
                <w:rFonts w:ascii="Times New Roman" w:hAnsi="Times New Roman"/>
              </w:rPr>
            </w:pPr>
            <w:proofErr w:type="spellStart"/>
            <w:r w:rsidRPr="001A7882">
              <w:rPr>
                <w:rFonts w:ascii="Times New Roman" w:hAnsi="Times New Roman"/>
              </w:rPr>
              <w:t>eDokumenty</w:t>
            </w:r>
            <w:proofErr w:type="spellEnd"/>
            <w:r w:rsidRPr="001A7882">
              <w:rPr>
                <w:rFonts w:ascii="Times New Roman" w:hAnsi="Times New Roman"/>
              </w:rPr>
              <w:t xml:space="preserve"> - aplikacja do weryfikacji i przekazywania do wydruku dokumentów, </w:t>
            </w:r>
          </w:p>
          <w:p w14:paraId="37F3352F" w14:textId="77777777" w:rsidR="005F1DB8" w:rsidRPr="001A788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1A7882">
              <w:rPr>
                <w:rFonts w:ascii="Times New Roman" w:hAnsi="Times New Roman"/>
              </w:rPr>
              <w:t xml:space="preserve">EP – aplikacja obsługi sprawy o naliczenie KP, </w:t>
            </w:r>
          </w:p>
          <w:p w14:paraId="084C1EB9" w14:textId="77777777" w:rsidR="005F1DB8" w:rsidRPr="001A788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1A7882">
              <w:rPr>
                <w:rFonts w:ascii="Times New Roman" w:hAnsi="Times New Roman"/>
                <w:lang w:eastAsia="en-US"/>
              </w:rPr>
              <w:t xml:space="preserve">EMIR-SEKS/AD, </w:t>
            </w:r>
          </w:p>
          <w:p w14:paraId="6B436018" w14:textId="77777777" w:rsidR="005F1DB8" w:rsidRPr="001A788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1A7882">
              <w:rPr>
                <w:rFonts w:ascii="Times New Roman" w:hAnsi="Times New Roman"/>
                <w:lang w:eastAsia="en-US"/>
              </w:rPr>
              <w:t xml:space="preserve">RENTIER-MANAGER/ADABAS, </w:t>
            </w:r>
          </w:p>
          <w:p w14:paraId="12CA5E1A" w14:textId="77777777" w:rsidR="005F1DB8" w:rsidRPr="001A788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1A7882">
              <w:rPr>
                <w:rFonts w:ascii="Times New Roman" w:hAnsi="Times New Roman"/>
              </w:rPr>
              <w:t xml:space="preserve">AJ – aplikacja obsługi rejestru podmiotów SOŚ, </w:t>
            </w:r>
          </w:p>
          <w:p w14:paraId="7888B5C7" w14:textId="77777777" w:rsidR="005F1DB8" w:rsidRPr="001A788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1A7882">
              <w:rPr>
                <w:rFonts w:ascii="Times New Roman" w:hAnsi="Times New Roman"/>
              </w:rPr>
              <w:t xml:space="preserve">WER – Aplikacja obsługi wypłaty emerytur i rent, </w:t>
            </w:r>
          </w:p>
          <w:p w14:paraId="2FB2852F" w14:textId="77777777" w:rsidR="005F1DB8" w:rsidRPr="001A788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1A7882">
              <w:rPr>
                <w:rFonts w:ascii="Times New Roman" w:hAnsi="Times New Roman"/>
              </w:rPr>
              <w:t xml:space="preserve">Baza COŚW – baza Centrum Obsługi Świadczeń Wyjątkowych, </w:t>
            </w:r>
          </w:p>
          <w:p w14:paraId="6EAC3982" w14:textId="77777777" w:rsidR="005F1DB8" w:rsidRPr="001A788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1A7882">
              <w:rPr>
                <w:rFonts w:ascii="Times New Roman" w:hAnsi="Times New Roman"/>
              </w:rPr>
              <w:t xml:space="preserve">XPRZEKAZ – komponent przekazów pocztowych, </w:t>
            </w:r>
          </w:p>
          <w:p w14:paraId="60271D78" w14:textId="77777777" w:rsidR="005F1DB8" w:rsidRPr="001A7882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1A7882">
              <w:rPr>
                <w:rFonts w:ascii="Times New Roman" w:hAnsi="Times New Roman"/>
                <w:lang w:eastAsia="en-US"/>
              </w:rPr>
              <w:t>ZW2WIN – oprogramowanie przeznaczone do zdalnych wydruków dokumentacji emerytalno-rentowej generowanej przez Ośrodki Obliczeniowe w systemach informatycznych EMIR-SEKS/AD i RENTIER-MANAGER/ADABAS oraz określenia obiegu i obsługi wydruków w komórkach oddziałów, w których są realizowane zadania drukowania tych wydawnictw,</w:t>
            </w:r>
          </w:p>
          <w:p w14:paraId="74CA5B86" w14:textId="57A27E80" w:rsidR="005F1DB8" w:rsidRPr="001A7882" w:rsidRDefault="005F1DB8" w:rsidP="005F1DB8">
            <w:pPr>
              <w:pStyle w:val="Akapitzlist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1A7882">
              <w:rPr>
                <w:rFonts w:ascii="Times New Roman" w:hAnsi="Times New Roman"/>
                <w:lang w:eastAsia="en-US"/>
              </w:rPr>
              <w:t>program</w:t>
            </w:r>
            <w:r w:rsidRPr="001A7882">
              <w:rPr>
                <w:rFonts w:ascii="Times New Roman" w:hAnsi="Times New Roman"/>
                <w:iCs/>
              </w:rPr>
              <w:t xml:space="preserve"> Płatnik – zgodnie z zakresem działania departamentu</w:t>
            </w:r>
          </w:p>
        </w:tc>
      </w:tr>
    </w:tbl>
    <w:bookmarkEnd w:id="61"/>
    <w:p w14:paraId="0166D043" w14:textId="726A33F2" w:rsidR="00A45D61" w:rsidRPr="001A7882" w:rsidRDefault="00A45D61">
      <w:r w:rsidRPr="001A7882">
        <w:rPr>
          <w:rFonts w:ascii="Times New Roman" w:hAnsi="Times New Roman"/>
          <w:sz w:val="20"/>
          <w:szCs w:val="20"/>
        </w:rPr>
        <w:t xml:space="preserve"> </w:t>
      </w:r>
    </w:p>
    <w:p w14:paraId="26D49DCA" w14:textId="77777777" w:rsidR="003F19CC" w:rsidRPr="001A7882" w:rsidRDefault="003F19CC">
      <w:pPr>
        <w:rPr>
          <w:rFonts w:ascii="Times New Roman" w:hAnsi="Times New Roman"/>
          <w:b/>
          <w:bCs/>
        </w:rPr>
      </w:pPr>
      <w:r w:rsidRPr="001A7882">
        <w:rPr>
          <w:rFonts w:ascii="Times New Roman" w:hAnsi="Times New Roman"/>
          <w:b/>
          <w:bCs/>
        </w:rPr>
        <w:br w:type="page"/>
      </w:r>
    </w:p>
    <w:p w14:paraId="5331213E" w14:textId="77777777" w:rsidR="005F1DB8" w:rsidRPr="001A7882" w:rsidRDefault="005F1DB8" w:rsidP="005F1DB8">
      <w:pPr>
        <w:pStyle w:val="Nagwek1"/>
        <w:spacing w:before="0" w:after="120"/>
        <w:rPr>
          <w:b/>
          <w:i w:val="0"/>
          <w:color w:val="auto"/>
        </w:rPr>
      </w:pPr>
      <w:bookmarkStart w:id="62" w:name="_Toc195703317"/>
      <w:r w:rsidRPr="001A7882">
        <w:rPr>
          <w:b/>
          <w:i w:val="0"/>
          <w:color w:val="auto"/>
        </w:rPr>
        <w:lastRenderedPageBreak/>
        <w:t>Departament Świadczeń Międzynarodowych i Wsparcia Rodzin – DMR</w:t>
      </w:r>
      <w:bookmarkEnd w:id="62"/>
    </w:p>
    <w:p w14:paraId="1ED53C30" w14:textId="77777777" w:rsidR="005F1DB8" w:rsidRPr="001A7882" w:rsidRDefault="005F1DB8" w:rsidP="008375B5">
      <w:pPr>
        <w:numPr>
          <w:ilvl w:val="0"/>
          <w:numId w:val="104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Cele:</w:t>
      </w:r>
    </w:p>
    <w:p w14:paraId="7572D028" w14:textId="77777777" w:rsidR="005F1DB8" w:rsidRPr="001A7882" w:rsidRDefault="005F1DB8" w:rsidP="008375B5">
      <w:pPr>
        <w:numPr>
          <w:ilvl w:val="0"/>
          <w:numId w:val="12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zapewnienie prawidłowej, terminowej i efektywnej realizacji zadań w zakresie świadczeń emerytalnych i rentowych podlegających koordynacji na podstawie prawa Unii Europejskiej oraz umów międzynarodowych (międzynarodowych świadczeń emerytalno-rentowych) oraz ustalania ustawodawstwa właściwego w ramach realizacji prawa Unii Europejskiej oraz umów międzynarodowych;</w:t>
      </w:r>
    </w:p>
    <w:p w14:paraId="50A87CC0" w14:textId="77777777" w:rsidR="005F1DB8" w:rsidRPr="001A7882" w:rsidRDefault="005F1DB8" w:rsidP="008375B5">
      <w:pPr>
        <w:numPr>
          <w:ilvl w:val="0"/>
          <w:numId w:val="12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zapewnienie p</w:t>
      </w:r>
      <w:r w:rsidRPr="001A7882">
        <w:rPr>
          <w:rFonts w:ascii="Times New Roman" w:hAnsi="Times New Roman"/>
          <w:bCs/>
          <w:sz w:val="20"/>
          <w:szCs w:val="20"/>
        </w:rPr>
        <w:t>rawidłowego i terminowego w</w:t>
      </w:r>
      <w:r w:rsidRPr="001A7882">
        <w:rPr>
          <w:rFonts w:ascii="Times New Roman" w:hAnsi="Times New Roman"/>
          <w:sz w:val="20"/>
          <w:szCs w:val="20"/>
        </w:rPr>
        <w:t>drażania realizacji zadań wynikających z nowych lub zmienionych przepisów prawa Unii Europejskiej oraz umów międzynarodowych;</w:t>
      </w:r>
    </w:p>
    <w:p w14:paraId="6AC6B314" w14:textId="77777777" w:rsidR="005F1DB8" w:rsidRPr="001A7882" w:rsidRDefault="005F1DB8" w:rsidP="008375B5">
      <w:pPr>
        <w:numPr>
          <w:ilvl w:val="0"/>
          <w:numId w:val="12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bookmarkStart w:id="63" w:name="_Hlk73429662"/>
      <w:r w:rsidRPr="001A7882">
        <w:rPr>
          <w:rFonts w:ascii="Times New Roman" w:hAnsi="Times New Roman"/>
          <w:sz w:val="20"/>
          <w:szCs w:val="20"/>
        </w:rPr>
        <w:t>zapewnienie prawidłowej, terminowej i efektywnej realizacji zadań w zakresie świadczeń dla rodzin.</w:t>
      </w:r>
    </w:p>
    <w:bookmarkEnd w:id="63"/>
    <w:p w14:paraId="63D10498" w14:textId="77777777" w:rsidR="005F1DB8" w:rsidRPr="001A7882" w:rsidRDefault="005F1DB8" w:rsidP="008375B5">
      <w:pPr>
        <w:numPr>
          <w:ilvl w:val="0"/>
          <w:numId w:val="104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1A7882" w:rsidRPr="001A7882" w14:paraId="637876EC" w14:textId="77777777" w:rsidTr="00E15F30">
        <w:tc>
          <w:tcPr>
            <w:tcW w:w="993" w:type="dxa"/>
            <w:vAlign w:val="center"/>
          </w:tcPr>
          <w:p w14:paraId="64AA1EA6" w14:textId="77777777" w:rsidR="005F1DB8" w:rsidRPr="001A7882" w:rsidRDefault="005F1DB8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64" w:name="_Hlk142053748"/>
            <w:r w:rsidRPr="001A788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D66A191" w14:textId="77777777" w:rsidR="005F1DB8" w:rsidRPr="001A788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511AA9" w14:textId="77777777" w:rsidR="005F1DB8" w:rsidRPr="001A7882" w:rsidRDefault="005F1DB8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788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1A7882" w:rsidRPr="001A7882" w14:paraId="155AD62A" w14:textId="77777777" w:rsidTr="00E15F30">
        <w:tc>
          <w:tcPr>
            <w:tcW w:w="993" w:type="dxa"/>
            <w:vAlign w:val="center"/>
          </w:tcPr>
          <w:p w14:paraId="1F77180C" w14:textId="77777777" w:rsidR="005F1DB8" w:rsidRPr="001A788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E255CF" w14:textId="77777777" w:rsidR="005F1DB8" w:rsidRPr="001A7882" w:rsidRDefault="005F1DB8" w:rsidP="00E15F30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Opracowywanie i wdrażanie rozwiązań zapewniających prawidłową, terminową i sprawną obsługę wniosków o międzynarodowe świadczenia emerytalno-rentowe i ich wypłatę oraz spraw związanych z ustalaniem ustawodawstwa właściwego na podstawie przepisów prawa Unii Europejskiej oraz umów międzynarodowych.</w:t>
            </w:r>
          </w:p>
        </w:tc>
        <w:tc>
          <w:tcPr>
            <w:tcW w:w="2410" w:type="dxa"/>
            <w:shd w:val="clear" w:color="auto" w:fill="auto"/>
          </w:tcPr>
          <w:p w14:paraId="2402AAB0" w14:textId="77777777" w:rsidR="005F1DB8" w:rsidRPr="001A7882" w:rsidRDefault="005F1DB8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1A7882" w:rsidRPr="001A7882" w14:paraId="3FDC2655" w14:textId="77777777" w:rsidTr="00E15F30">
        <w:tc>
          <w:tcPr>
            <w:tcW w:w="993" w:type="dxa"/>
            <w:vAlign w:val="center"/>
          </w:tcPr>
          <w:p w14:paraId="58D6D3E3" w14:textId="77777777" w:rsidR="005F1DB8" w:rsidRPr="001A788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8B8202" w14:textId="77777777" w:rsidR="005F1DB8" w:rsidRPr="001A7882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1A7882">
              <w:rPr>
                <w:i w:val="0"/>
                <w:sz w:val="20"/>
                <w:szCs w:val="20"/>
                <w:lang w:val="pl-PL"/>
              </w:rPr>
              <w:t>Opracowywanie i wdrażanie rozwiązań zapewniających jednolite stosowanie przepisów</w:t>
            </w:r>
            <w:r w:rsidRPr="001A7882">
              <w:t xml:space="preserve"> </w:t>
            </w:r>
            <w:r w:rsidRPr="001A7882">
              <w:rPr>
                <w:i w:val="0"/>
                <w:sz w:val="20"/>
                <w:szCs w:val="20"/>
                <w:lang w:val="pl-PL"/>
              </w:rPr>
              <w:t xml:space="preserve">prawa Unii Europejskiej oraz umów międzynarodowych przez terenowe jednostki organizacyjne </w:t>
            </w:r>
            <w:r w:rsidRPr="001A7882">
              <w:rPr>
                <w:i w:val="0"/>
                <w:sz w:val="20"/>
                <w:szCs w:val="20"/>
                <w:lang w:val="pl-PL" w:eastAsia="en-US"/>
              </w:rPr>
              <w:t xml:space="preserve">w zakresie: </w:t>
            </w:r>
          </w:p>
          <w:p w14:paraId="370758B3" w14:textId="77777777" w:rsidR="005F1DB8" w:rsidRPr="001A7882" w:rsidRDefault="005F1DB8" w:rsidP="00E15F30">
            <w:pPr>
              <w:pStyle w:val="Tekstpodstawowy"/>
              <w:numPr>
                <w:ilvl w:val="0"/>
                <w:numId w:val="46"/>
              </w:numPr>
              <w:suppressAutoHyphens w:val="0"/>
              <w:autoSpaceDE/>
              <w:spacing w:before="0"/>
              <w:rPr>
                <w:i w:val="0"/>
                <w:sz w:val="20"/>
                <w:szCs w:val="20"/>
                <w:lang w:val="pl-PL" w:eastAsia="en-US"/>
              </w:rPr>
            </w:pPr>
            <w:r w:rsidRPr="001A7882">
              <w:rPr>
                <w:i w:val="0"/>
                <w:sz w:val="20"/>
                <w:szCs w:val="20"/>
                <w:lang w:val="pl-PL" w:eastAsia="en-US"/>
              </w:rPr>
              <w:t>ustalania ustawodawstwa właściwego;</w:t>
            </w:r>
          </w:p>
          <w:p w14:paraId="2FE299EE" w14:textId="77777777" w:rsidR="005F1DB8" w:rsidRPr="001A7882" w:rsidRDefault="005F1DB8" w:rsidP="00E15F30">
            <w:pPr>
              <w:pStyle w:val="Tekstpodstawowy"/>
              <w:numPr>
                <w:ilvl w:val="0"/>
                <w:numId w:val="46"/>
              </w:numPr>
              <w:suppressAutoHyphens w:val="0"/>
              <w:autoSpaceDE/>
              <w:spacing w:before="0"/>
              <w:rPr>
                <w:i w:val="0"/>
                <w:sz w:val="20"/>
                <w:szCs w:val="20"/>
                <w:lang w:val="pl-PL" w:eastAsia="en-US"/>
              </w:rPr>
            </w:pPr>
            <w:r w:rsidRPr="001A7882">
              <w:rPr>
                <w:i w:val="0"/>
                <w:sz w:val="20"/>
                <w:szCs w:val="20"/>
                <w:lang w:val="pl-PL" w:eastAsia="en-US"/>
              </w:rPr>
              <w:t>ustalania międzynarodowych świadczeń emerytalnych i rentowych;</w:t>
            </w:r>
          </w:p>
          <w:p w14:paraId="2337FD34" w14:textId="77777777" w:rsidR="005F1DB8" w:rsidRPr="001A7882" w:rsidRDefault="005F1DB8" w:rsidP="00E15F30">
            <w:pPr>
              <w:pStyle w:val="Tekstpodstawowy"/>
              <w:numPr>
                <w:ilvl w:val="0"/>
                <w:numId w:val="46"/>
              </w:numPr>
              <w:suppressAutoHyphens w:val="0"/>
              <w:autoSpaceDE/>
              <w:spacing w:before="0"/>
              <w:rPr>
                <w:i w:val="0"/>
                <w:sz w:val="20"/>
                <w:szCs w:val="20"/>
                <w:lang w:val="pl-PL" w:eastAsia="en-US"/>
              </w:rPr>
            </w:pPr>
            <w:r w:rsidRPr="001A7882">
              <w:rPr>
                <w:i w:val="0"/>
                <w:sz w:val="20"/>
                <w:szCs w:val="20"/>
                <w:lang w:val="pl-PL" w:eastAsia="en-US"/>
              </w:rPr>
              <w:t xml:space="preserve">poświadczania okresów ubezpieczenia dla instytucji zagranicznych.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F98125" w14:textId="77777777" w:rsidR="005F1DB8" w:rsidRPr="001A788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DER, DZS, DRD, DUS, DLP, DOL, oddziały</w:t>
            </w:r>
          </w:p>
        </w:tc>
      </w:tr>
      <w:tr w:rsidR="001A7882" w:rsidRPr="001A7882" w14:paraId="667796D7" w14:textId="77777777" w:rsidTr="00E15F30">
        <w:tc>
          <w:tcPr>
            <w:tcW w:w="993" w:type="dxa"/>
            <w:vAlign w:val="center"/>
          </w:tcPr>
          <w:p w14:paraId="7BB76610" w14:textId="77777777" w:rsidR="005F1DB8" w:rsidRPr="001A788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5D37630" w14:textId="77777777" w:rsidR="005F1DB8" w:rsidRPr="001A7882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1A7882">
              <w:rPr>
                <w:i w:val="0"/>
                <w:sz w:val="20"/>
                <w:szCs w:val="20"/>
                <w:lang w:val="pl-PL"/>
              </w:rPr>
              <w:t>Prowadzenie analiz dotyczących prawidłowości przyznawania i wypłaty międzynarodowych świadczeń emerytalno-rentowych,</w:t>
            </w:r>
            <w:r w:rsidRPr="001A7882">
              <w:rPr>
                <w:sz w:val="20"/>
                <w:szCs w:val="20"/>
              </w:rPr>
              <w:t xml:space="preserve"> </w:t>
            </w:r>
            <w:r w:rsidRPr="001A7882">
              <w:rPr>
                <w:i w:val="0"/>
                <w:sz w:val="20"/>
                <w:szCs w:val="20"/>
                <w:lang w:val="pl-PL"/>
              </w:rPr>
              <w:t>świadczeń dla rodzin,  ustalania ustawodawstwa właściwego oraz poświadczania okresów ubezpieczenia dla instytucji zagranicznych.</w:t>
            </w:r>
          </w:p>
        </w:tc>
        <w:tc>
          <w:tcPr>
            <w:tcW w:w="2410" w:type="dxa"/>
            <w:shd w:val="clear" w:color="auto" w:fill="auto"/>
          </w:tcPr>
          <w:p w14:paraId="5C69EB60" w14:textId="77777777" w:rsidR="005F1DB8" w:rsidRPr="001A7882" w:rsidRDefault="005F1DB8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1A7882" w:rsidRPr="006F3DEC" w14:paraId="332A611E" w14:textId="77777777" w:rsidTr="00E15F30">
        <w:tc>
          <w:tcPr>
            <w:tcW w:w="993" w:type="dxa"/>
            <w:vAlign w:val="center"/>
          </w:tcPr>
          <w:p w14:paraId="14E2B590" w14:textId="77777777" w:rsidR="005F1DB8" w:rsidRPr="001A7882" w:rsidRDefault="005F1DB8" w:rsidP="00E15F3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5C07AA" w14:textId="0A11A447" w:rsidR="005F1DB8" w:rsidRPr="001A7882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1A7882">
              <w:rPr>
                <w:i w:val="0"/>
                <w:sz w:val="20"/>
                <w:szCs w:val="20"/>
                <w:lang w:val="pl-PL"/>
              </w:rPr>
              <w:t xml:space="preserve">Pełnienie funkcji instytucji łącznikowej </w:t>
            </w:r>
            <w:r w:rsidRPr="001A7882">
              <w:rPr>
                <w:i w:val="0"/>
                <w:sz w:val="20"/>
                <w:szCs w:val="20"/>
                <w:lang w:val="pl-PL" w:eastAsia="en-US"/>
              </w:rPr>
              <w:t>w zakresie ustalania ustawodawstwa właściwego oraz międzynarodowych świadczeń emerytalno</w:t>
            </w:r>
            <w:r w:rsidR="00AA3EE9" w:rsidRPr="001A7882">
              <w:rPr>
                <w:i w:val="0"/>
                <w:szCs w:val="20"/>
              </w:rPr>
              <w:t>-</w:t>
            </w:r>
            <w:r w:rsidRPr="001A7882">
              <w:rPr>
                <w:i w:val="0"/>
                <w:sz w:val="20"/>
                <w:szCs w:val="20"/>
                <w:lang w:val="pl-PL" w:eastAsia="en-US"/>
              </w:rPr>
              <w:t>rentowych</w:t>
            </w:r>
            <w:r w:rsidRPr="001A7882">
              <w:rPr>
                <w:i w:val="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9EE0FE" w14:textId="02945C2A" w:rsidR="005F1DB8" w:rsidRPr="001A7882" w:rsidRDefault="00A940E9" w:rsidP="00E15F3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5F1DB8" w:rsidRPr="001A7882">
              <w:rPr>
                <w:rFonts w:ascii="Times New Roman" w:hAnsi="Times New Roman"/>
                <w:sz w:val="20"/>
                <w:szCs w:val="20"/>
                <w:lang w:val="en-US"/>
              </w:rPr>
              <w:t>DER, DZS, DRD, DUS, DOL</w:t>
            </w:r>
          </w:p>
        </w:tc>
      </w:tr>
      <w:tr w:rsidR="001A7882" w:rsidRPr="006F3DEC" w14:paraId="66AEC1A7" w14:textId="77777777" w:rsidTr="00E15F30">
        <w:tc>
          <w:tcPr>
            <w:tcW w:w="993" w:type="dxa"/>
            <w:vAlign w:val="center"/>
          </w:tcPr>
          <w:p w14:paraId="7BDC8480" w14:textId="77777777" w:rsidR="005F1DB8" w:rsidRPr="001A788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D42313" w14:textId="77777777" w:rsidR="005F1DB8" w:rsidRPr="001A7882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1A7882">
              <w:rPr>
                <w:i w:val="0"/>
                <w:sz w:val="20"/>
                <w:szCs w:val="20"/>
                <w:lang w:val="pl-PL"/>
              </w:rPr>
              <w:t>Realizacja zadań Krajowego Punktu Kontaktowego dla polskich instytucji zabezpieczenia społecznego.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52846A" w14:textId="1233C369" w:rsidR="005F1DB8" w:rsidRPr="001A7882" w:rsidRDefault="000C6271" w:rsidP="00E15F30">
            <w:pPr>
              <w:pStyle w:val="Tekstpodstawowy"/>
              <w:suppressAutoHyphens w:val="0"/>
              <w:autoSpaceDE/>
              <w:autoSpaceDN/>
              <w:spacing w:before="0"/>
              <w:rPr>
                <w:i w:val="0"/>
                <w:iCs w:val="0"/>
                <w:sz w:val="20"/>
                <w:szCs w:val="20"/>
              </w:rPr>
            </w:pPr>
            <w:r w:rsidRPr="001A7882">
              <w:rPr>
                <w:i w:val="0"/>
                <w:iCs w:val="0"/>
                <w:sz w:val="20"/>
                <w:szCs w:val="20"/>
              </w:rPr>
              <w:t>GPR,</w:t>
            </w:r>
            <w:r w:rsidR="00704EE5" w:rsidRPr="001A7882">
              <w:rPr>
                <w:i w:val="0"/>
                <w:iCs w:val="0"/>
                <w:sz w:val="20"/>
                <w:szCs w:val="20"/>
              </w:rPr>
              <w:t xml:space="preserve"> </w:t>
            </w:r>
            <w:r w:rsidR="005F1DB8" w:rsidRPr="001A7882">
              <w:rPr>
                <w:i w:val="0"/>
                <w:iCs w:val="0"/>
                <w:sz w:val="20"/>
                <w:szCs w:val="20"/>
              </w:rPr>
              <w:t>DER, DZS, DRD, DUS, DOL</w:t>
            </w:r>
          </w:p>
        </w:tc>
      </w:tr>
      <w:tr w:rsidR="001A7882" w:rsidRPr="006F3DEC" w14:paraId="48A86C99" w14:textId="77777777" w:rsidTr="00E15F30">
        <w:tc>
          <w:tcPr>
            <w:tcW w:w="993" w:type="dxa"/>
            <w:vAlign w:val="center"/>
          </w:tcPr>
          <w:p w14:paraId="59481A21" w14:textId="77777777" w:rsidR="005F1DB8" w:rsidRPr="001A788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1F447F" w14:textId="77777777" w:rsidR="005F1DB8" w:rsidRPr="001A7882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 w:eastAsia="en-US"/>
              </w:rPr>
            </w:pPr>
            <w:r w:rsidRPr="001A7882">
              <w:rPr>
                <w:i w:val="0"/>
                <w:sz w:val="20"/>
                <w:szCs w:val="20"/>
                <w:lang w:val="pl-PL"/>
              </w:rPr>
              <w:t>Udzielanie</w:t>
            </w:r>
            <w:r w:rsidRPr="001A7882">
              <w:rPr>
                <w:i w:val="0"/>
                <w:sz w:val="20"/>
                <w:szCs w:val="20"/>
                <w:lang w:val="pl-PL" w:eastAsia="en-US"/>
              </w:rPr>
              <w:t xml:space="preserve"> wyjaśnień świadczeniobiorcom, ubezpieczonym, płatnikom składek oraz innym podmiotom zewnętrznym w zakresie międzynarodowych świadczeń emerytalno-rentowych podlegających koordynacji oraz ustalania ustawodawstwa właściwego, w tym udzielanie konsultacji kandydatom na konsuli RP za granicą kierowanymi przez Ministerstwo Spraw Zagranicznych.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93942D" w14:textId="77777777" w:rsidR="005F1DB8" w:rsidRPr="001A7882" w:rsidRDefault="005F1DB8" w:rsidP="00E15F3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  <w:lang w:val="en-US"/>
              </w:rPr>
              <w:t>GPR, DRK, DER, DZS, DUS, DOL</w:t>
            </w:r>
          </w:p>
        </w:tc>
      </w:tr>
      <w:bookmarkEnd w:id="64"/>
      <w:tr w:rsidR="001A7882" w:rsidRPr="006F3DEC" w14:paraId="78772E14" w14:textId="77777777" w:rsidTr="00E15F30">
        <w:tc>
          <w:tcPr>
            <w:tcW w:w="993" w:type="dxa"/>
            <w:vAlign w:val="center"/>
          </w:tcPr>
          <w:p w14:paraId="005AF2CB" w14:textId="77777777" w:rsidR="005F1DB8" w:rsidRPr="001A788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20F49E" w14:textId="77777777" w:rsidR="005F1DB8" w:rsidRPr="001A7882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1A7882">
              <w:rPr>
                <w:i w:val="0"/>
                <w:sz w:val="20"/>
                <w:szCs w:val="20"/>
                <w:lang w:val="pl-PL"/>
              </w:rPr>
              <w:t>Koordynowanie prowadzonych w Zakładzie prac dotyczących wdrożenia nowych lub zmienionych przepisów Unii Europejskiej oraz umów międzynarodowych.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5524F2" w14:textId="66DC4FD6" w:rsidR="005F1DB8" w:rsidRPr="001A7882" w:rsidRDefault="000C6271" w:rsidP="00E15F3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5F1DB8" w:rsidRPr="001A7882">
              <w:rPr>
                <w:rFonts w:ascii="Times New Roman" w:hAnsi="Times New Roman"/>
                <w:sz w:val="20"/>
                <w:szCs w:val="20"/>
                <w:lang w:val="en-US"/>
              </w:rPr>
              <w:t>DER, DZS, DRD, DOL</w:t>
            </w:r>
          </w:p>
        </w:tc>
      </w:tr>
      <w:tr w:rsidR="001A7882" w:rsidRPr="006F3DEC" w14:paraId="48C5C513" w14:textId="77777777" w:rsidTr="00E15F30">
        <w:tc>
          <w:tcPr>
            <w:tcW w:w="993" w:type="dxa"/>
            <w:vAlign w:val="center"/>
          </w:tcPr>
          <w:p w14:paraId="0F2FB120" w14:textId="77777777" w:rsidR="005F1DB8" w:rsidRPr="001A788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3AAD5D8" w14:textId="77777777" w:rsidR="005F1DB8" w:rsidRPr="001A7882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1A7882">
              <w:rPr>
                <w:i w:val="0"/>
                <w:sz w:val="20"/>
                <w:szCs w:val="20"/>
                <w:lang w:val="pl-PL"/>
              </w:rPr>
              <w:t>Koordynowanie przygotowania stanowisk Zakładu dotyczących projektów nowych i zmienianych umów międzynarodowych oraz współpraca w tym zakresie z właściwymi komórkami organizacyjnymi ministerstwa właściwego do spraw zabezpieczenia społecznego w zakresie międzynarodowych świadczeń emerytalno-rentowych oraz ustawodawstwa właściwego.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DA824E" w14:textId="2CEFA387" w:rsidR="005F1DB8" w:rsidRPr="001A7882" w:rsidRDefault="000C6271" w:rsidP="00E15F3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5F1DB8" w:rsidRPr="001A7882">
              <w:rPr>
                <w:rFonts w:ascii="Times New Roman" w:hAnsi="Times New Roman"/>
                <w:sz w:val="20"/>
                <w:szCs w:val="20"/>
                <w:lang w:val="en-US"/>
              </w:rPr>
              <w:t>DER, DZS, DRD, DUS, DLP, DOL</w:t>
            </w:r>
          </w:p>
        </w:tc>
      </w:tr>
      <w:tr w:rsidR="001A7882" w:rsidRPr="006F3DEC" w14:paraId="3F61AADD" w14:textId="77777777" w:rsidTr="00E15F30">
        <w:tc>
          <w:tcPr>
            <w:tcW w:w="993" w:type="dxa"/>
            <w:vAlign w:val="center"/>
          </w:tcPr>
          <w:p w14:paraId="66264277" w14:textId="77777777" w:rsidR="005F1DB8" w:rsidRPr="001A788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D0C3E4" w14:textId="77777777" w:rsidR="005F1DB8" w:rsidRPr="001A7882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1A7882">
              <w:rPr>
                <w:i w:val="0"/>
                <w:sz w:val="20"/>
                <w:szCs w:val="20"/>
                <w:lang w:val="pl-PL"/>
              </w:rPr>
              <w:t xml:space="preserve">Uzgadnianie z polskimi i zagranicznymi instytucjami łącznikowymi zasad współpracy, procedur wykonawczych i formularzy łącznikowych oraz wyjaśnianie problemów wynikłych w trakcie realizacji umów międzynarodowych w zakresie międzynarodowych świadczeń </w:t>
            </w:r>
            <w:r w:rsidRPr="001A7882">
              <w:rPr>
                <w:i w:val="0"/>
                <w:sz w:val="20"/>
                <w:szCs w:val="20"/>
                <w:lang w:val="pl-PL" w:eastAsia="en-US"/>
              </w:rPr>
              <w:t>emerytalno-</w:t>
            </w:r>
            <w:r w:rsidRPr="001A7882">
              <w:rPr>
                <w:i w:val="0"/>
                <w:sz w:val="20"/>
                <w:szCs w:val="20"/>
                <w:lang w:val="pl-PL"/>
              </w:rPr>
              <w:t>rentowych oraz ustawodawstwa właściwego.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F7FAEA" w14:textId="77777777" w:rsidR="005F1DB8" w:rsidRPr="001A7882" w:rsidRDefault="005F1DB8" w:rsidP="00E15F3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  <w:lang w:val="en-US"/>
              </w:rPr>
              <w:t>DER, DZS, DRD, DUS, DOL, DCB, ODO</w:t>
            </w:r>
          </w:p>
        </w:tc>
      </w:tr>
      <w:tr w:rsidR="001A7882" w:rsidRPr="001A7882" w14:paraId="5AF0E24D" w14:textId="77777777" w:rsidTr="00E15F30">
        <w:trPr>
          <w:trHeight w:val="945"/>
        </w:trPr>
        <w:tc>
          <w:tcPr>
            <w:tcW w:w="993" w:type="dxa"/>
            <w:vAlign w:val="center"/>
          </w:tcPr>
          <w:p w14:paraId="20E4C18B" w14:textId="77777777" w:rsidR="005F1DB8" w:rsidRPr="001A7882" w:rsidRDefault="005F1DB8" w:rsidP="00E15F3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65" w:name="_Hlk73429744"/>
            <w:r w:rsidRPr="001A7882">
              <w:rPr>
                <w:rFonts w:ascii="Times New Roman" w:hAnsi="Times New Roman"/>
                <w:sz w:val="20"/>
                <w:szCs w:val="20"/>
                <w:lang w:val="en-US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2E1C27F" w14:textId="77777777" w:rsidR="005F1DB8" w:rsidRPr="001A7882" w:rsidRDefault="005F1DB8" w:rsidP="00E15F30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1A7882">
              <w:rPr>
                <w:i w:val="0"/>
                <w:sz w:val="20"/>
                <w:szCs w:val="20"/>
                <w:lang w:val="pl-PL"/>
              </w:rPr>
              <w:t>Opracowywanie i wdrażanie rozwiązań zapewniających prawidłową, terminową i sprawną obsługę wniosków o świadczenia dla rodzin oraz wypłatę tych świadczeń.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EF432D" w14:textId="77777777" w:rsidR="005F1DB8" w:rsidRPr="001A7882" w:rsidRDefault="005F1DB8" w:rsidP="00E15F3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 xml:space="preserve">Wszystkie zainteresowane komórki Centrali </w:t>
            </w:r>
          </w:p>
        </w:tc>
      </w:tr>
    </w:tbl>
    <w:bookmarkEnd w:id="65"/>
    <w:p w14:paraId="6626835B" w14:textId="77777777" w:rsidR="005F1DB8" w:rsidRPr="001A7882" w:rsidRDefault="005F1DB8" w:rsidP="008375B5">
      <w:pPr>
        <w:keepNext/>
        <w:numPr>
          <w:ilvl w:val="0"/>
          <w:numId w:val="104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lastRenderedPageBreak/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2834"/>
        <w:gridCol w:w="5387"/>
      </w:tblGrid>
      <w:tr w:rsidR="001A7882" w:rsidRPr="001A7882" w14:paraId="0EE0D6B1" w14:textId="77777777" w:rsidTr="00704EE5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E8A1CA9" w14:textId="77777777" w:rsidR="005F1DB8" w:rsidRPr="001A7882" w:rsidRDefault="005F1DB8" w:rsidP="00E15F30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437A8118" w14:textId="77777777" w:rsidR="005F1DB8" w:rsidRPr="001A7882" w:rsidRDefault="005F1DB8" w:rsidP="00E15F30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4DB75FBE" w14:textId="77777777" w:rsidR="005F1DB8" w:rsidRPr="001A7882" w:rsidRDefault="005F1DB8" w:rsidP="00E15F30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1A7882" w:rsidRPr="001A7882" w14:paraId="66F8142E" w14:textId="77777777" w:rsidTr="00704EE5">
        <w:tc>
          <w:tcPr>
            <w:tcW w:w="1844" w:type="dxa"/>
            <w:tcBorders>
              <w:bottom w:val="nil"/>
            </w:tcBorders>
          </w:tcPr>
          <w:p w14:paraId="6298EF88" w14:textId="77777777" w:rsidR="005F1DB8" w:rsidRPr="001A7882" w:rsidRDefault="005F1DB8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66" w:name="_Hlk90535499"/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4" w:type="dxa"/>
            <w:tcBorders>
              <w:bottom w:val="nil"/>
            </w:tcBorders>
          </w:tcPr>
          <w:p w14:paraId="202A2D31" w14:textId="77777777" w:rsidR="005F1DB8" w:rsidRPr="001A7882" w:rsidRDefault="005F1DB8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387" w:type="dxa"/>
            <w:tcBorders>
              <w:bottom w:val="nil"/>
            </w:tcBorders>
          </w:tcPr>
          <w:p w14:paraId="0D148327" w14:textId="77777777" w:rsidR="005F1DB8" w:rsidRPr="001A7882" w:rsidRDefault="005F1DB8" w:rsidP="00E15F30">
            <w:pPr>
              <w:keepNext/>
              <w:rPr>
                <w:rFonts w:ascii="Times New Roman" w:hAnsi="Times New Roman"/>
                <w:szCs w:val="20"/>
              </w:rPr>
            </w:pPr>
          </w:p>
        </w:tc>
      </w:tr>
      <w:bookmarkEnd w:id="66"/>
      <w:tr w:rsidR="001A7882" w:rsidRPr="001A7882" w14:paraId="54DE957E" w14:textId="77777777" w:rsidTr="00704EE5">
        <w:tc>
          <w:tcPr>
            <w:tcW w:w="1844" w:type="dxa"/>
            <w:tcBorders>
              <w:top w:val="nil"/>
              <w:bottom w:val="nil"/>
            </w:tcBorders>
          </w:tcPr>
          <w:p w14:paraId="562B1E92" w14:textId="77777777" w:rsidR="005F1DB8" w:rsidRPr="001A7882" w:rsidRDefault="005F1DB8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F40BC87" w14:textId="77777777" w:rsidR="005F1DB8" w:rsidRPr="001A7882" w:rsidRDefault="005F1DB8" w:rsidP="008375B5">
            <w:pPr>
              <w:pStyle w:val="Akapitzlist"/>
              <w:keepNext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018D59B1" w14:textId="77777777" w:rsidR="005F1DB8" w:rsidRPr="001A7882" w:rsidRDefault="005F1DB8" w:rsidP="00E15F30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1A7882">
              <w:rPr>
                <w:rFonts w:ascii="Times New Roman" w:hAnsi="Times New Roman"/>
                <w:szCs w:val="18"/>
              </w:rPr>
              <w:t>RUM – komórka realizacji umów międzynarodowych</w:t>
            </w:r>
          </w:p>
          <w:p w14:paraId="26B69C31" w14:textId="77777777" w:rsidR="005F1DB8" w:rsidRPr="001A7882" w:rsidRDefault="005F1DB8" w:rsidP="00E15F30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1A7882">
              <w:rPr>
                <w:rFonts w:ascii="Times New Roman" w:hAnsi="Times New Roman"/>
                <w:szCs w:val="18"/>
              </w:rPr>
              <w:t>WER – komórka wypłaty emerytur i rent – w zakresie realizacji wypłat świadczeń międzynarodowych oraz świadczeń na rzecz rodzin  [nadzór współdzielony]</w:t>
            </w:r>
          </w:p>
          <w:p w14:paraId="4692C2D1" w14:textId="77777777" w:rsidR="005F1DB8" w:rsidRPr="001A7882" w:rsidRDefault="005F1DB8" w:rsidP="00E15F30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right="-104" w:hanging="357"/>
              <w:rPr>
                <w:rFonts w:ascii="Times New Roman" w:hAnsi="Times New Roman"/>
                <w:szCs w:val="18"/>
              </w:rPr>
            </w:pPr>
            <w:r w:rsidRPr="001A7882">
              <w:rPr>
                <w:rFonts w:ascii="Times New Roman" w:hAnsi="Times New Roman"/>
                <w:szCs w:val="18"/>
              </w:rPr>
              <w:t>WPO – komórka potwierdzania okresów dla niemieckich i austriackich instytucji ubezpieczeniowych;</w:t>
            </w:r>
          </w:p>
          <w:p w14:paraId="0748A80E" w14:textId="77777777" w:rsidR="005F1DB8" w:rsidRPr="001A7882" w:rsidRDefault="005F1DB8" w:rsidP="00E15F30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1A7882">
              <w:rPr>
                <w:rFonts w:ascii="Times New Roman" w:hAnsi="Times New Roman"/>
                <w:szCs w:val="18"/>
              </w:rPr>
              <w:t>UBS – komórka ubezpieczeń i składek – w zakresie ustalania ustawodawstwa właściwego na podstawie umów międzynarodowych [nadzór współdzielony]</w:t>
            </w:r>
          </w:p>
          <w:p w14:paraId="0963CDE6" w14:textId="77777777" w:rsidR="005F1DB8" w:rsidRPr="001A7882" w:rsidRDefault="005F1DB8" w:rsidP="00E15F30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1A7882">
              <w:rPr>
                <w:rFonts w:ascii="Times New Roman" w:hAnsi="Times New Roman"/>
              </w:rPr>
              <w:t>KUS – komórka koordynacji, analityki i wsparcia usług świadczeniowych – w zakresie obszaru świadczeń międzynarodowych [nadzór współdzielony]</w:t>
            </w:r>
          </w:p>
        </w:tc>
      </w:tr>
      <w:tr w:rsidR="001A7882" w:rsidRPr="001A7882" w14:paraId="3D371B84" w14:textId="77777777" w:rsidTr="00704EE5">
        <w:tc>
          <w:tcPr>
            <w:tcW w:w="1844" w:type="dxa"/>
            <w:tcBorders>
              <w:top w:val="nil"/>
            </w:tcBorders>
          </w:tcPr>
          <w:p w14:paraId="7A19F1AA" w14:textId="77777777" w:rsidR="005F1DB8" w:rsidRPr="001A788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5059005E" w14:textId="77777777" w:rsidR="005F1DB8" w:rsidRPr="001A7882" w:rsidRDefault="005F1DB8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387" w:type="dxa"/>
            <w:tcBorders>
              <w:top w:val="nil"/>
            </w:tcBorders>
          </w:tcPr>
          <w:p w14:paraId="016FE880" w14:textId="77777777" w:rsidR="005F1DB8" w:rsidRPr="001A7882" w:rsidRDefault="005F1DB8" w:rsidP="00E15F30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1A7882">
              <w:rPr>
                <w:rFonts w:ascii="Times New Roman" w:hAnsi="Times New Roman"/>
                <w:szCs w:val="20"/>
              </w:rPr>
              <w:t>CSR - Centrum Obsługi Świadczeń dla Rodzin</w:t>
            </w:r>
          </w:p>
        </w:tc>
      </w:tr>
      <w:tr w:rsidR="001A7882" w:rsidRPr="001A7882" w14:paraId="615414DA" w14:textId="77777777" w:rsidTr="00704EE5">
        <w:tc>
          <w:tcPr>
            <w:tcW w:w="1844" w:type="dxa"/>
          </w:tcPr>
          <w:p w14:paraId="06276675" w14:textId="77777777" w:rsidR="005F1DB8" w:rsidRPr="001A788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bookmarkStart w:id="67" w:name="_Hlk73430176"/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4" w:type="dxa"/>
          </w:tcPr>
          <w:p w14:paraId="30924ABB" w14:textId="77777777" w:rsidR="005F1DB8" w:rsidRPr="001A788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387" w:type="dxa"/>
          </w:tcPr>
          <w:p w14:paraId="7749B28F" w14:textId="77777777" w:rsidR="005F1DB8" w:rsidRPr="001A7882" w:rsidRDefault="005F1DB8" w:rsidP="00E15F30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−</w:t>
            </w:r>
          </w:p>
        </w:tc>
      </w:tr>
      <w:bookmarkEnd w:id="67"/>
      <w:tr w:rsidR="001A7882" w:rsidRPr="001A7882" w14:paraId="3D6EE7E2" w14:textId="77777777" w:rsidTr="00704EE5">
        <w:tc>
          <w:tcPr>
            <w:tcW w:w="1844" w:type="dxa"/>
          </w:tcPr>
          <w:p w14:paraId="71B0E79A" w14:textId="77777777" w:rsidR="005F1DB8" w:rsidRPr="001A7882" w:rsidRDefault="005F1DB8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2AB1FB2E" w14:textId="77777777" w:rsidR="005F1DB8" w:rsidRPr="001A7882" w:rsidRDefault="005F1DB8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14:paraId="08FDCD7C" w14:textId="77777777" w:rsidR="005F1DB8" w:rsidRPr="001A7882" w:rsidRDefault="005F1DB8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387" w:type="dxa"/>
          </w:tcPr>
          <w:p w14:paraId="0BC0C340" w14:textId="77777777" w:rsidR="005F1DB8" w:rsidRPr="001A7882" w:rsidRDefault="005F1DB8" w:rsidP="00E15F30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8.1 Rozpatrywanie wniosków o świadczenia międzynarodowe</w:t>
            </w:r>
          </w:p>
          <w:p w14:paraId="7D0F2060" w14:textId="77777777" w:rsidR="005F1DB8" w:rsidRPr="001A7882" w:rsidRDefault="005F1DB8" w:rsidP="00E15F30">
            <w:pPr>
              <w:pStyle w:val="Akapitzlist"/>
              <w:spacing w:line="240" w:lineRule="auto"/>
              <w:ind w:left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[Cel: Prawidłowe ustalenie prawa do świadczenia lub jego wysokości]</w:t>
            </w:r>
          </w:p>
          <w:p w14:paraId="4859F092" w14:textId="77777777" w:rsidR="005F1DB8" w:rsidRPr="001A7882" w:rsidRDefault="005F1DB8" w:rsidP="00E15F30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8.2 Realizacja wypłat świadczeń międzynarodowych</w:t>
            </w:r>
            <w:r w:rsidRPr="001A7882">
              <w:rPr>
                <w:rFonts w:ascii="Times New Roman" w:hAnsi="Times New Roman"/>
                <w:szCs w:val="20"/>
              </w:rPr>
              <w:br/>
              <w:t xml:space="preserve">[Cel: Prawidłowy transfer polskich świadczeń </w:t>
            </w:r>
            <w:proofErr w:type="spellStart"/>
            <w:r w:rsidRPr="001A7882">
              <w:rPr>
                <w:rFonts w:ascii="Times New Roman" w:hAnsi="Times New Roman"/>
                <w:szCs w:val="20"/>
              </w:rPr>
              <w:t>emerytalno</w:t>
            </w:r>
            <w:proofErr w:type="spellEnd"/>
            <w:r w:rsidRPr="001A7882">
              <w:rPr>
                <w:rFonts w:ascii="Times New Roman" w:hAnsi="Times New Roman"/>
                <w:szCs w:val="20"/>
              </w:rPr>
              <w:t>–rentowych za granicę]</w:t>
            </w:r>
          </w:p>
        </w:tc>
      </w:tr>
      <w:tr w:rsidR="001A7882" w:rsidRPr="001A7882" w14:paraId="6225C20A" w14:textId="77777777" w:rsidTr="00704EE5">
        <w:tc>
          <w:tcPr>
            <w:tcW w:w="1844" w:type="dxa"/>
          </w:tcPr>
          <w:p w14:paraId="62C29095" w14:textId="77777777" w:rsidR="005F1DB8" w:rsidRPr="001A788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5D3188E8" w14:textId="77777777" w:rsidR="005F1DB8" w:rsidRPr="001A788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14:paraId="505E11E2" w14:textId="77777777" w:rsidR="005F1DB8" w:rsidRPr="001A788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387" w:type="dxa"/>
          </w:tcPr>
          <w:p w14:paraId="43E0F0A1" w14:textId="77777777" w:rsidR="005F1DB8" w:rsidRPr="001A788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57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Instrukcja w sprawach ustalania właściwego ustawodawstwa (załącznik Nr 6 do Procedury do procesu 2.1 Orzecznictwo w sprawach ubezpieczeń, składek i właściwego ustawodawstwa w zakresie)</w:t>
            </w:r>
          </w:p>
          <w:p w14:paraId="277C2F0D" w14:textId="77777777" w:rsidR="005F1DB8" w:rsidRPr="001A788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57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Instrukcja wydawanie poświadczeń podlegania ubezpieczeniom dla zagranicznych instytucji właściwych (załącznik Nr 6 do Procedury do procesu 2.2 Ustalanie danych na kontach)</w:t>
            </w:r>
          </w:p>
        </w:tc>
      </w:tr>
      <w:tr w:rsidR="001A7882" w:rsidRPr="001A7882" w14:paraId="3F778550" w14:textId="77777777" w:rsidTr="00704EE5">
        <w:tc>
          <w:tcPr>
            <w:tcW w:w="1844" w:type="dxa"/>
          </w:tcPr>
          <w:p w14:paraId="5D91DBF0" w14:textId="77777777" w:rsidR="005F1DB8" w:rsidRPr="001A788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bookmarkStart w:id="68" w:name="_Hlk73437737"/>
            <w:r w:rsidRPr="001A788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2834" w:type="dxa"/>
          </w:tcPr>
          <w:p w14:paraId="3FAF6C04" w14:textId="77777777" w:rsidR="005F1DB8" w:rsidRPr="001A7882" w:rsidRDefault="005F1DB8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387" w:type="dxa"/>
          </w:tcPr>
          <w:p w14:paraId="47CFA986" w14:textId="77777777" w:rsidR="005F1DB8" w:rsidRPr="001A788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AKE</w:t>
            </w:r>
          </w:p>
          <w:p w14:paraId="04A74BE1" w14:textId="77777777" w:rsidR="005F1DB8" w:rsidRPr="001A788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AKE_RAP</w:t>
            </w:r>
          </w:p>
          <w:p w14:paraId="2116B42F" w14:textId="77777777" w:rsidR="005F1DB8" w:rsidRPr="001A788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right="-108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SWIM – System Wymiany Informacji Międzynarodowej</w:t>
            </w:r>
          </w:p>
          <w:p w14:paraId="7F0B2073" w14:textId="77777777" w:rsidR="005F1DB8" w:rsidRPr="001A788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SOSZ – System Obsługi Świadczeń Zleconych</w:t>
            </w:r>
          </w:p>
          <w:p w14:paraId="68E8D083" w14:textId="77777777" w:rsidR="005F1DB8" w:rsidRPr="001A788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ROSU</w:t>
            </w:r>
          </w:p>
          <w:p w14:paraId="469431CB" w14:textId="77777777" w:rsidR="005F1DB8" w:rsidRPr="001A788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ROSU2</w:t>
            </w:r>
          </w:p>
          <w:p w14:paraId="3E470A6B" w14:textId="77777777" w:rsidR="005F1DB8" w:rsidRPr="001A788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SOSPER</w:t>
            </w:r>
          </w:p>
          <w:p w14:paraId="46678443" w14:textId="77777777" w:rsidR="005F1DB8" w:rsidRPr="001A788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usługa portalowa ZGO#00</w:t>
            </w:r>
          </w:p>
          <w:p w14:paraId="0C49CC92" w14:textId="77777777" w:rsidR="005F1DB8" w:rsidRPr="001A788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SL (słownik krajów, słownik banków zagranicznych)</w:t>
            </w:r>
          </w:p>
          <w:p w14:paraId="0639A26F" w14:textId="77777777" w:rsidR="005F1DB8" w:rsidRPr="001A788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UFORM200</w:t>
            </w:r>
          </w:p>
          <w:p w14:paraId="6C1921F0" w14:textId="77777777" w:rsidR="005F1DB8" w:rsidRPr="001A788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w zakresie międzynarodowych świadczeń </w:t>
            </w:r>
            <w:proofErr w:type="spellStart"/>
            <w:r w:rsidRPr="001A7882">
              <w:rPr>
                <w:rFonts w:ascii="Times New Roman" w:hAnsi="Times New Roman"/>
                <w:szCs w:val="20"/>
              </w:rPr>
              <w:t>emerytalno</w:t>
            </w:r>
            <w:proofErr w:type="spellEnd"/>
            <w:r w:rsidRPr="001A7882">
              <w:rPr>
                <w:rFonts w:ascii="Times New Roman" w:hAnsi="Times New Roman"/>
                <w:szCs w:val="20"/>
              </w:rPr>
              <w:t xml:space="preserve"> –rentowych:</w:t>
            </w:r>
          </w:p>
          <w:p w14:paraId="1B37D513" w14:textId="77777777" w:rsidR="005F1DB8" w:rsidRPr="001A7882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E2 – Obsługa świadczeń emerytalno-rentowych</w:t>
            </w:r>
          </w:p>
          <w:p w14:paraId="47F5E822" w14:textId="77777777" w:rsidR="005F1DB8" w:rsidRPr="001A7882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E2R – Aplikacja raportów monitorujących obsługę świadczeń</w:t>
            </w:r>
          </w:p>
          <w:p w14:paraId="3FD73CF7" w14:textId="77777777" w:rsidR="005F1DB8" w:rsidRPr="001A7882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WER – Aplikacja obsługi wypłaty emerytur i rent</w:t>
            </w:r>
          </w:p>
          <w:p w14:paraId="3F4A96B0" w14:textId="77777777" w:rsidR="005F1DB8" w:rsidRPr="001A7882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EP – Obsługa sprawy o naliczenie KP</w:t>
            </w:r>
          </w:p>
          <w:p w14:paraId="2B83B84D" w14:textId="77777777" w:rsidR="005F1DB8" w:rsidRPr="001A7882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RENTIER-MANAGER/ADABAS</w:t>
            </w:r>
          </w:p>
          <w:p w14:paraId="77423E0E" w14:textId="77777777" w:rsidR="005F1DB8" w:rsidRPr="001A7882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EMIR-SEKS/AD</w:t>
            </w:r>
          </w:p>
          <w:p w14:paraId="4353A85B" w14:textId="77777777" w:rsidR="005F1DB8" w:rsidRPr="001A7882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1A7882">
              <w:rPr>
                <w:rFonts w:ascii="Times New Roman" w:hAnsi="Times New Roman"/>
                <w:szCs w:val="20"/>
              </w:rPr>
              <w:t>eDokumenty</w:t>
            </w:r>
            <w:proofErr w:type="spellEnd"/>
          </w:p>
          <w:p w14:paraId="7B6E7BE7" w14:textId="77777777" w:rsidR="005F1DB8" w:rsidRPr="001A788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 zakresie dotyczącym właściwego ustawodawstwa:</w:t>
            </w:r>
          </w:p>
          <w:p w14:paraId="58944CBF" w14:textId="77777777" w:rsidR="005F1DB8" w:rsidRPr="001A7882" w:rsidRDefault="005F1DB8" w:rsidP="008375B5">
            <w:pPr>
              <w:pStyle w:val="Akapitzlist"/>
              <w:numPr>
                <w:ilvl w:val="0"/>
                <w:numId w:val="122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OU – Obsługa konta ubezpieczonego</w:t>
            </w:r>
          </w:p>
          <w:p w14:paraId="4C5110BB" w14:textId="77777777" w:rsidR="005F1DB8" w:rsidRPr="001A788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EPWD – w zakresie obsługi świadczeń dla rodzin</w:t>
            </w:r>
          </w:p>
          <w:p w14:paraId="5CFBAB80" w14:textId="77777777" w:rsidR="005F1DB8" w:rsidRPr="001A788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WNIOSEK+ - Moduł automatycznego badania prawa i wysokości świadczeń dla rodzin</w:t>
            </w:r>
          </w:p>
          <w:p w14:paraId="3DEF37F9" w14:textId="77777777" w:rsidR="005F1DB8" w:rsidRPr="001A788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SP - Moduł obsługi świadczeń społecznych</w:t>
            </w:r>
          </w:p>
          <w:p w14:paraId="1D432992" w14:textId="77777777" w:rsidR="005F1DB8" w:rsidRPr="001A788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lastRenderedPageBreak/>
              <w:t>WSP - Moduł wypłat świadczeń społecznych</w:t>
            </w:r>
          </w:p>
          <w:p w14:paraId="349E7EE9" w14:textId="77777777" w:rsidR="005F1DB8" w:rsidRPr="001A7882" w:rsidRDefault="005F1DB8" w:rsidP="00E15F30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SOS POTR – w zakresie potrąceń ze świadczeń dla rodzin</w:t>
            </w:r>
          </w:p>
        </w:tc>
      </w:tr>
    </w:tbl>
    <w:bookmarkEnd w:id="68"/>
    <w:p w14:paraId="674231A4" w14:textId="77777777" w:rsidR="005F1DB8" w:rsidRPr="001A7882" w:rsidRDefault="005F1DB8" w:rsidP="005F1DB8">
      <w:pPr>
        <w:rPr>
          <w:rFonts w:ascii="Times New Roman" w:hAnsi="Times New Roman"/>
          <w:sz w:val="2"/>
          <w:szCs w:val="2"/>
        </w:rPr>
      </w:pPr>
      <w:r w:rsidRPr="001A7882">
        <w:rPr>
          <w:rFonts w:ascii="Times New Roman" w:hAnsi="Times New Roman"/>
          <w:sz w:val="2"/>
          <w:szCs w:val="2"/>
        </w:rPr>
        <w:lastRenderedPageBreak/>
        <w:t xml:space="preserve"> </w:t>
      </w:r>
    </w:p>
    <w:p w14:paraId="60503D2E" w14:textId="717749C6" w:rsidR="00A45D61" w:rsidRPr="001A7882" w:rsidRDefault="005F1DB8" w:rsidP="005F1DB8">
      <w:pPr>
        <w:pStyle w:val="Nagwek1"/>
        <w:spacing w:before="0" w:after="120"/>
        <w:rPr>
          <w:b/>
          <w:i w:val="0"/>
          <w:color w:val="auto"/>
        </w:rPr>
      </w:pPr>
      <w:r w:rsidRPr="001A7882">
        <w:rPr>
          <w:color w:val="auto"/>
        </w:rPr>
        <w:br w:type="page"/>
      </w:r>
      <w:bookmarkStart w:id="69" w:name="_Toc195703318"/>
      <w:r w:rsidR="00A45D61" w:rsidRPr="001A7882">
        <w:rPr>
          <w:b/>
          <w:i w:val="0"/>
          <w:color w:val="auto"/>
        </w:rPr>
        <w:lastRenderedPageBreak/>
        <w:t xml:space="preserve">Departament Ubezpieczeń i Składek </w:t>
      </w:r>
      <w:r w:rsidR="009554A8" w:rsidRPr="001A7882">
        <w:rPr>
          <w:b/>
          <w:i w:val="0"/>
          <w:color w:val="auto"/>
        </w:rPr>
        <w:t>–</w:t>
      </w:r>
      <w:r w:rsidR="00A45D61" w:rsidRPr="001A7882">
        <w:rPr>
          <w:b/>
          <w:i w:val="0"/>
          <w:color w:val="auto"/>
        </w:rPr>
        <w:t xml:space="preserve"> DUS</w:t>
      </w:r>
      <w:bookmarkEnd w:id="69"/>
      <w:r w:rsidR="00A45D61" w:rsidRPr="001A7882">
        <w:rPr>
          <w:b/>
          <w:i w:val="0"/>
          <w:color w:val="auto"/>
        </w:rPr>
        <w:t xml:space="preserve"> </w:t>
      </w:r>
    </w:p>
    <w:p w14:paraId="0147F950" w14:textId="77777777" w:rsidR="00A45D61" w:rsidRPr="001A7882" w:rsidRDefault="00A45D61" w:rsidP="008375B5">
      <w:pPr>
        <w:numPr>
          <w:ilvl w:val="0"/>
          <w:numId w:val="111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Cele:</w:t>
      </w:r>
    </w:p>
    <w:p w14:paraId="41342AB5" w14:textId="647A524A" w:rsidR="00A45D61" w:rsidRPr="001A7882" w:rsidRDefault="00E210B8" w:rsidP="008375B5">
      <w:pPr>
        <w:numPr>
          <w:ilvl w:val="0"/>
          <w:numId w:val="110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</w:t>
      </w:r>
      <w:r w:rsidR="00A45D61" w:rsidRPr="001A7882">
        <w:rPr>
          <w:rFonts w:ascii="Times New Roman" w:hAnsi="Times New Roman"/>
          <w:sz w:val="20"/>
          <w:szCs w:val="20"/>
        </w:rPr>
        <w:t>apewnienie prawidłowej, efektywnej i terminowej realizacji przez Zakład zadań w zakresie obowiązku ubezpieczeń społecznych i ubezpieczenia zdrowotnego, członkostwa w otwartych funduszach emerytalnych, rozliczeń z otwartymi funduszami emerytalnym</w:t>
      </w:r>
      <w:r w:rsidRPr="001A7882">
        <w:rPr>
          <w:rFonts w:ascii="Times New Roman" w:hAnsi="Times New Roman"/>
          <w:sz w:val="20"/>
          <w:szCs w:val="20"/>
        </w:rPr>
        <w:t>i i Narodowym Funduszem Zdrowia;</w:t>
      </w:r>
    </w:p>
    <w:p w14:paraId="095747E3" w14:textId="2CE12E10" w:rsidR="00A45D61" w:rsidRPr="001A7882" w:rsidRDefault="00E210B8" w:rsidP="008375B5">
      <w:pPr>
        <w:numPr>
          <w:ilvl w:val="0"/>
          <w:numId w:val="110"/>
        </w:numPr>
        <w:jc w:val="both"/>
        <w:rPr>
          <w:rFonts w:ascii="Times New Roman" w:hAnsi="Times New Roman"/>
          <w:bCs/>
          <w:sz w:val="20"/>
          <w:szCs w:val="20"/>
        </w:rPr>
      </w:pPr>
      <w:r w:rsidRPr="001A7882">
        <w:rPr>
          <w:rFonts w:ascii="Times New Roman" w:hAnsi="Times New Roman"/>
          <w:bCs/>
          <w:sz w:val="20"/>
          <w:szCs w:val="20"/>
        </w:rPr>
        <w:t>z</w:t>
      </w:r>
      <w:r w:rsidR="00A45D61" w:rsidRPr="001A7882">
        <w:rPr>
          <w:rFonts w:ascii="Times New Roman" w:hAnsi="Times New Roman"/>
          <w:bCs/>
          <w:sz w:val="20"/>
          <w:szCs w:val="20"/>
        </w:rPr>
        <w:t>apewnienie prawidłowych danych ewidencjonowanych na kontach i subkontach ubezpieczonych.</w:t>
      </w:r>
    </w:p>
    <w:p w14:paraId="746D7E24" w14:textId="77777777" w:rsidR="00A45D61" w:rsidRPr="001A7882" w:rsidRDefault="00A45D61" w:rsidP="008375B5">
      <w:pPr>
        <w:numPr>
          <w:ilvl w:val="0"/>
          <w:numId w:val="111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1A7882" w:rsidRPr="001A7882" w14:paraId="606228C4" w14:textId="77777777" w:rsidTr="0033248C">
        <w:tc>
          <w:tcPr>
            <w:tcW w:w="993" w:type="dxa"/>
            <w:vAlign w:val="center"/>
          </w:tcPr>
          <w:p w14:paraId="278D3180" w14:textId="77777777" w:rsidR="00A45D61" w:rsidRPr="001A7882" w:rsidRDefault="00A45D61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70" w:name="_Hlk142054206"/>
            <w:r w:rsidRPr="001A788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B0D03E" w14:textId="77777777" w:rsidR="00A45D61" w:rsidRPr="001A788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31C513" w14:textId="77777777" w:rsidR="00A45D61" w:rsidRPr="001A7882" w:rsidRDefault="00A45D61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788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1A7882" w:rsidRPr="001A7882" w14:paraId="53DC31AC" w14:textId="77777777" w:rsidTr="0033248C">
        <w:tc>
          <w:tcPr>
            <w:tcW w:w="993" w:type="dxa"/>
            <w:vAlign w:val="center"/>
          </w:tcPr>
          <w:p w14:paraId="30C2D041" w14:textId="77777777" w:rsidR="00A45D61" w:rsidRPr="001A788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BC1A6A" w14:textId="77777777" w:rsidR="00A45D61" w:rsidRPr="001A7882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1A7882">
              <w:rPr>
                <w:bCs/>
                <w:color w:val="auto"/>
                <w:sz w:val="20"/>
                <w:szCs w:val="20"/>
              </w:rPr>
              <w:t xml:space="preserve">Opracowywanie i wdrażanie rozwiązań zapewniających jednolite stosowanie w Zakładzie przepisów w zakresie: </w:t>
            </w:r>
          </w:p>
          <w:p w14:paraId="174E3551" w14:textId="250D3319" w:rsidR="00A45D61" w:rsidRPr="001A7882" w:rsidRDefault="00A45D61" w:rsidP="006F5537">
            <w:pPr>
              <w:pStyle w:val="Default"/>
              <w:numPr>
                <w:ilvl w:val="0"/>
                <w:numId w:val="56"/>
              </w:numPr>
              <w:jc w:val="both"/>
              <w:rPr>
                <w:color w:val="auto"/>
                <w:sz w:val="20"/>
                <w:szCs w:val="20"/>
              </w:rPr>
            </w:pPr>
            <w:r w:rsidRPr="001A7882">
              <w:rPr>
                <w:bCs/>
                <w:color w:val="auto"/>
                <w:sz w:val="20"/>
                <w:szCs w:val="20"/>
              </w:rPr>
              <w:t>podlegania ubezpieczeniom społecznym i ubezpieczeniu zdrowotnemu, wysokości i podstawy wymiaru składek na te ubezpieczenia, a także zasad ich finansowania</w:t>
            </w:r>
            <w:r w:rsidR="00D262E4" w:rsidRPr="001A7882">
              <w:rPr>
                <w:bCs/>
                <w:color w:val="auto"/>
                <w:sz w:val="20"/>
                <w:szCs w:val="20"/>
              </w:rPr>
              <w:t>;</w:t>
            </w:r>
          </w:p>
          <w:p w14:paraId="2E6031FA" w14:textId="7C2ECEDE" w:rsidR="00A45D61" w:rsidRPr="001A7882" w:rsidRDefault="00A45D61" w:rsidP="006F5537">
            <w:pPr>
              <w:pStyle w:val="Default"/>
              <w:numPr>
                <w:ilvl w:val="0"/>
                <w:numId w:val="56"/>
              </w:numPr>
              <w:jc w:val="both"/>
              <w:rPr>
                <w:color w:val="auto"/>
                <w:sz w:val="20"/>
                <w:szCs w:val="20"/>
              </w:rPr>
            </w:pPr>
            <w:r w:rsidRPr="001A7882">
              <w:rPr>
                <w:bCs/>
                <w:color w:val="auto"/>
                <w:sz w:val="20"/>
                <w:szCs w:val="20"/>
              </w:rPr>
              <w:t>opłacania, wysokości i podstawy wymiaru składek na Fundusz Pracy, Fundusz Solidarnościowy, Fundusz Gwarantowanych Świadczeń Pracowniczych oraz Fundusz Emerytur Pomostowych</w:t>
            </w:r>
            <w:r w:rsidR="00D262E4" w:rsidRPr="001A7882">
              <w:rPr>
                <w:bCs/>
                <w:color w:val="auto"/>
                <w:sz w:val="20"/>
                <w:szCs w:val="20"/>
              </w:rPr>
              <w:t>;</w:t>
            </w:r>
          </w:p>
          <w:p w14:paraId="3B6A1D96" w14:textId="77777777" w:rsidR="00A45D61" w:rsidRPr="001A7882" w:rsidRDefault="00A45D61" w:rsidP="006F5537">
            <w:pPr>
              <w:pStyle w:val="Default"/>
              <w:numPr>
                <w:ilvl w:val="0"/>
                <w:numId w:val="56"/>
              </w:numPr>
              <w:jc w:val="both"/>
              <w:rPr>
                <w:color w:val="auto"/>
                <w:sz w:val="20"/>
                <w:szCs w:val="20"/>
              </w:rPr>
            </w:pPr>
            <w:r w:rsidRPr="001A7882">
              <w:rPr>
                <w:bCs/>
                <w:color w:val="auto"/>
                <w:sz w:val="20"/>
                <w:szCs w:val="20"/>
              </w:rPr>
              <w:t>rozpatrywania wniosków o wydanie interpretacji indywidualnych.</w:t>
            </w:r>
          </w:p>
        </w:tc>
        <w:tc>
          <w:tcPr>
            <w:tcW w:w="2410" w:type="dxa"/>
            <w:shd w:val="clear" w:color="auto" w:fill="auto"/>
          </w:tcPr>
          <w:p w14:paraId="70FDCE31" w14:textId="0AE86088" w:rsidR="00A45D61" w:rsidRPr="001A788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 xml:space="preserve">DRD, DER, DZS, </w:t>
            </w:r>
            <w:r w:rsidR="0062527C" w:rsidRPr="001A7882">
              <w:rPr>
                <w:rFonts w:ascii="Times New Roman" w:hAnsi="Times New Roman"/>
                <w:sz w:val="20"/>
                <w:szCs w:val="20"/>
              </w:rPr>
              <w:t>DMR</w:t>
            </w:r>
            <w:r w:rsidRPr="001A7882">
              <w:rPr>
                <w:rFonts w:ascii="Times New Roman" w:hAnsi="Times New Roman"/>
                <w:sz w:val="20"/>
                <w:szCs w:val="18"/>
              </w:rPr>
              <w:t>,</w:t>
            </w:r>
            <w:r w:rsidR="00E833F4" w:rsidRPr="001A7882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1A7882">
              <w:rPr>
                <w:rFonts w:ascii="Times New Roman" w:hAnsi="Times New Roman"/>
                <w:sz w:val="20"/>
                <w:szCs w:val="18"/>
              </w:rPr>
              <w:t>DLP, DEA, oddziały</w:t>
            </w:r>
          </w:p>
        </w:tc>
      </w:tr>
      <w:tr w:rsidR="001A7882" w:rsidRPr="001A7882" w14:paraId="4B017D98" w14:textId="77777777" w:rsidTr="0033248C">
        <w:tc>
          <w:tcPr>
            <w:tcW w:w="993" w:type="dxa"/>
            <w:vAlign w:val="center"/>
          </w:tcPr>
          <w:p w14:paraId="416A87B3" w14:textId="77777777" w:rsidR="00A45D61" w:rsidRPr="001A788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EE4AD4E" w14:textId="77777777" w:rsidR="00A45D61" w:rsidRPr="001A7882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1A7882">
              <w:rPr>
                <w:bCs/>
                <w:color w:val="auto"/>
                <w:sz w:val="20"/>
                <w:szCs w:val="20"/>
              </w:rPr>
              <w:t>Wymiana danych z otwartymi funduszami emerytalnymi, Narodowym Funduszem Zdrowia, Biurami Emerytalnymi Służb Mundurowych, Krajowym Depozytem Papierów Wartościowych, Komisją Nadzoru Finansowego oraz Kasą Rolniczego Ubezpieczenia Społecznego.</w:t>
            </w:r>
          </w:p>
        </w:tc>
        <w:tc>
          <w:tcPr>
            <w:tcW w:w="2410" w:type="dxa"/>
            <w:shd w:val="clear" w:color="auto" w:fill="auto"/>
          </w:tcPr>
          <w:p w14:paraId="15D9438F" w14:textId="1D30E7F7" w:rsidR="00A45D61" w:rsidRPr="001A788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DRD, DER, DEA</w:t>
            </w:r>
          </w:p>
        </w:tc>
      </w:tr>
      <w:tr w:rsidR="001A7882" w:rsidRPr="001A7882" w14:paraId="39758726" w14:textId="77777777" w:rsidTr="0033248C">
        <w:tc>
          <w:tcPr>
            <w:tcW w:w="993" w:type="dxa"/>
            <w:vAlign w:val="center"/>
          </w:tcPr>
          <w:p w14:paraId="133C1659" w14:textId="77777777" w:rsidR="00A45D61" w:rsidRPr="001A788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321DEA" w14:textId="77777777" w:rsidR="00A45D61" w:rsidRPr="001A7882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1A7882">
              <w:rPr>
                <w:bCs/>
                <w:color w:val="auto"/>
                <w:sz w:val="20"/>
                <w:szCs w:val="20"/>
              </w:rPr>
              <w:t>Dokonywanie rozliczeń z otwartymi funduszami emerytalnymi i Narodowym Funduszem Zdrowia.</w:t>
            </w:r>
          </w:p>
        </w:tc>
        <w:tc>
          <w:tcPr>
            <w:tcW w:w="2410" w:type="dxa"/>
            <w:shd w:val="clear" w:color="auto" w:fill="auto"/>
          </w:tcPr>
          <w:p w14:paraId="34B25BB9" w14:textId="24B6E617" w:rsidR="00A45D61" w:rsidRPr="001A788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DRD, DER, DEA</w:t>
            </w:r>
          </w:p>
        </w:tc>
      </w:tr>
      <w:tr w:rsidR="001A7882" w:rsidRPr="001A7882" w14:paraId="6E097725" w14:textId="77777777" w:rsidTr="0033248C">
        <w:tc>
          <w:tcPr>
            <w:tcW w:w="993" w:type="dxa"/>
            <w:vAlign w:val="center"/>
          </w:tcPr>
          <w:p w14:paraId="6CCE9D76" w14:textId="77777777" w:rsidR="00A45D61" w:rsidRPr="001A788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7B9DD8" w14:textId="77777777" w:rsidR="00A45D61" w:rsidRPr="001A7882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1A7882">
              <w:rPr>
                <w:bCs/>
                <w:color w:val="auto"/>
                <w:sz w:val="20"/>
                <w:szCs w:val="20"/>
              </w:rPr>
              <w:t>Opracowywanie i wdrażanie mechanizmów zapewniających jednolitość i poprawność danych gromadzonych w Centralnym Rejestrze Członków Otwartych Funduszy Emerytalnych.</w:t>
            </w:r>
          </w:p>
        </w:tc>
        <w:tc>
          <w:tcPr>
            <w:tcW w:w="2410" w:type="dxa"/>
            <w:shd w:val="clear" w:color="auto" w:fill="auto"/>
          </w:tcPr>
          <w:p w14:paraId="1A63498D" w14:textId="77777777" w:rsidR="00A45D61" w:rsidRPr="001A788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DRD, DER, DEA</w:t>
            </w:r>
          </w:p>
        </w:tc>
      </w:tr>
      <w:tr w:rsidR="001A7882" w:rsidRPr="006F3DEC" w14:paraId="2C21789D" w14:textId="77777777" w:rsidTr="0033248C">
        <w:tc>
          <w:tcPr>
            <w:tcW w:w="993" w:type="dxa"/>
            <w:vAlign w:val="center"/>
          </w:tcPr>
          <w:p w14:paraId="7C2CA6DF" w14:textId="77777777" w:rsidR="00A45D61" w:rsidRPr="001A788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0AB085" w14:textId="033C4281" w:rsidR="00A45D61" w:rsidRPr="001A7882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1A7882">
              <w:rPr>
                <w:bCs/>
                <w:color w:val="auto"/>
                <w:sz w:val="20"/>
                <w:szCs w:val="20"/>
              </w:rPr>
              <w:t>Określanie zasad wypełniania i korygowania dokumentów zgłoszeniowych ubezpieczonych i członków rodzin inicjowanie prac nad zmianami wzorów tych dokumentów.</w:t>
            </w:r>
          </w:p>
        </w:tc>
        <w:tc>
          <w:tcPr>
            <w:tcW w:w="2410" w:type="dxa"/>
            <w:shd w:val="clear" w:color="auto" w:fill="auto"/>
          </w:tcPr>
          <w:p w14:paraId="2D22D3BB" w14:textId="1EA78531" w:rsidR="00A45D61" w:rsidRPr="001A7882" w:rsidRDefault="000C6271" w:rsidP="001F2C70">
            <w:pPr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A45D61" w:rsidRPr="001A7882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DRD, DER, </w:t>
            </w:r>
            <w:r w:rsidR="0062527C" w:rsidRPr="001A7882">
              <w:rPr>
                <w:rFonts w:ascii="Times New Roman" w:hAnsi="Times New Roman"/>
                <w:sz w:val="20"/>
                <w:szCs w:val="20"/>
                <w:lang w:val="de-DE"/>
              </w:rPr>
              <w:t>DMR</w:t>
            </w:r>
            <w:r w:rsidR="00A45D61" w:rsidRPr="001A7882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, </w:t>
            </w:r>
            <w:r w:rsidR="00E925C5" w:rsidRPr="001A7882">
              <w:rPr>
                <w:rFonts w:ascii="Times New Roman" w:hAnsi="Times New Roman"/>
                <w:sz w:val="20"/>
                <w:szCs w:val="18"/>
                <w:lang w:val="en-US"/>
              </w:rPr>
              <w:t>DRK</w:t>
            </w:r>
            <w:r w:rsidR="00A45D61" w:rsidRPr="001A7882">
              <w:rPr>
                <w:rFonts w:ascii="Times New Roman" w:hAnsi="Times New Roman"/>
                <w:sz w:val="20"/>
                <w:szCs w:val="18"/>
                <w:lang w:val="en-US"/>
              </w:rPr>
              <w:t>, DEA</w:t>
            </w:r>
          </w:p>
        </w:tc>
      </w:tr>
      <w:bookmarkEnd w:id="70"/>
      <w:tr w:rsidR="001A7882" w:rsidRPr="001A7882" w14:paraId="0BEDFF9C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E40C" w14:textId="77777777" w:rsidR="00A45D61" w:rsidRPr="001A788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5F00" w14:textId="605F1C5A" w:rsidR="00A45D61" w:rsidRPr="001A7882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1A7882">
              <w:rPr>
                <w:color w:val="auto"/>
                <w:sz w:val="20"/>
                <w:szCs w:val="20"/>
              </w:rPr>
              <w:t>Udzielanie wyjaśnień ubezpieczonym, płatnikom składek, uprawnionym i współpracującym instytucjom i podmiotom zewnętrznym, komórkom organizacyjnym Centrali i terenowym jednostkom organizacyjnym Zakładu, rozpatrywanie</w:t>
            </w:r>
            <w:r w:rsidR="00E833F4" w:rsidRPr="001A7882">
              <w:rPr>
                <w:color w:val="auto"/>
                <w:sz w:val="20"/>
                <w:szCs w:val="20"/>
              </w:rPr>
              <w:t xml:space="preserve"> </w:t>
            </w:r>
            <w:r w:rsidRPr="001A7882">
              <w:rPr>
                <w:color w:val="auto"/>
                <w:sz w:val="20"/>
                <w:szCs w:val="20"/>
              </w:rPr>
              <w:t>spraw</w:t>
            </w:r>
            <w:r w:rsidR="00E833F4" w:rsidRPr="001A7882">
              <w:rPr>
                <w:color w:val="auto"/>
                <w:sz w:val="20"/>
                <w:szCs w:val="20"/>
              </w:rPr>
              <w:t xml:space="preserve"> </w:t>
            </w:r>
            <w:r w:rsidRPr="001A7882">
              <w:rPr>
                <w:color w:val="auto"/>
                <w:sz w:val="20"/>
                <w:szCs w:val="20"/>
              </w:rPr>
              <w:t>zgłaszanych przez podmioty zewnętrzne, jak również rozpatrywanie spraw w ramach nadzoru w zakresie merytorycznej działalności departamentu</w:t>
            </w:r>
            <w:r w:rsidRPr="001A7882">
              <w:rPr>
                <w:bCs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5725" w14:textId="77777777" w:rsidR="00A45D61" w:rsidRPr="001A788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DRD, DER, GPR, DEA, DZS, oddziały</w:t>
            </w:r>
          </w:p>
        </w:tc>
      </w:tr>
      <w:tr w:rsidR="001A7882" w:rsidRPr="001A7882" w14:paraId="5D1EB64A" w14:textId="77777777" w:rsidTr="0033248C">
        <w:tc>
          <w:tcPr>
            <w:tcW w:w="993" w:type="dxa"/>
            <w:vAlign w:val="center"/>
          </w:tcPr>
          <w:p w14:paraId="4473BCFE" w14:textId="77777777" w:rsidR="00A45D61" w:rsidRPr="001A788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263464" w14:textId="77777777" w:rsidR="00A45D61" w:rsidRPr="001A7882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1A7882">
              <w:rPr>
                <w:bCs/>
                <w:color w:val="auto"/>
                <w:sz w:val="20"/>
                <w:szCs w:val="20"/>
              </w:rPr>
              <w:t>Opracowywanie i wdrażanie rozwiązań zapewniających prawidłową obsługę spraw osób ubezpieczonych m.in. z zakresu:</w:t>
            </w:r>
          </w:p>
          <w:p w14:paraId="7FB4AB2E" w14:textId="3BCF85FB" w:rsidR="00A45D61" w:rsidRPr="001A7882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1A7882">
              <w:rPr>
                <w:bCs/>
                <w:color w:val="auto"/>
                <w:sz w:val="20"/>
                <w:szCs w:val="20"/>
              </w:rPr>
              <w:t>prowadzenia postępowań dotyczących danych zewidencjonowanych na kontach i subkontach ubezpieczonych oraz o przebiegu ubezpieczenia, podstawie wymiaru i wysokości składek</w:t>
            </w:r>
            <w:r w:rsidR="00D262E4" w:rsidRPr="001A7882">
              <w:rPr>
                <w:bCs/>
                <w:color w:val="auto"/>
                <w:sz w:val="20"/>
                <w:szCs w:val="20"/>
              </w:rPr>
              <w:t>;</w:t>
            </w:r>
          </w:p>
          <w:p w14:paraId="5117EF28" w14:textId="2353CD7F" w:rsidR="00A45D61" w:rsidRPr="001A7882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1A7882">
              <w:rPr>
                <w:bCs/>
                <w:color w:val="auto"/>
                <w:sz w:val="20"/>
                <w:szCs w:val="20"/>
              </w:rPr>
              <w:t>poświadczania danych dla celów przyznania świadczeń długoterminowych i krótkoterminowych</w:t>
            </w:r>
            <w:r w:rsidR="00D262E4" w:rsidRPr="001A7882">
              <w:rPr>
                <w:bCs/>
                <w:color w:val="auto"/>
                <w:sz w:val="20"/>
                <w:szCs w:val="20"/>
              </w:rPr>
              <w:t>;</w:t>
            </w:r>
          </w:p>
          <w:p w14:paraId="1E3EBDA8" w14:textId="60FF3669" w:rsidR="00A45D61" w:rsidRPr="001A7882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1A7882">
              <w:rPr>
                <w:bCs/>
                <w:color w:val="auto"/>
                <w:sz w:val="20"/>
                <w:szCs w:val="20"/>
              </w:rPr>
              <w:t>załatwiania reklamacji do informacji o stanie konta ubezpieczonego</w:t>
            </w:r>
            <w:r w:rsidR="00D262E4" w:rsidRPr="001A7882">
              <w:rPr>
                <w:bCs/>
                <w:color w:val="auto"/>
                <w:sz w:val="20"/>
                <w:szCs w:val="20"/>
              </w:rPr>
              <w:t>;</w:t>
            </w:r>
          </w:p>
          <w:p w14:paraId="67FE8DA0" w14:textId="39D7399B" w:rsidR="00A45D61" w:rsidRPr="001A7882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1A7882">
              <w:rPr>
                <w:bCs/>
                <w:color w:val="auto"/>
                <w:sz w:val="20"/>
                <w:szCs w:val="20"/>
              </w:rPr>
              <w:t>sporządzania z urzędu dokumentów zgłoszeniowych ubezpieczonego</w:t>
            </w:r>
            <w:r w:rsidR="00D262E4" w:rsidRPr="001A7882">
              <w:rPr>
                <w:bCs/>
                <w:color w:val="auto"/>
                <w:sz w:val="20"/>
                <w:szCs w:val="20"/>
              </w:rPr>
              <w:t>;</w:t>
            </w:r>
          </w:p>
          <w:p w14:paraId="2B8C2AC9" w14:textId="77777777" w:rsidR="00A45D61" w:rsidRPr="001A7882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color w:val="auto"/>
                <w:sz w:val="20"/>
                <w:szCs w:val="20"/>
              </w:rPr>
            </w:pPr>
            <w:r w:rsidRPr="001A7882">
              <w:rPr>
                <w:bCs/>
                <w:color w:val="auto"/>
                <w:sz w:val="20"/>
                <w:szCs w:val="20"/>
              </w:rPr>
              <w:t>udostępniania danych zewidencjonowanych na kontach i subkontach ubezpieczonych, z wyłączeniem wniosków o udostępnienie danych ze zbiorów Zakładu obsługiwanych przez CUD.</w:t>
            </w:r>
          </w:p>
        </w:tc>
        <w:tc>
          <w:tcPr>
            <w:tcW w:w="2410" w:type="dxa"/>
            <w:shd w:val="clear" w:color="auto" w:fill="auto"/>
          </w:tcPr>
          <w:p w14:paraId="3B523DEE" w14:textId="77777777" w:rsidR="00A45D61" w:rsidRPr="001A788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1A7882" w:rsidRPr="001A7882" w14:paraId="4AA7E781" w14:textId="77777777" w:rsidTr="0033248C">
        <w:tc>
          <w:tcPr>
            <w:tcW w:w="993" w:type="dxa"/>
            <w:vAlign w:val="center"/>
          </w:tcPr>
          <w:p w14:paraId="7E44251F" w14:textId="77777777" w:rsidR="00A45D61" w:rsidRPr="001A788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511A37" w14:textId="77777777" w:rsidR="00A45D61" w:rsidRPr="001A7882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1A7882">
              <w:rPr>
                <w:bCs/>
                <w:color w:val="auto"/>
                <w:sz w:val="20"/>
                <w:szCs w:val="20"/>
              </w:rPr>
              <w:t>Określanie zasad i zakresu:</w:t>
            </w:r>
          </w:p>
          <w:p w14:paraId="1D675E83" w14:textId="10C9B286" w:rsidR="00A45D61" w:rsidRPr="001A7882" w:rsidRDefault="00A45D61" w:rsidP="006F5537">
            <w:pPr>
              <w:pStyle w:val="Default"/>
              <w:numPr>
                <w:ilvl w:val="0"/>
                <w:numId w:val="57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1A7882">
              <w:rPr>
                <w:bCs/>
                <w:color w:val="auto"/>
                <w:sz w:val="20"/>
                <w:szCs w:val="20"/>
              </w:rPr>
              <w:t>danych ewidencjonowanych na kontach ubezpieczonych</w:t>
            </w:r>
            <w:r w:rsidR="00D262E4" w:rsidRPr="001A7882">
              <w:rPr>
                <w:bCs/>
                <w:color w:val="auto"/>
                <w:sz w:val="20"/>
                <w:szCs w:val="20"/>
              </w:rPr>
              <w:t>;</w:t>
            </w:r>
          </w:p>
          <w:p w14:paraId="21A199B7" w14:textId="77777777" w:rsidR="00A45D61" w:rsidRPr="001A7882" w:rsidRDefault="00A45D61" w:rsidP="006F5537">
            <w:pPr>
              <w:pStyle w:val="Default"/>
              <w:numPr>
                <w:ilvl w:val="0"/>
                <w:numId w:val="57"/>
              </w:numPr>
              <w:jc w:val="both"/>
              <w:rPr>
                <w:color w:val="auto"/>
                <w:szCs w:val="20"/>
              </w:rPr>
            </w:pPr>
            <w:r w:rsidRPr="001A7882">
              <w:rPr>
                <w:bCs/>
                <w:color w:val="auto"/>
                <w:sz w:val="20"/>
                <w:szCs w:val="20"/>
              </w:rPr>
              <w:t>informacji udostępnianych ubezpieczonym na podstawie danych zewidencjonowanych na kontach i subkontach ubezpieczonych.</w:t>
            </w:r>
            <w:r w:rsidRPr="001A7882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F92B7F4" w14:textId="639AE062" w:rsidR="00A45D61" w:rsidRPr="001A7882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 xml:space="preserve">DRD, DEA, </w:t>
            </w:r>
            <w:r w:rsidR="00E925C5" w:rsidRPr="001A7882">
              <w:rPr>
                <w:rFonts w:ascii="Times New Roman" w:hAnsi="Times New Roman"/>
                <w:sz w:val="20"/>
                <w:szCs w:val="18"/>
              </w:rPr>
              <w:t>DRK</w:t>
            </w:r>
            <w:r w:rsidRPr="001A7882">
              <w:rPr>
                <w:rFonts w:ascii="Times New Roman" w:hAnsi="Times New Roman"/>
                <w:sz w:val="20"/>
                <w:szCs w:val="18"/>
              </w:rPr>
              <w:t>, DST, oddziały</w:t>
            </w:r>
          </w:p>
        </w:tc>
      </w:tr>
      <w:tr w:rsidR="001A7882" w:rsidRPr="001A7882" w14:paraId="4891DC14" w14:textId="77777777" w:rsidTr="0033248C">
        <w:tc>
          <w:tcPr>
            <w:tcW w:w="993" w:type="dxa"/>
            <w:vAlign w:val="center"/>
          </w:tcPr>
          <w:p w14:paraId="26690DDE" w14:textId="77777777" w:rsidR="00A45D61" w:rsidRPr="001A7882" w:rsidRDefault="00A45D61" w:rsidP="007C5E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45B47F" w14:textId="77777777" w:rsidR="00A45D61" w:rsidRPr="001A7882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1A7882">
              <w:rPr>
                <w:bCs/>
                <w:color w:val="auto"/>
                <w:sz w:val="20"/>
                <w:szCs w:val="20"/>
              </w:rPr>
              <w:t>Określanie zasad identyfikacji ubezpieczonych oraz zakresu danych ewidencjonowanych na kontach i subkontach ubezpieczonych.</w:t>
            </w:r>
          </w:p>
        </w:tc>
        <w:tc>
          <w:tcPr>
            <w:tcW w:w="2410" w:type="dxa"/>
            <w:shd w:val="clear" w:color="auto" w:fill="auto"/>
          </w:tcPr>
          <w:p w14:paraId="382A447A" w14:textId="15540D75" w:rsidR="00A45D61" w:rsidRPr="001A7882" w:rsidRDefault="000C6271" w:rsidP="007C5E83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E925C5" w:rsidRPr="001A7882">
              <w:rPr>
                <w:rFonts w:ascii="Times New Roman" w:hAnsi="Times New Roman"/>
                <w:sz w:val="20"/>
                <w:szCs w:val="18"/>
              </w:rPr>
              <w:t>DRK</w:t>
            </w:r>
            <w:r w:rsidR="00A45D61" w:rsidRPr="001A7882">
              <w:rPr>
                <w:rFonts w:ascii="Times New Roman" w:hAnsi="Times New Roman"/>
                <w:sz w:val="20"/>
                <w:szCs w:val="18"/>
              </w:rPr>
              <w:t>, DEA</w:t>
            </w:r>
          </w:p>
        </w:tc>
      </w:tr>
    </w:tbl>
    <w:p w14:paraId="1EB4CA5A" w14:textId="77777777" w:rsidR="00A45D61" w:rsidRPr="001A7882" w:rsidRDefault="00A45D61" w:rsidP="008375B5">
      <w:pPr>
        <w:keepNext/>
        <w:numPr>
          <w:ilvl w:val="0"/>
          <w:numId w:val="111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lastRenderedPageBreak/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1A7882" w:rsidRPr="001A7882" w14:paraId="7611FA91" w14:textId="77777777" w:rsidTr="00DE41E7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8C3A56E" w14:textId="7408E74B" w:rsidR="00A45D61" w:rsidRPr="001A7882" w:rsidRDefault="00A45D61" w:rsidP="007C5E83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1A788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4AE326C" w14:textId="77777777" w:rsidR="00A45D61" w:rsidRPr="001A7882" w:rsidRDefault="00A45D61" w:rsidP="007C5E83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9D11B52" w14:textId="77777777" w:rsidR="00A45D61" w:rsidRPr="001A7882" w:rsidRDefault="00A45D61" w:rsidP="007C5E83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1A7882" w:rsidRPr="001A7882" w14:paraId="18F31A58" w14:textId="77777777" w:rsidTr="00DE41E7">
        <w:tc>
          <w:tcPr>
            <w:tcW w:w="1844" w:type="dxa"/>
            <w:tcBorders>
              <w:bottom w:val="nil"/>
            </w:tcBorders>
          </w:tcPr>
          <w:p w14:paraId="2AC68E74" w14:textId="37A5A0A9" w:rsidR="00082DD0" w:rsidRPr="001A7882" w:rsidRDefault="00082DD0" w:rsidP="007C5E8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E53C2B2" w14:textId="1E9B3D6E" w:rsidR="00082DD0" w:rsidRPr="001A7882" w:rsidRDefault="00082DD0" w:rsidP="007C5E8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1EED8424" w14:textId="58262C88" w:rsidR="00082DD0" w:rsidRPr="001A7882" w:rsidRDefault="00082DD0" w:rsidP="007C5E83">
            <w:pPr>
              <w:keepNext/>
              <w:rPr>
                <w:rFonts w:ascii="Times New Roman" w:hAnsi="Times New Roman"/>
                <w:szCs w:val="20"/>
              </w:rPr>
            </w:pPr>
          </w:p>
        </w:tc>
      </w:tr>
      <w:tr w:rsidR="001A7882" w:rsidRPr="001A7882" w14:paraId="22265046" w14:textId="77777777" w:rsidTr="00DE41E7">
        <w:trPr>
          <w:trHeight w:val="581"/>
        </w:trPr>
        <w:tc>
          <w:tcPr>
            <w:tcW w:w="1844" w:type="dxa"/>
            <w:tcBorders>
              <w:top w:val="nil"/>
              <w:bottom w:val="nil"/>
            </w:tcBorders>
          </w:tcPr>
          <w:p w14:paraId="00B2FCA7" w14:textId="77777777" w:rsidR="00082DD0" w:rsidRPr="001A7882" w:rsidRDefault="00082DD0" w:rsidP="007C5E8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D933E0D" w14:textId="44906D0B" w:rsidR="00082DD0" w:rsidRPr="001A7882" w:rsidRDefault="00082DD0" w:rsidP="008375B5">
            <w:pPr>
              <w:pStyle w:val="Akapitzlist"/>
              <w:keepNext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B873812" w14:textId="77777777" w:rsidR="00082DD0" w:rsidRPr="001A7882" w:rsidRDefault="00082DD0" w:rsidP="006F5537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UBS – komórka ubezpieczeń i składek [nadzór współdzielony]</w:t>
            </w:r>
          </w:p>
          <w:p w14:paraId="1D7EDC23" w14:textId="77777777" w:rsidR="00082DD0" w:rsidRPr="001A7882" w:rsidRDefault="00082DD0" w:rsidP="006F5537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WPI – komórka wydawania pisemnych interpretacji</w:t>
            </w:r>
          </w:p>
          <w:p w14:paraId="44C05915" w14:textId="26CFFD23" w:rsidR="00082DD0" w:rsidRPr="001A7882" w:rsidRDefault="00082DD0" w:rsidP="006F5537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KUD – komórka koordynacji usług dochodowych – w zakresie procesów nadzorowanych przez DUS [nadzór współdzielony]</w:t>
            </w:r>
          </w:p>
        </w:tc>
      </w:tr>
      <w:tr w:rsidR="001A7882" w:rsidRPr="001A7882" w14:paraId="24D10B54" w14:textId="77777777" w:rsidTr="00DE41E7">
        <w:tc>
          <w:tcPr>
            <w:tcW w:w="1844" w:type="dxa"/>
            <w:tcBorders>
              <w:top w:val="nil"/>
            </w:tcBorders>
          </w:tcPr>
          <w:p w14:paraId="5D778C53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E4F350D" w14:textId="73B40ECB" w:rsidR="00082DD0" w:rsidRPr="001A788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4FB318F3" w14:textId="17938707" w:rsidR="00082DD0" w:rsidRPr="001A7882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CKN – Centrum Obsługi Kont Nieczynnych – w zakresie obsługi poświadczeń [nadzór współdzielony]</w:t>
            </w:r>
          </w:p>
        </w:tc>
      </w:tr>
      <w:tr w:rsidR="001A7882" w:rsidRPr="001A7882" w14:paraId="35297C86" w14:textId="77777777" w:rsidTr="0033248C">
        <w:tc>
          <w:tcPr>
            <w:tcW w:w="1844" w:type="dxa"/>
          </w:tcPr>
          <w:p w14:paraId="41465D76" w14:textId="7A8D8B50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437C5A40" w14:textId="77777777" w:rsidR="00082DD0" w:rsidRPr="001A7882" w:rsidDel="00E01C9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149F0FB0" w14:textId="7F247A5B" w:rsidR="00082DD0" w:rsidRPr="001A788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1A7882" w:rsidRPr="001A7882" w14:paraId="70763435" w14:textId="77777777" w:rsidTr="0033248C">
        <w:tc>
          <w:tcPr>
            <w:tcW w:w="1844" w:type="dxa"/>
          </w:tcPr>
          <w:p w14:paraId="23266364" w14:textId="77777777" w:rsidR="00082DD0" w:rsidRPr="001A788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3A72BE89" w14:textId="77777777" w:rsidR="00082DD0" w:rsidRPr="001A788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F0450E7" w14:textId="77777777" w:rsidR="00082DD0" w:rsidRPr="001A788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43A0A488" w14:textId="77777777" w:rsidR="00082DD0" w:rsidRPr="001A7882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2.1 Orzecznictwo w sprawach ubezpieczeń, składek i właściwego ustawodawstwa</w:t>
            </w:r>
            <w:r w:rsidRPr="001A7882">
              <w:rPr>
                <w:rFonts w:ascii="Times New Roman" w:hAnsi="Times New Roman"/>
                <w:szCs w:val="20"/>
              </w:rPr>
              <w:br/>
              <w:t>[Cel: Prawidłowe ustalenie ubezpieczeń, składek oraz właściwego ustawodawstwa]</w:t>
            </w:r>
          </w:p>
          <w:p w14:paraId="04D4BD7E" w14:textId="77777777" w:rsidR="00082DD0" w:rsidRPr="001A7882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2.2 Ustalanie danych na kontach</w:t>
            </w:r>
            <w:r w:rsidRPr="001A7882">
              <w:rPr>
                <w:rFonts w:ascii="Times New Roman" w:hAnsi="Times New Roman"/>
                <w:szCs w:val="20"/>
              </w:rPr>
              <w:br/>
              <w:t>[Cel: Zapewnienie rzetelności i kompletności informacji gromadzonych na kontach ubezpieczonych i na kontach płatników składek]</w:t>
            </w:r>
          </w:p>
        </w:tc>
      </w:tr>
      <w:tr w:rsidR="001A7882" w:rsidRPr="001A7882" w14:paraId="7DF60916" w14:textId="77777777" w:rsidTr="0033248C">
        <w:tc>
          <w:tcPr>
            <w:tcW w:w="1844" w:type="dxa"/>
          </w:tcPr>
          <w:p w14:paraId="12BFB964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67853FC6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DEC77AE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7C3ED8EC" w14:textId="77777777" w:rsidR="00082DD0" w:rsidRPr="001A7882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Obsługa spraw o wydanie indywidualnych interpretacji</w:t>
            </w:r>
          </w:p>
          <w:p w14:paraId="7F90F8EA" w14:textId="0DC01090" w:rsidR="00082DD0" w:rsidRPr="001A7882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Zasady rozliczania składek z OFE</w:t>
            </w:r>
          </w:p>
          <w:p w14:paraId="77AA2024" w14:textId="51C5BBD4" w:rsidR="00082DD0" w:rsidRPr="001A7882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Zasady wymiany danych z NFZ</w:t>
            </w:r>
          </w:p>
          <w:p w14:paraId="73B83C81" w14:textId="0B86CC81" w:rsidR="00082DD0" w:rsidRPr="001A7882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Zasady prowadzenia ewidencji członkostwa w OFE</w:t>
            </w:r>
          </w:p>
        </w:tc>
      </w:tr>
      <w:tr w:rsidR="001A7882" w:rsidRPr="001A7882" w14:paraId="0F289355" w14:textId="77777777" w:rsidTr="0033248C">
        <w:tc>
          <w:tcPr>
            <w:tcW w:w="1844" w:type="dxa"/>
          </w:tcPr>
          <w:p w14:paraId="62C7844E" w14:textId="5A5D2F80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bookmarkStart w:id="71" w:name="_Hlk141862972"/>
            <w:r w:rsidRPr="001A788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1B2B9328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068F723A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Systemu do obsługi spraw osób ubezpieczonych oraz wydawania interpretacji indywidualnych: </w:t>
            </w:r>
          </w:p>
          <w:p w14:paraId="3CE8273E" w14:textId="24D26F89" w:rsidR="00082DD0" w:rsidRPr="001A7882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OU –</w:t>
            </w:r>
            <w:r w:rsidRPr="001A788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A7882">
              <w:rPr>
                <w:rFonts w:ascii="Times New Roman" w:hAnsi="Times New Roman"/>
                <w:szCs w:val="20"/>
              </w:rPr>
              <w:t>Obsługa konta ubezpieczonego</w:t>
            </w:r>
          </w:p>
          <w:p w14:paraId="2CD5C5DB" w14:textId="380D9EBB" w:rsidR="00082DD0" w:rsidRPr="001A7882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R6 – Postępowania wyjaśniające związane ze stopą procentową składki na ubezpieczenie wypadkowe</w:t>
            </w:r>
          </w:p>
          <w:p w14:paraId="464D31D0" w14:textId="7D8F3C1A" w:rsidR="00082DD0" w:rsidRPr="001A7882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D6 – Analiza konta płatnika</w:t>
            </w:r>
          </w:p>
          <w:p w14:paraId="778F7CFE" w14:textId="7B01BF48" w:rsidR="00082DD0" w:rsidRPr="001A7882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OLC – Obsługa List Centralnych</w:t>
            </w:r>
          </w:p>
          <w:p w14:paraId="05EC37AD" w14:textId="036168AF" w:rsidR="00082DD0" w:rsidRPr="001A7882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SOPI </w:t>
            </w:r>
            <w:r w:rsidR="002244C0" w:rsidRPr="001A7882">
              <w:rPr>
                <w:rFonts w:ascii="Times New Roman" w:hAnsi="Times New Roman"/>
                <w:szCs w:val="20"/>
              </w:rPr>
              <w:t>– System Obsługi Pisemnych Interpretacji</w:t>
            </w:r>
          </w:p>
          <w:p w14:paraId="25A56CB7" w14:textId="77777777" w:rsidR="00082DD0" w:rsidRPr="001A7882" w:rsidRDefault="00082DD0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DH – Zapytania do CRC OFE</w:t>
            </w:r>
          </w:p>
          <w:p w14:paraId="68B8A897" w14:textId="63B5BC53" w:rsidR="00083BCD" w:rsidRPr="001A7882" w:rsidRDefault="00083BCD" w:rsidP="008375B5">
            <w:pPr>
              <w:pStyle w:val="Akapitzlist"/>
              <w:numPr>
                <w:ilvl w:val="0"/>
                <w:numId w:val="11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1A7882">
              <w:rPr>
                <w:rFonts w:ascii="Times New Roman" w:hAnsi="Times New Roman"/>
                <w:iCs/>
                <w:szCs w:val="20"/>
              </w:rPr>
              <w:t>program Płatnik – zgodnie z zakresem działania departamentu</w:t>
            </w:r>
          </w:p>
        </w:tc>
      </w:tr>
    </w:tbl>
    <w:bookmarkEnd w:id="71"/>
    <w:p w14:paraId="22A8DBA1" w14:textId="77777777" w:rsidR="00A45D61" w:rsidRPr="001A7882" w:rsidRDefault="00A45D61" w:rsidP="00A45D61">
      <w:pPr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 xml:space="preserve"> </w:t>
      </w:r>
    </w:p>
    <w:p w14:paraId="42FE685C" w14:textId="77777777" w:rsidR="00294898" w:rsidRPr="001A7882" w:rsidRDefault="00294898"/>
    <w:p w14:paraId="34F66618" w14:textId="77777777" w:rsidR="00294898" w:rsidRPr="001A7882" w:rsidRDefault="00294898">
      <w:r w:rsidRPr="001A7882">
        <w:br w:type="page"/>
      </w:r>
    </w:p>
    <w:p w14:paraId="2195B60A" w14:textId="32C85528" w:rsidR="00294898" w:rsidRPr="001A7882" w:rsidRDefault="00294898" w:rsidP="0001500B">
      <w:pPr>
        <w:pStyle w:val="Nagwek1"/>
        <w:spacing w:before="0" w:after="120"/>
        <w:rPr>
          <w:b/>
          <w:i w:val="0"/>
          <w:color w:val="auto"/>
        </w:rPr>
      </w:pPr>
      <w:bookmarkStart w:id="72" w:name="_Toc195703319"/>
      <w:r w:rsidRPr="001A7882">
        <w:rPr>
          <w:b/>
          <w:i w:val="0"/>
          <w:color w:val="auto"/>
        </w:rPr>
        <w:lastRenderedPageBreak/>
        <w:t xml:space="preserve">Departament Zamówień Publicznych </w:t>
      </w:r>
      <w:r w:rsidR="009554A8" w:rsidRPr="001A7882">
        <w:rPr>
          <w:b/>
          <w:i w:val="0"/>
          <w:color w:val="auto"/>
        </w:rPr>
        <w:t>–</w:t>
      </w:r>
      <w:r w:rsidRPr="001A7882">
        <w:rPr>
          <w:b/>
          <w:i w:val="0"/>
          <w:color w:val="auto"/>
        </w:rPr>
        <w:t xml:space="preserve"> DZP</w:t>
      </w:r>
      <w:bookmarkEnd w:id="72"/>
    </w:p>
    <w:p w14:paraId="077553CF" w14:textId="77777777" w:rsidR="00294898" w:rsidRPr="00AA221F" w:rsidRDefault="00294898" w:rsidP="008375B5">
      <w:pPr>
        <w:numPr>
          <w:ilvl w:val="0"/>
          <w:numId w:val="6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AA221F">
        <w:rPr>
          <w:rFonts w:ascii="Times New Roman" w:hAnsi="Times New Roman"/>
          <w:sz w:val="20"/>
          <w:szCs w:val="20"/>
        </w:rPr>
        <w:t>Cele:</w:t>
      </w:r>
    </w:p>
    <w:p w14:paraId="3B1CEC30" w14:textId="2B3FBED1" w:rsidR="00294898" w:rsidRPr="001A7882" w:rsidRDefault="00E210B8" w:rsidP="008375B5">
      <w:pPr>
        <w:pStyle w:val="Akapitzlist"/>
        <w:numPr>
          <w:ilvl w:val="0"/>
          <w:numId w:val="61"/>
        </w:numPr>
        <w:spacing w:line="240" w:lineRule="auto"/>
        <w:ind w:left="781" w:hanging="357"/>
        <w:rPr>
          <w:rFonts w:ascii="Times New Roman" w:hAnsi="Times New Roman"/>
          <w:szCs w:val="20"/>
        </w:rPr>
      </w:pPr>
      <w:r w:rsidRPr="001A7882">
        <w:rPr>
          <w:rFonts w:ascii="Times New Roman" w:hAnsi="Times New Roman"/>
          <w:szCs w:val="20"/>
        </w:rPr>
        <w:t>z</w:t>
      </w:r>
      <w:r w:rsidR="00294898" w:rsidRPr="001A7882">
        <w:rPr>
          <w:rFonts w:ascii="Times New Roman" w:hAnsi="Times New Roman"/>
          <w:szCs w:val="20"/>
        </w:rPr>
        <w:t>apewnienie sprawnego i efektywnego systemu realizacji zamówień publicznych w Zakładzie zgodnie z</w:t>
      </w:r>
      <w:r w:rsidRPr="001A7882">
        <w:rPr>
          <w:rFonts w:ascii="Times New Roman" w:hAnsi="Times New Roman"/>
          <w:szCs w:val="20"/>
        </w:rPr>
        <w:t> </w:t>
      </w:r>
      <w:r w:rsidR="00294898" w:rsidRPr="001A7882">
        <w:rPr>
          <w:rFonts w:ascii="Times New Roman" w:hAnsi="Times New Roman"/>
          <w:szCs w:val="20"/>
        </w:rPr>
        <w:t xml:space="preserve">ustawą </w:t>
      </w:r>
      <w:r w:rsidR="009554A8" w:rsidRPr="001A7882">
        <w:rPr>
          <w:rFonts w:ascii="Times New Roman" w:hAnsi="Times New Roman"/>
          <w:szCs w:val="20"/>
        </w:rPr>
        <w:t>–</w:t>
      </w:r>
      <w:r w:rsidR="00294898" w:rsidRPr="001A7882">
        <w:rPr>
          <w:rFonts w:ascii="Times New Roman" w:hAnsi="Times New Roman"/>
          <w:szCs w:val="20"/>
        </w:rPr>
        <w:t xml:space="preserve"> Prawo zamówień publicznych.</w:t>
      </w:r>
    </w:p>
    <w:p w14:paraId="5F9DCBEC" w14:textId="77777777" w:rsidR="00A45D61" w:rsidRPr="001A7882" w:rsidRDefault="00294898" w:rsidP="008375B5">
      <w:pPr>
        <w:numPr>
          <w:ilvl w:val="0"/>
          <w:numId w:val="6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zadań:</w:t>
      </w: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6624"/>
        <w:gridCol w:w="2410"/>
      </w:tblGrid>
      <w:tr w:rsidR="001A7882" w:rsidRPr="001A7882" w14:paraId="7AA5B98A" w14:textId="77777777" w:rsidTr="0033248C">
        <w:trPr>
          <w:cantSplit/>
          <w:trHeight w:val="5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F872" w14:textId="77777777" w:rsidR="00A45D61" w:rsidRPr="001A7882" w:rsidRDefault="00A45D61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A7882">
              <w:rPr>
                <w:rFonts w:ascii="Times New Roman" w:hAnsi="Times New Roman"/>
                <w:bCs/>
                <w:sz w:val="16"/>
                <w:szCs w:val="16"/>
              </w:rPr>
              <w:t>Odniesienie do celu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13D8" w14:textId="77777777" w:rsidR="00A45D61" w:rsidRPr="001A7882" w:rsidRDefault="00A45D61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7882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048F" w14:textId="77777777" w:rsidR="00A45D61" w:rsidRPr="001A7882" w:rsidRDefault="00A45D61" w:rsidP="001F2C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7882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1A7882" w:rsidRPr="001A7882" w14:paraId="7797A78A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C9EF" w14:textId="77777777" w:rsidR="00A45D61" w:rsidRPr="001A788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B7C2" w14:textId="06079053" w:rsidR="00A45D61" w:rsidRPr="001A7882" w:rsidRDefault="00A45D61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Przeprowadzanie postępowań o udzielenie zamówień na usługi, dostawy i roboty budowlane, dotyczących potrzeb komórek organizacyjnych Centrali oraz kategorii zamówień zarządzanych centralnie </w:t>
            </w:r>
            <w:r w:rsidR="009554A8" w:rsidRPr="001A7882">
              <w:rPr>
                <w:rFonts w:ascii="Times New Roman" w:hAnsi="Times New Roman"/>
                <w:sz w:val="20"/>
                <w:szCs w:val="20"/>
              </w:rPr>
              <w:t>–</w:t>
            </w:r>
            <w:r w:rsidR="00E833F4" w:rsidRPr="001A7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do których stosuje się przepisy ustawy </w:t>
            </w:r>
            <w:r w:rsidR="009554A8" w:rsidRPr="001A7882">
              <w:rPr>
                <w:rFonts w:ascii="Times New Roman" w:hAnsi="Times New Roman"/>
                <w:sz w:val="20"/>
                <w:szCs w:val="20"/>
              </w:rPr>
              <w:t>–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 Prawo zamówień publicznych.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5077" w14:textId="77777777" w:rsidR="00A45D61" w:rsidRPr="001A788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1A7882" w:rsidRPr="001A7882" w14:paraId="4B0F6087" w14:textId="77777777" w:rsidTr="0033248C">
        <w:trPr>
          <w:cantSplit/>
          <w:trHeight w:val="79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4FD3" w14:textId="77777777" w:rsidR="00A45D61" w:rsidRPr="001A788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A56" w14:textId="6B386E4E" w:rsidR="00A45D61" w:rsidRPr="001A7882" w:rsidRDefault="00A45D61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Opiniowanie wniosków zakupowych komórek organizacyjnych Centrali w zakresie kompletności oraz zgodności z przepisami ustawy </w:t>
            </w:r>
            <w:r w:rsidR="009554A8" w:rsidRPr="001A7882">
              <w:rPr>
                <w:rFonts w:ascii="Times New Roman" w:hAnsi="Times New Roman"/>
                <w:sz w:val="20"/>
                <w:szCs w:val="20"/>
              </w:rPr>
              <w:t>–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 Prawo zamówień publicznych i wewnętrznymi aktami prawnymi.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A74A" w14:textId="77777777" w:rsidR="00A45D61" w:rsidRPr="001A788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1A7882" w:rsidRPr="001A7882" w14:paraId="1037F6E9" w14:textId="77777777" w:rsidTr="009C0D9A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0E0C" w14:textId="77777777" w:rsidR="009C0D9A" w:rsidRPr="001A7882" w:rsidRDefault="009C0D9A" w:rsidP="009C0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8CEC" w14:textId="5F9C7AF5" w:rsidR="009C0D9A" w:rsidRPr="001A7882" w:rsidRDefault="009C0D9A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Opiniowanie wniosków zakupowych oddziałów </w:t>
            </w:r>
            <w:r w:rsidR="00D172A1" w:rsidRPr="001A7882">
              <w:rPr>
                <w:rFonts w:ascii="Times New Roman" w:hAnsi="Times New Roman"/>
                <w:sz w:val="20"/>
                <w:szCs w:val="20"/>
              </w:rPr>
              <w:t xml:space="preserve">i centrów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o wartości zamówienia równej lub przekraczającej 1 mln złotych netto – w zakresie kompletności oraz zgodności z przepisami ustawy Prawo zamówień publicznych i wewnętrznymi aktami prawnymi.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F3CF" w14:textId="6CFBCA87" w:rsidR="009C0D9A" w:rsidRPr="001A7882" w:rsidRDefault="00D172A1" w:rsidP="0096352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</w:t>
            </w:r>
            <w:r w:rsidR="009C0D9A" w:rsidRPr="001A788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centra, </w:t>
            </w:r>
            <w:r w:rsidR="009C0D9A"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1A7882" w:rsidRPr="001A7882" w14:paraId="394A7F1F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7236" w14:textId="77777777" w:rsidR="00A45D61" w:rsidRPr="001A788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4AC0" w14:textId="77777777" w:rsidR="00A45D61" w:rsidRPr="001A7882" w:rsidRDefault="00A45D61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Współpraca z Urzędem Zamówień Publicznych (UZP), w szczególności w zakresie wykładni przepisów dotyczących zamówień publicznych.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603" w14:textId="77777777" w:rsidR="00A45D61" w:rsidRPr="001A788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1A7882" w:rsidRPr="001A7882" w14:paraId="299F7896" w14:textId="77777777" w:rsidTr="009C0D9A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29C3" w14:textId="77777777" w:rsidR="009C0D9A" w:rsidRPr="001A7882" w:rsidRDefault="009C0D9A" w:rsidP="009C0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11F" w14:textId="22A8B3E7" w:rsidR="009C0D9A" w:rsidRPr="001A7882" w:rsidRDefault="009C0D9A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Sporządzanie rocznego planu postępowań o udzielenie zamówień w Centrali oraz zapewnienie jego aktualności i koordynowanie sporządzania rocznego planu postępowań o udzielenie zamówień dla wszystkich oddziałów</w:t>
            </w:r>
            <w:r w:rsidR="00D172A1" w:rsidRPr="001A7882">
              <w:rPr>
                <w:rFonts w:ascii="Times New Roman" w:hAnsi="Times New Roman"/>
                <w:sz w:val="20"/>
                <w:szCs w:val="20"/>
              </w:rPr>
              <w:t xml:space="preserve"> i centrów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CFAA" w14:textId="076A743A" w:rsidR="009C0D9A" w:rsidRPr="001A7882" w:rsidRDefault="009C0D9A" w:rsidP="009C0D9A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D172A1" w:rsidRPr="001A788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1A7882" w:rsidRPr="001A7882" w14:paraId="657166CC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709E" w14:textId="77777777" w:rsidR="00A45D61" w:rsidRPr="001A788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3895" w14:textId="77777777" w:rsidR="00A45D61" w:rsidRPr="001A7882" w:rsidRDefault="00A45D61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Prowadzenie monitoringu, sporządzanie informacji i sprawozdań w zakresie udzielanych przez Zakład zamówień.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AE81" w14:textId="73455A1F" w:rsidR="00A45D61" w:rsidRPr="001A788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D172A1" w:rsidRPr="001A788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1A7882" w:rsidRPr="001A7882" w14:paraId="1B837FFC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9B71" w14:textId="77777777" w:rsidR="00A45D61" w:rsidRPr="001A7882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1723" w14:textId="2BF47EEC" w:rsidR="00A45D61" w:rsidRPr="001A7882" w:rsidRDefault="00AC17FF" w:rsidP="008375B5">
            <w:pPr>
              <w:numPr>
                <w:ilvl w:val="0"/>
                <w:numId w:val="63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Opracowywanie i przekazywanie Prezesowi UZP rocznych sprawozdań z udzielonych w Centrali zamówień.</w:t>
            </w:r>
            <w:r w:rsidR="00A45D61" w:rsidRPr="001A7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98CB" w14:textId="77777777" w:rsidR="00A45D61" w:rsidRPr="001A7882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Oddziały, wszystkie zainteresowane komórki Centrali</w:t>
            </w:r>
          </w:p>
        </w:tc>
      </w:tr>
    </w:tbl>
    <w:p w14:paraId="1ED1B107" w14:textId="77777777" w:rsidR="00A45D61" w:rsidRPr="001A7882" w:rsidRDefault="00A45D61" w:rsidP="008375B5">
      <w:pPr>
        <w:numPr>
          <w:ilvl w:val="0"/>
          <w:numId w:val="6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1A7882" w:rsidRPr="001A7882" w14:paraId="650DBDE0" w14:textId="77777777" w:rsidTr="00DE41E7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D812225" w14:textId="452D7B27" w:rsidR="00A45D61" w:rsidRPr="001A7882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1A788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E07E606" w14:textId="77777777" w:rsidR="00A45D61" w:rsidRPr="001A7882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60101BF7" w14:textId="77777777" w:rsidR="00A45D61" w:rsidRPr="001A7882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1A7882" w:rsidRPr="001A7882" w14:paraId="274F4622" w14:textId="77777777" w:rsidTr="00DE41E7">
        <w:tc>
          <w:tcPr>
            <w:tcW w:w="1844" w:type="dxa"/>
            <w:tcBorders>
              <w:bottom w:val="nil"/>
            </w:tcBorders>
          </w:tcPr>
          <w:p w14:paraId="5B3A30D6" w14:textId="547601A1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62706240" w14:textId="3BF93CF8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bottom w:val="nil"/>
            </w:tcBorders>
          </w:tcPr>
          <w:p w14:paraId="0C76094B" w14:textId="5F5C5323" w:rsidR="00082DD0" w:rsidRPr="001A7882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1A7882" w:rsidRPr="001A7882" w14:paraId="786E9DBE" w14:textId="77777777" w:rsidTr="00DE41E7">
        <w:tc>
          <w:tcPr>
            <w:tcW w:w="1844" w:type="dxa"/>
            <w:tcBorders>
              <w:top w:val="nil"/>
              <w:bottom w:val="nil"/>
            </w:tcBorders>
          </w:tcPr>
          <w:p w14:paraId="256BB651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03DF74D" w14:textId="63A4D0FB" w:rsidR="00082DD0" w:rsidRPr="001A788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54450F73" w14:textId="73EE5EDF" w:rsidR="00082DD0" w:rsidRPr="001A7882" w:rsidRDefault="00082DD0" w:rsidP="008375B5">
            <w:pPr>
              <w:pStyle w:val="Akapitzlist"/>
              <w:numPr>
                <w:ilvl w:val="0"/>
                <w:numId w:val="6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ZAP – komórka zamówień publicznych</w:t>
            </w:r>
          </w:p>
        </w:tc>
      </w:tr>
      <w:tr w:rsidR="001A7882" w:rsidRPr="001A7882" w14:paraId="4B747A43" w14:textId="77777777" w:rsidTr="00DE41E7">
        <w:tc>
          <w:tcPr>
            <w:tcW w:w="1844" w:type="dxa"/>
            <w:tcBorders>
              <w:top w:val="nil"/>
            </w:tcBorders>
          </w:tcPr>
          <w:p w14:paraId="5E9541CF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1F0A8495" w14:textId="44F213AF" w:rsidR="00082DD0" w:rsidRPr="001A788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</w:tcBorders>
          </w:tcPr>
          <w:p w14:paraId="718D0E8F" w14:textId="1309B7FC" w:rsidR="00082DD0" w:rsidRPr="001A788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1A7882" w:rsidRPr="001A7882" w14:paraId="2DD4D78B" w14:textId="77777777" w:rsidTr="0033248C">
        <w:tc>
          <w:tcPr>
            <w:tcW w:w="1844" w:type="dxa"/>
          </w:tcPr>
          <w:p w14:paraId="27424F8F" w14:textId="2410774B" w:rsidR="007C5E83" w:rsidRPr="001A7882" w:rsidRDefault="007C5E83" w:rsidP="007C5E83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35F2E62F" w14:textId="77777777" w:rsidR="007C5E83" w:rsidRPr="001A7882" w:rsidDel="00E01C9A" w:rsidRDefault="007C5E83" w:rsidP="007C5E83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</w:tcPr>
          <w:p w14:paraId="0ACE8199" w14:textId="77777777" w:rsidR="00AC17FF" w:rsidRPr="001A7882" w:rsidRDefault="00AC17FF" w:rsidP="00AC17FF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42756C9F" w14:textId="2F4E9284" w:rsidR="007C5E83" w:rsidRPr="001A7882" w:rsidRDefault="00AC17FF" w:rsidP="008375B5">
            <w:pPr>
              <w:pStyle w:val="Akapitzlist"/>
              <w:numPr>
                <w:ilvl w:val="0"/>
                <w:numId w:val="6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ZAP – komórka zamówień publicznych</w:t>
            </w:r>
          </w:p>
        </w:tc>
      </w:tr>
      <w:tr w:rsidR="001A7882" w:rsidRPr="001A7882" w14:paraId="5F6F33FE" w14:textId="77777777" w:rsidTr="0033248C">
        <w:tc>
          <w:tcPr>
            <w:tcW w:w="1844" w:type="dxa"/>
          </w:tcPr>
          <w:p w14:paraId="26BD2FC5" w14:textId="77777777" w:rsidR="00EC55A8" w:rsidRPr="001A7882" w:rsidRDefault="00EC55A8" w:rsidP="00EC55A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7E12F922" w14:textId="77777777" w:rsidR="00EC55A8" w:rsidRPr="001A7882" w:rsidRDefault="00EC55A8" w:rsidP="00EC55A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8EC9ABE" w14:textId="77777777" w:rsidR="00EC55A8" w:rsidRPr="001A7882" w:rsidRDefault="00EC55A8" w:rsidP="00EC55A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</w:tcPr>
          <w:p w14:paraId="3E9A4A68" w14:textId="58048E10" w:rsidR="00EC55A8" w:rsidRPr="001A7882" w:rsidRDefault="00EC55A8" w:rsidP="008375B5">
            <w:pPr>
              <w:pStyle w:val="Akapitzlist"/>
              <w:numPr>
                <w:ilvl w:val="0"/>
                <w:numId w:val="62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14.1 </w:t>
            </w:r>
            <w:r w:rsidRPr="001A7882">
              <w:rPr>
                <w:rFonts w:ascii="Times New Roman" w:hAnsi="Times New Roman"/>
              </w:rPr>
              <w:t>Realizacja zakupów o wartości równej lub przekraczającej kwotę 130 000 zł netto</w:t>
            </w:r>
            <w:r w:rsidRPr="001A7882">
              <w:rPr>
                <w:rFonts w:ascii="Times New Roman" w:hAnsi="Times New Roman"/>
                <w:szCs w:val="20"/>
              </w:rPr>
              <w:br/>
              <w:t>[Cel:</w:t>
            </w:r>
            <w:r w:rsidRPr="001A7882">
              <w:rPr>
                <w:rFonts w:ascii="Times New Roman" w:hAnsi="Times New Roman"/>
              </w:rPr>
              <w:t xml:space="preserve"> Prawidłowa realizacja zamówień publicznych podlegających ustawie Prawo zamówień publicznych w  ZUS</w:t>
            </w:r>
            <w:r w:rsidRPr="001A7882">
              <w:rPr>
                <w:rFonts w:ascii="Times New Roman" w:hAnsi="Times New Roman"/>
                <w:szCs w:val="20"/>
              </w:rPr>
              <w:t>]</w:t>
            </w:r>
          </w:p>
          <w:p w14:paraId="67F93B92" w14:textId="7A7DCEEC" w:rsidR="00EC55A8" w:rsidRPr="001A7882" w:rsidRDefault="00EC55A8" w:rsidP="008375B5">
            <w:pPr>
              <w:pStyle w:val="Akapitzlist"/>
              <w:numPr>
                <w:ilvl w:val="0"/>
                <w:numId w:val="6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14.</w:t>
            </w:r>
            <w:r w:rsidRPr="001A7882">
              <w:rPr>
                <w:rFonts w:ascii="Times New Roman" w:hAnsi="Times New Roman"/>
              </w:rPr>
              <w:t>7</w:t>
            </w:r>
            <w:r w:rsidRPr="001A7882">
              <w:rPr>
                <w:rFonts w:ascii="Times New Roman" w:hAnsi="Times New Roman"/>
                <w:szCs w:val="20"/>
              </w:rPr>
              <w:t xml:space="preserve"> </w:t>
            </w:r>
            <w:r w:rsidRPr="001A7882">
              <w:rPr>
                <w:rFonts w:ascii="Times New Roman" w:hAnsi="Times New Roman"/>
              </w:rPr>
              <w:t>Realizacja zakupów o wartości mniejszej niż 130 000 zł netto</w:t>
            </w:r>
            <w:r w:rsidRPr="001A7882">
              <w:rPr>
                <w:rFonts w:ascii="Times New Roman" w:hAnsi="Times New Roman"/>
                <w:szCs w:val="20"/>
              </w:rPr>
              <w:br/>
              <w:t xml:space="preserve">[Cel: </w:t>
            </w:r>
            <w:r w:rsidRPr="001A7882">
              <w:rPr>
                <w:rFonts w:ascii="Times New Roman" w:hAnsi="Times New Roman"/>
              </w:rPr>
              <w:t>Zapewnienie sprawnego funkcjonowania i ciągłości operacyjnej Zakładu poprzez realizację zakupów, których wartość jest mniejsza niż 130 000 zł netto</w:t>
            </w:r>
            <w:r w:rsidRPr="001A7882">
              <w:rPr>
                <w:rFonts w:ascii="Times New Roman" w:hAnsi="Times New Roman"/>
                <w:szCs w:val="20"/>
              </w:rPr>
              <w:t>]</w:t>
            </w:r>
          </w:p>
        </w:tc>
      </w:tr>
      <w:tr w:rsidR="001A7882" w:rsidRPr="001A7882" w14:paraId="1FE23EAD" w14:textId="77777777" w:rsidTr="0033248C">
        <w:tc>
          <w:tcPr>
            <w:tcW w:w="1844" w:type="dxa"/>
          </w:tcPr>
          <w:p w14:paraId="42DE62E5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10862C7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9C2205E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</w:tcPr>
          <w:p w14:paraId="07609935" w14:textId="649771BC" w:rsidR="00082DD0" w:rsidRPr="001A7882" w:rsidRDefault="00082DD0" w:rsidP="00082DD0">
            <w:pPr>
              <w:pStyle w:val="Akapitzlist"/>
              <w:spacing w:line="240" w:lineRule="auto"/>
              <w:ind w:left="360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1A7882" w:rsidRPr="001A7882" w14:paraId="7F9733B7" w14:textId="77777777" w:rsidTr="0033248C">
        <w:tc>
          <w:tcPr>
            <w:tcW w:w="1844" w:type="dxa"/>
          </w:tcPr>
          <w:p w14:paraId="458B4412" w14:textId="499B892A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0ABF3C7C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</w:tcPr>
          <w:p w14:paraId="610BAA8C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7882">
              <w:rPr>
                <w:rFonts w:ascii="Times New Roman" w:hAnsi="Times New Roman"/>
                <w:sz w:val="20"/>
                <w:szCs w:val="20"/>
              </w:rPr>
              <w:t>WebNotarsius</w:t>
            </w:r>
            <w:proofErr w:type="spellEnd"/>
          </w:p>
          <w:p w14:paraId="658021A2" w14:textId="6EB227C0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Platforma zakupowa PZP</w:t>
            </w:r>
          </w:p>
        </w:tc>
      </w:tr>
    </w:tbl>
    <w:p w14:paraId="66A7FAF3" w14:textId="77777777" w:rsidR="00A45D61" w:rsidRPr="001A7882" w:rsidRDefault="00A45D61" w:rsidP="00A45D61">
      <w:pPr>
        <w:rPr>
          <w:rFonts w:ascii="Times New Roman" w:hAnsi="Times New Roman"/>
          <w:sz w:val="2"/>
          <w:szCs w:val="2"/>
        </w:rPr>
      </w:pPr>
      <w:r w:rsidRPr="001A7882">
        <w:rPr>
          <w:rFonts w:ascii="Times New Roman" w:hAnsi="Times New Roman"/>
          <w:sz w:val="2"/>
          <w:szCs w:val="2"/>
        </w:rPr>
        <w:t xml:space="preserve"> </w:t>
      </w:r>
    </w:p>
    <w:p w14:paraId="555325B3" w14:textId="77777777" w:rsidR="00A45D61" w:rsidRPr="001A7882" w:rsidRDefault="00A45D61">
      <w:r w:rsidRPr="001A7882">
        <w:br w:type="page"/>
      </w:r>
    </w:p>
    <w:p w14:paraId="009D302B" w14:textId="77777777" w:rsidR="00D77F9F" w:rsidRPr="001A7882" w:rsidRDefault="00D77F9F" w:rsidP="00D77F9F">
      <w:pPr>
        <w:pStyle w:val="Nagwek1"/>
        <w:spacing w:before="0" w:after="120"/>
        <w:rPr>
          <w:b/>
          <w:i w:val="0"/>
          <w:color w:val="auto"/>
        </w:rPr>
      </w:pPr>
      <w:bookmarkStart w:id="73" w:name="_Toc195703320"/>
      <w:r w:rsidRPr="001A7882">
        <w:rPr>
          <w:b/>
          <w:i w:val="0"/>
          <w:color w:val="auto"/>
        </w:rPr>
        <w:lastRenderedPageBreak/>
        <w:t>Departament Zarządzania Dokumentacją i Poligrafią – DZD</w:t>
      </w:r>
      <w:bookmarkEnd w:id="73"/>
    </w:p>
    <w:p w14:paraId="294D8630" w14:textId="77777777" w:rsidR="00D77F9F" w:rsidRPr="001A7882" w:rsidRDefault="00D77F9F" w:rsidP="008375B5">
      <w:pPr>
        <w:numPr>
          <w:ilvl w:val="0"/>
          <w:numId w:val="81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Cele:</w:t>
      </w:r>
    </w:p>
    <w:p w14:paraId="67A11868" w14:textId="1D53DF85" w:rsidR="00D77F9F" w:rsidRPr="001A7882" w:rsidRDefault="00D77F9F" w:rsidP="00D77F9F">
      <w:pPr>
        <w:rPr>
          <w:rFonts w:ascii="Times New Roman" w:hAnsi="Times New Roman"/>
          <w:sz w:val="2"/>
          <w:szCs w:val="2"/>
        </w:rPr>
      </w:pPr>
    </w:p>
    <w:p w14:paraId="14F93351" w14:textId="77777777" w:rsidR="00355DF4" w:rsidRPr="001A7882" w:rsidRDefault="00355DF4" w:rsidP="00355DF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zapewnienie efektywnej i terminowej produkcji poligraficznej dla Zakładu oraz obsługi poligraficznej Centrali i terenowych jednostek organizacyjnych;</w:t>
      </w:r>
    </w:p>
    <w:p w14:paraId="37327129" w14:textId="77777777" w:rsidR="00355DF4" w:rsidRPr="001A7882" w:rsidRDefault="00355DF4" w:rsidP="00355DF4">
      <w:pPr>
        <w:numPr>
          <w:ilvl w:val="0"/>
          <w:numId w:val="6"/>
        </w:numPr>
        <w:jc w:val="both"/>
        <w:rPr>
          <w:rFonts w:ascii="Times New Roman" w:hAnsi="Times New Roman"/>
          <w:bCs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zapewnienie sprawnego i jednolitego trybu zarządzania dokumentacją bieżącą i zakończoną</w:t>
      </w:r>
      <w:r w:rsidRPr="001A7882">
        <w:t xml:space="preserve"> </w:t>
      </w:r>
      <w:r w:rsidRPr="001A7882">
        <w:rPr>
          <w:rFonts w:ascii="Times New Roman" w:hAnsi="Times New Roman"/>
          <w:sz w:val="20"/>
          <w:szCs w:val="20"/>
        </w:rPr>
        <w:t>w formie papierowej i elektronicznej;</w:t>
      </w:r>
    </w:p>
    <w:p w14:paraId="252BF75B" w14:textId="2517A700" w:rsidR="00355DF4" w:rsidRPr="001A7882" w:rsidRDefault="00355DF4" w:rsidP="00355DF4">
      <w:pPr>
        <w:numPr>
          <w:ilvl w:val="0"/>
          <w:numId w:val="6"/>
        </w:numPr>
        <w:jc w:val="both"/>
        <w:rPr>
          <w:rFonts w:ascii="Times New Roman" w:hAnsi="Times New Roman"/>
          <w:bCs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zapewnienie efektywnej gospodarki drukami oraz realizacji usługi wydruku kart elektronicznych w Zakładzie.</w:t>
      </w:r>
    </w:p>
    <w:p w14:paraId="74131F1E" w14:textId="77777777" w:rsidR="00355DF4" w:rsidRPr="001A7882" w:rsidRDefault="00355DF4" w:rsidP="008375B5">
      <w:pPr>
        <w:numPr>
          <w:ilvl w:val="0"/>
          <w:numId w:val="81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1A7882" w:rsidRPr="001A7882" w14:paraId="25CAD6A3" w14:textId="77777777" w:rsidTr="00E15F30">
        <w:tc>
          <w:tcPr>
            <w:tcW w:w="993" w:type="dxa"/>
            <w:vAlign w:val="center"/>
          </w:tcPr>
          <w:p w14:paraId="1C9DB2D1" w14:textId="77777777" w:rsidR="00355DF4" w:rsidRPr="001A7882" w:rsidRDefault="00355DF4" w:rsidP="00E15F3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A788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E1CB93" w14:textId="77777777" w:rsidR="00355DF4" w:rsidRPr="001A788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4BA377" w14:textId="77777777" w:rsidR="00355DF4" w:rsidRPr="001A7882" w:rsidRDefault="00355DF4" w:rsidP="00E15F3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788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1A7882" w:rsidRPr="001A7882" w14:paraId="4360F340" w14:textId="77777777" w:rsidTr="00E15F30">
        <w:tc>
          <w:tcPr>
            <w:tcW w:w="993" w:type="dxa"/>
            <w:vAlign w:val="center"/>
          </w:tcPr>
          <w:p w14:paraId="7198ECD9" w14:textId="77777777" w:rsidR="00355DF4" w:rsidRPr="001A788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2C34588" w14:textId="77777777" w:rsidR="00355DF4" w:rsidRPr="001A788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Opracowywanie planów produkcji poligraficznej oraz analiz, raportów i sprawozdań z ich realizacji.</w:t>
            </w:r>
          </w:p>
        </w:tc>
        <w:tc>
          <w:tcPr>
            <w:tcW w:w="2410" w:type="dxa"/>
            <w:shd w:val="clear" w:color="auto" w:fill="auto"/>
          </w:tcPr>
          <w:p w14:paraId="684F4041" w14:textId="77777777" w:rsidR="00355DF4" w:rsidRPr="001A788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1A7882" w:rsidRPr="001A7882" w14:paraId="3CABFE4D" w14:textId="77777777" w:rsidTr="00E15F30">
        <w:tc>
          <w:tcPr>
            <w:tcW w:w="993" w:type="dxa"/>
            <w:vAlign w:val="center"/>
          </w:tcPr>
          <w:p w14:paraId="7960BED4" w14:textId="77777777" w:rsidR="00355DF4" w:rsidRPr="001A788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F85D064" w14:textId="77777777" w:rsidR="00355DF4" w:rsidRPr="001A788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Opracowywanie budżetu w zakresie wydatków inwestycyjnych oraz kosztów działalności bieżącej dla obszaru produkcji poligraficznej i zarządzania dokumentacją.</w:t>
            </w:r>
          </w:p>
        </w:tc>
        <w:tc>
          <w:tcPr>
            <w:tcW w:w="2410" w:type="dxa"/>
            <w:shd w:val="clear" w:color="auto" w:fill="auto"/>
          </w:tcPr>
          <w:p w14:paraId="1B984C18" w14:textId="6B3EC8BE" w:rsidR="00355DF4" w:rsidRPr="001A7882" w:rsidRDefault="00A62163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DFF</w:t>
            </w:r>
            <w:r w:rsidR="00355DF4" w:rsidRPr="001A7882">
              <w:rPr>
                <w:rFonts w:ascii="Times New Roman" w:hAnsi="Times New Roman"/>
                <w:sz w:val="20"/>
                <w:szCs w:val="20"/>
              </w:rPr>
              <w:t>, wszystkie zainteresowane komórki Centrali, oddziały</w:t>
            </w:r>
            <w:r w:rsidR="00355DF4" w:rsidRPr="001A7882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1A7882" w:rsidRPr="001A7882" w14:paraId="45B12B5F" w14:textId="77777777" w:rsidTr="00E15F30">
        <w:tc>
          <w:tcPr>
            <w:tcW w:w="993" w:type="dxa"/>
            <w:vAlign w:val="center"/>
          </w:tcPr>
          <w:p w14:paraId="2D4791B0" w14:textId="77777777" w:rsidR="00355DF4" w:rsidRPr="001A788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ACCBE1" w14:textId="77777777" w:rsidR="00355DF4" w:rsidRPr="001A788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Opracowywanie i wdrażanie rozwiązań zapewniających właściwą organizację i realizację produkcji poligraficznej.</w:t>
            </w:r>
          </w:p>
        </w:tc>
        <w:tc>
          <w:tcPr>
            <w:tcW w:w="2410" w:type="dxa"/>
            <w:shd w:val="clear" w:color="auto" w:fill="auto"/>
          </w:tcPr>
          <w:p w14:paraId="59164064" w14:textId="77777777" w:rsidR="00355DF4" w:rsidRPr="001A788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1A7882" w:rsidRPr="001A7882" w14:paraId="7C80CA3A" w14:textId="77777777" w:rsidTr="00E15F30">
        <w:tc>
          <w:tcPr>
            <w:tcW w:w="993" w:type="dxa"/>
            <w:vAlign w:val="center"/>
          </w:tcPr>
          <w:p w14:paraId="38D9BCB2" w14:textId="77777777" w:rsidR="00355DF4" w:rsidRPr="001A788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28C2B2" w14:textId="77777777" w:rsidR="00355DF4" w:rsidRPr="001A788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Opracowywanie pod względem technologii, redakcji technicznej i fotoskładu procesu produkcji poligraficznej formularzy, druków i pozycji wydawniczych oraz zlecanie ich realizacji.</w:t>
            </w:r>
          </w:p>
        </w:tc>
        <w:tc>
          <w:tcPr>
            <w:tcW w:w="2410" w:type="dxa"/>
            <w:shd w:val="clear" w:color="auto" w:fill="auto"/>
          </w:tcPr>
          <w:p w14:paraId="7AC1EBD2" w14:textId="77777777" w:rsidR="00355DF4" w:rsidRPr="001A788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1A7882" w:rsidRPr="001A7882" w14:paraId="7AA4F06B" w14:textId="77777777" w:rsidTr="00E15F30">
        <w:tc>
          <w:tcPr>
            <w:tcW w:w="993" w:type="dxa"/>
            <w:vAlign w:val="center"/>
          </w:tcPr>
          <w:p w14:paraId="73DB057C" w14:textId="77777777" w:rsidR="00355DF4" w:rsidRPr="001A788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6E4DF9" w14:textId="77777777" w:rsidR="00355DF4" w:rsidRPr="001A788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Realizowanie kompleksowej produkcji poligraficznej na rzecz jednostek organizacyjnych Zakładu.</w:t>
            </w:r>
          </w:p>
        </w:tc>
        <w:tc>
          <w:tcPr>
            <w:tcW w:w="2410" w:type="dxa"/>
            <w:shd w:val="clear" w:color="auto" w:fill="auto"/>
          </w:tcPr>
          <w:p w14:paraId="06B220E7" w14:textId="77777777" w:rsidR="00355DF4" w:rsidRPr="001A788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1A7882" w:rsidRPr="001A7882" w14:paraId="0D587F41" w14:textId="77777777" w:rsidTr="00E15F30">
        <w:tc>
          <w:tcPr>
            <w:tcW w:w="993" w:type="dxa"/>
            <w:vAlign w:val="center"/>
          </w:tcPr>
          <w:p w14:paraId="24A8230C" w14:textId="77777777" w:rsidR="00355DF4" w:rsidRPr="001A788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15545AB" w14:textId="77777777" w:rsidR="00355DF4" w:rsidRPr="001A788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Planowanie i realizacja scentralizowanych wydruków personalizowanych oraz kopertowanie i ekspedycja dokumentów masowych do klientów Zakładu.</w:t>
            </w:r>
          </w:p>
        </w:tc>
        <w:tc>
          <w:tcPr>
            <w:tcW w:w="2410" w:type="dxa"/>
            <w:shd w:val="clear" w:color="auto" w:fill="auto"/>
          </w:tcPr>
          <w:p w14:paraId="1F5EA7CF" w14:textId="77777777" w:rsidR="00355DF4" w:rsidRPr="001A788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1A7882" w:rsidRPr="001A7882" w14:paraId="20EDE1BB" w14:textId="77777777" w:rsidTr="00E15F30">
        <w:tc>
          <w:tcPr>
            <w:tcW w:w="993" w:type="dxa"/>
            <w:vAlign w:val="center"/>
          </w:tcPr>
          <w:p w14:paraId="171685EE" w14:textId="77777777" w:rsidR="00355DF4" w:rsidRPr="001A788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61CC078" w14:textId="77777777" w:rsidR="00355DF4" w:rsidRPr="001A788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Prowadzenie ewidencji materiałów oraz gospodarki materiałowej i magazynowej w zakresie materiałów do produkcji poligraficznej.</w:t>
            </w:r>
          </w:p>
        </w:tc>
        <w:tc>
          <w:tcPr>
            <w:tcW w:w="2410" w:type="dxa"/>
            <w:shd w:val="clear" w:color="auto" w:fill="auto"/>
          </w:tcPr>
          <w:p w14:paraId="2810A099" w14:textId="77777777" w:rsidR="00355DF4" w:rsidRPr="001A788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1A7882" w:rsidRPr="001A7882" w14:paraId="066AC1D4" w14:textId="77777777" w:rsidTr="00E15F30">
        <w:tc>
          <w:tcPr>
            <w:tcW w:w="993" w:type="dxa"/>
            <w:vAlign w:val="center"/>
          </w:tcPr>
          <w:p w14:paraId="60F975BC" w14:textId="77777777" w:rsidR="00355DF4" w:rsidRPr="001A788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D268CFB" w14:textId="77777777" w:rsidR="00355DF4" w:rsidRPr="001A788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Analizowanie, planowanie i realizowanie potrzeb w zakresie produkcji poligraficznej i zarządzania dokumentacją, w tym udzielanie zamówień publicznych i ich realizacja w zakresie określonym w wewnętrznych aktach prawnych dla Centrali i terenowych jednostek organizacyjnych.</w:t>
            </w:r>
          </w:p>
        </w:tc>
        <w:tc>
          <w:tcPr>
            <w:tcW w:w="2410" w:type="dxa"/>
            <w:shd w:val="clear" w:color="auto" w:fill="auto"/>
          </w:tcPr>
          <w:p w14:paraId="2AFB514D" w14:textId="77777777" w:rsidR="00355DF4" w:rsidRPr="001A788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1A7882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1A7882" w:rsidRPr="001A7882" w14:paraId="2BE436B6" w14:textId="77777777" w:rsidTr="00E15F30">
        <w:tc>
          <w:tcPr>
            <w:tcW w:w="993" w:type="dxa"/>
            <w:vAlign w:val="center"/>
          </w:tcPr>
          <w:p w14:paraId="489AA719" w14:textId="77777777" w:rsidR="00355DF4" w:rsidRPr="001A788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09560D" w14:textId="77777777" w:rsidR="00355DF4" w:rsidRPr="001A788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Prowadzenie ewidencji, przechowywanie i likwidacja pieczątek użytkowanych przez pracowników Centrali.</w:t>
            </w:r>
          </w:p>
        </w:tc>
        <w:tc>
          <w:tcPr>
            <w:tcW w:w="2410" w:type="dxa"/>
            <w:shd w:val="clear" w:color="auto" w:fill="auto"/>
          </w:tcPr>
          <w:p w14:paraId="3137271C" w14:textId="77777777" w:rsidR="00355DF4" w:rsidRPr="001A788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Wszystkie komórki Centrali</w:t>
            </w:r>
          </w:p>
        </w:tc>
      </w:tr>
      <w:tr w:rsidR="001A7882" w:rsidRPr="001A7882" w14:paraId="421164C4" w14:textId="77777777" w:rsidTr="00E15F30">
        <w:tc>
          <w:tcPr>
            <w:tcW w:w="993" w:type="dxa"/>
            <w:vAlign w:val="center"/>
          </w:tcPr>
          <w:p w14:paraId="15587D24" w14:textId="77777777" w:rsidR="00355DF4" w:rsidRPr="001A788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EC57C88" w14:textId="64389D77" w:rsidR="00355DF4" w:rsidRPr="001A7882" w:rsidRDefault="00F42453" w:rsidP="00E15F30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Projektowanie materiałów promocyjnych oraz realizacja ich produkcji i dystrybucji.</w:t>
            </w:r>
          </w:p>
        </w:tc>
        <w:tc>
          <w:tcPr>
            <w:tcW w:w="2410" w:type="dxa"/>
            <w:shd w:val="clear" w:color="auto" w:fill="auto"/>
          </w:tcPr>
          <w:p w14:paraId="79475EEB" w14:textId="79D1A0BA" w:rsidR="00355DF4" w:rsidRPr="001A7882" w:rsidRDefault="00F42453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 xml:space="preserve">GPR, </w:t>
            </w:r>
            <w:r w:rsidR="00355DF4" w:rsidRPr="001A7882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1A7882" w:rsidRPr="001A7882" w14:paraId="7AF99119" w14:textId="77777777" w:rsidTr="00E15F30">
        <w:tc>
          <w:tcPr>
            <w:tcW w:w="993" w:type="dxa"/>
            <w:vAlign w:val="center"/>
          </w:tcPr>
          <w:p w14:paraId="0BC0750D" w14:textId="77777777" w:rsidR="00355DF4" w:rsidRPr="001A788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157271F" w14:textId="77777777" w:rsidR="00355DF4" w:rsidRPr="001A788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Opracowywanie i wdrażanie normatywów w zakresie sposobu postępowania z dokumentacją wytworzoną w Zakładzie.</w:t>
            </w:r>
          </w:p>
        </w:tc>
        <w:tc>
          <w:tcPr>
            <w:tcW w:w="2410" w:type="dxa"/>
            <w:shd w:val="clear" w:color="auto" w:fill="auto"/>
          </w:tcPr>
          <w:p w14:paraId="3784C154" w14:textId="77777777" w:rsidR="00355DF4" w:rsidRPr="001A788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Wszystkie komórki Centrali, oddziały, centra</w:t>
            </w:r>
          </w:p>
        </w:tc>
      </w:tr>
      <w:tr w:rsidR="001A7882" w:rsidRPr="001A7882" w14:paraId="1A3A6371" w14:textId="77777777" w:rsidTr="00E15F30">
        <w:tc>
          <w:tcPr>
            <w:tcW w:w="993" w:type="dxa"/>
            <w:vAlign w:val="center"/>
          </w:tcPr>
          <w:p w14:paraId="53406743" w14:textId="77777777" w:rsidR="00355DF4" w:rsidRPr="001A788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C666DB" w14:textId="77777777" w:rsidR="00355DF4" w:rsidRPr="001A788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Opracowywanie i wdrażanie rozwiązań zapewniających właściwą organizację i realizację zarządzania dokumentacją papierową i elektroniczną w Zakładzie, w tym systemów w zakresie przechowywania dokumentacji elektronicznej.</w:t>
            </w:r>
          </w:p>
        </w:tc>
        <w:tc>
          <w:tcPr>
            <w:tcW w:w="2410" w:type="dxa"/>
            <w:shd w:val="clear" w:color="auto" w:fill="auto"/>
          </w:tcPr>
          <w:p w14:paraId="1E64C085" w14:textId="77777777" w:rsidR="00355DF4" w:rsidRPr="001A788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Wszystkie komórki Centrali, oddziały, centra</w:t>
            </w:r>
          </w:p>
        </w:tc>
      </w:tr>
      <w:tr w:rsidR="001A7882" w:rsidRPr="001A7882" w14:paraId="400954B2" w14:textId="77777777" w:rsidTr="00E15F30">
        <w:tc>
          <w:tcPr>
            <w:tcW w:w="993" w:type="dxa"/>
            <w:vAlign w:val="center"/>
          </w:tcPr>
          <w:p w14:paraId="4D05B793" w14:textId="77777777" w:rsidR="00355DF4" w:rsidRPr="001A788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F604DDA" w14:textId="77777777" w:rsidR="00355DF4" w:rsidRPr="001A788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Koordynowanie i kontrola działań w zakresie przechowywania dokumentacji bieżącej i zakończonej, w tym w zakresie gospodarowania powierzchniami przechowalniczymi, a także działań w zakresie bezpiecznego niszczenia dokumentacji w ZUS.</w:t>
            </w:r>
          </w:p>
        </w:tc>
        <w:tc>
          <w:tcPr>
            <w:tcW w:w="2410" w:type="dxa"/>
            <w:shd w:val="clear" w:color="auto" w:fill="auto"/>
          </w:tcPr>
          <w:p w14:paraId="5C97A106" w14:textId="77777777" w:rsidR="00355DF4" w:rsidRPr="001A788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1A7882" w:rsidRPr="001A7882" w14:paraId="6915FB61" w14:textId="77777777" w:rsidTr="00E15F30">
        <w:tc>
          <w:tcPr>
            <w:tcW w:w="993" w:type="dxa"/>
            <w:vAlign w:val="center"/>
          </w:tcPr>
          <w:p w14:paraId="4103119F" w14:textId="77777777" w:rsidR="00355DF4" w:rsidRPr="001A7882" w:rsidRDefault="00355DF4" w:rsidP="00E15F3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C7DC40" w14:textId="77777777" w:rsidR="00355DF4" w:rsidRPr="001A7882" w:rsidRDefault="00355DF4" w:rsidP="00355DF4">
            <w:pPr>
              <w:keepNext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Prowadzenie Archiwum Zakładowego Centrali.</w:t>
            </w:r>
          </w:p>
        </w:tc>
        <w:tc>
          <w:tcPr>
            <w:tcW w:w="2410" w:type="dxa"/>
            <w:shd w:val="clear" w:color="auto" w:fill="auto"/>
          </w:tcPr>
          <w:p w14:paraId="675954C5" w14:textId="77777777" w:rsidR="00355DF4" w:rsidRPr="001A7882" w:rsidRDefault="00355DF4" w:rsidP="00E15F30">
            <w:pPr>
              <w:keepNext/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1A7882" w:rsidRPr="001A7882" w14:paraId="63BF04AE" w14:textId="77777777" w:rsidTr="00E15F30">
        <w:tc>
          <w:tcPr>
            <w:tcW w:w="993" w:type="dxa"/>
            <w:vAlign w:val="center"/>
          </w:tcPr>
          <w:p w14:paraId="0B59B513" w14:textId="77777777" w:rsidR="00355DF4" w:rsidRPr="001A788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843E8C" w14:textId="77777777" w:rsidR="00355DF4" w:rsidRPr="001A788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Prowadzenie, analiza i koordynowanie gospodarki drukami w Zakładzie.</w:t>
            </w:r>
          </w:p>
        </w:tc>
        <w:tc>
          <w:tcPr>
            <w:tcW w:w="2410" w:type="dxa"/>
            <w:shd w:val="clear" w:color="auto" w:fill="auto"/>
          </w:tcPr>
          <w:p w14:paraId="6B602D84" w14:textId="77777777" w:rsidR="00355DF4" w:rsidRPr="001A788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1A7882" w:rsidRPr="001A7882" w14:paraId="1B421857" w14:textId="77777777" w:rsidTr="00E15F30">
        <w:tc>
          <w:tcPr>
            <w:tcW w:w="993" w:type="dxa"/>
            <w:vAlign w:val="center"/>
          </w:tcPr>
          <w:p w14:paraId="32237E6C" w14:textId="77777777" w:rsidR="00355DF4" w:rsidRPr="001A7882" w:rsidRDefault="00355DF4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B5CEB4" w14:textId="77777777" w:rsidR="00355DF4" w:rsidRPr="001A7882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Realizacja usługi wydruku kart elektronicznych, ich personalizacja i zarządzanie cyklem życia kart elektronicznych dla pracowników Zakładu.</w:t>
            </w:r>
          </w:p>
        </w:tc>
        <w:tc>
          <w:tcPr>
            <w:tcW w:w="2410" w:type="dxa"/>
            <w:shd w:val="clear" w:color="auto" w:fill="auto"/>
          </w:tcPr>
          <w:p w14:paraId="57C77E38" w14:textId="77777777" w:rsidR="00355DF4" w:rsidRPr="001A7882" w:rsidRDefault="00355DF4" w:rsidP="00E15F30">
            <w:pPr>
              <w:rPr>
                <w:rFonts w:ascii="Times New Roman" w:hAnsi="Times New Roman"/>
                <w:sz w:val="20"/>
                <w:szCs w:val="18"/>
              </w:rPr>
            </w:pPr>
            <w:r w:rsidRPr="001A7882">
              <w:rPr>
                <w:rFonts w:ascii="Times New Roman" w:hAnsi="Times New Roman"/>
                <w:sz w:val="20"/>
                <w:szCs w:val="18"/>
              </w:rPr>
              <w:t>Wszystkie komórki Centrali, oddziały, centra</w:t>
            </w:r>
          </w:p>
        </w:tc>
      </w:tr>
    </w:tbl>
    <w:p w14:paraId="17A6BD8D" w14:textId="77777777" w:rsidR="00355DF4" w:rsidRPr="001A7882" w:rsidRDefault="00355DF4" w:rsidP="00355DF4">
      <w:pPr>
        <w:spacing w:before="120"/>
        <w:ind w:left="360"/>
        <w:rPr>
          <w:rFonts w:ascii="Times New Roman" w:hAnsi="Times New Roman"/>
          <w:sz w:val="20"/>
          <w:szCs w:val="20"/>
        </w:rPr>
      </w:pPr>
    </w:p>
    <w:p w14:paraId="72C2972C" w14:textId="77777777" w:rsidR="00355DF4" w:rsidRPr="001A7882" w:rsidRDefault="00355DF4" w:rsidP="00355DF4">
      <w:pPr>
        <w:spacing w:line="230" w:lineRule="atLeast"/>
        <w:rPr>
          <w:sz w:val="20"/>
          <w:szCs w:val="20"/>
        </w:rPr>
        <w:sectPr w:rsidR="00355DF4" w:rsidRPr="001A7882" w:rsidSect="00CE6FFC">
          <w:footerReference w:type="default" r:id="rId11"/>
          <w:type w:val="nextColumn"/>
          <w:pgSz w:w="11910" w:h="16840"/>
          <w:pgMar w:top="1134" w:right="1134" w:bottom="1134" w:left="1134" w:header="708" w:footer="708" w:gutter="0"/>
          <w:cols w:space="708"/>
        </w:sectPr>
      </w:pPr>
    </w:p>
    <w:p w14:paraId="2E2E61BB" w14:textId="77777777" w:rsidR="00355DF4" w:rsidRPr="001A7882" w:rsidRDefault="00355DF4" w:rsidP="008375B5">
      <w:pPr>
        <w:numPr>
          <w:ilvl w:val="0"/>
          <w:numId w:val="81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lastRenderedPageBreak/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1A7882" w:rsidRPr="001A7882" w14:paraId="00CD4452" w14:textId="77777777" w:rsidTr="00E15F30">
        <w:trPr>
          <w:trHeight w:val="778"/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4680864" w14:textId="77777777" w:rsidR="00355DF4" w:rsidRPr="001A7882" w:rsidRDefault="00355DF4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616CCC7" w14:textId="77777777" w:rsidR="00355DF4" w:rsidRPr="001A7882" w:rsidRDefault="00355DF4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3BAD014" w14:textId="77777777" w:rsidR="00355DF4" w:rsidRPr="001A7882" w:rsidRDefault="00355DF4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1A7882" w:rsidRPr="001A7882" w14:paraId="716BB4C6" w14:textId="77777777" w:rsidTr="00E15F30">
        <w:trPr>
          <w:trHeight w:val="70"/>
        </w:trPr>
        <w:tc>
          <w:tcPr>
            <w:tcW w:w="1844" w:type="dxa"/>
            <w:tcBorders>
              <w:bottom w:val="nil"/>
            </w:tcBorders>
          </w:tcPr>
          <w:p w14:paraId="5DC2A1FA" w14:textId="77777777" w:rsidR="00355DF4" w:rsidRPr="001A788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0ECCE9C3" w14:textId="77777777" w:rsidR="00355DF4" w:rsidRPr="001A788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66309908" w14:textId="77777777" w:rsidR="00355DF4" w:rsidRPr="001A7882" w:rsidRDefault="00355DF4" w:rsidP="00E15F30">
            <w:pPr>
              <w:rPr>
                <w:rFonts w:ascii="Times New Roman" w:hAnsi="Times New Roman"/>
                <w:szCs w:val="20"/>
              </w:rPr>
            </w:pPr>
          </w:p>
        </w:tc>
      </w:tr>
      <w:tr w:rsidR="001A7882" w:rsidRPr="001A7882" w14:paraId="1A3CE45C" w14:textId="77777777" w:rsidTr="00E15F30">
        <w:trPr>
          <w:trHeight w:val="70"/>
        </w:trPr>
        <w:tc>
          <w:tcPr>
            <w:tcW w:w="1844" w:type="dxa"/>
            <w:tcBorders>
              <w:top w:val="nil"/>
              <w:bottom w:val="nil"/>
            </w:tcBorders>
          </w:tcPr>
          <w:p w14:paraId="4C030D36" w14:textId="77777777" w:rsidR="00355DF4" w:rsidRPr="001A788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C1E9F12" w14:textId="77777777" w:rsidR="00355DF4" w:rsidRPr="001A7882" w:rsidRDefault="00355DF4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DC92FD6" w14:textId="77777777" w:rsidR="00355DF4" w:rsidRPr="001A7882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OBD – komórka obsługi dokumentacji</w:t>
            </w:r>
          </w:p>
        </w:tc>
      </w:tr>
      <w:tr w:rsidR="001A7882" w:rsidRPr="001A7882" w14:paraId="1BC7A632" w14:textId="77777777" w:rsidTr="00E15F30">
        <w:trPr>
          <w:trHeight w:val="70"/>
        </w:trPr>
        <w:tc>
          <w:tcPr>
            <w:tcW w:w="1844" w:type="dxa"/>
            <w:tcBorders>
              <w:top w:val="nil"/>
            </w:tcBorders>
          </w:tcPr>
          <w:p w14:paraId="2D115911" w14:textId="77777777" w:rsidR="00355DF4" w:rsidRPr="001A788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D92AB22" w14:textId="77777777" w:rsidR="00355DF4" w:rsidRPr="001A7882" w:rsidRDefault="00355DF4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4EBBF58B" w14:textId="77777777" w:rsidR="00355DF4" w:rsidRPr="001A7882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CKN – Centrum Obsługi Kont Nieczynnych – w zakresie</w:t>
            </w:r>
            <w:r w:rsidRPr="001A7882">
              <w:t xml:space="preserve"> </w:t>
            </w:r>
            <w:r w:rsidRPr="001A7882">
              <w:rPr>
                <w:rFonts w:ascii="Times New Roman" w:hAnsi="Times New Roman"/>
                <w:szCs w:val="20"/>
              </w:rPr>
              <w:t>obiegu i obsługi dokumentacji [nadzór współdzielony]</w:t>
            </w:r>
          </w:p>
        </w:tc>
      </w:tr>
      <w:tr w:rsidR="001A7882" w:rsidRPr="001A7882" w14:paraId="22FF6AE5" w14:textId="77777777" w:rsidTr="00E15F30">
        <w:tc>
          <w:tcPr>
            <w:tcW w:w="1844" w:type="dxa"/>
          </w:tcPr>
          <w:p w14:paraId="553F97B1" w14:textId="77777777" w:rsidR="00355DF4" w:rsidRPr="001A788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3AB3EBE" w14:textId="77777777" w:rsidR="00355DF4" w:rsidRPr="001A7882" w:rsidDel="00E01C9A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5B929F8A" w14:textId="77777777" w:rsidR="00355DF4" w:rsidRPr="001A7882" w:rsidRDefault="00355DF4" w:rsidP="00E15F30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1A7882" w:rsidRPr="001A7882" w14:paraId="33934C3C" w14:textId="77777777" w:rsidTr="00E15F30">
        <w:tc>
          <w:tcPr>
            <w:tcW w:w="1844" w:type="dxa"/>
          </w:tcPr>
          <w:p w14:paraId="3BB48D09" w14:textId="77777777" w:rsidR="00355DF4" w:rsidRPr="001A7882" w:rsidRDefault="00355DF4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189374CE" w14:textId="77777777" w:rsidR="00355DF4" w:rsidRPr="001A7882" w:rsidRDefault="00355DF4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BF4B0D7" w14:textId="77777777" w:rsidR="00355DF4" w:rsidRPr="001A7882" w:rsidRDefault="00355DF4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2531162D" w14:textId="77777777" w:rsidR="00355DF4" w:rsidRPr="001A7882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14.4 Obsługa dokumentacji bieżącej i archiwalnej </w:t>
            </w:r>
            <w:r w:rsidRPr="001A7882">
              <w:rPr>
                <w:rFonts w:ascii="Times New Roman" w:hAnsi="Times New Roman"/>
                <w:szCs w:val="20"/>
              </w:rPr>
              <w:br/>
              <w:t>[Cel: Sprawne zarządzanie dokumentacją w obiegu bieżącym oraz dokumentacją archiwalną]</w:t>
            </w:r>
          </w:p>
          <w:p w14:paraId="672C8FBE" w14:textId="77777777" w:rsidR="00355DF4" w:rsidRPr="001A7882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14.5 Produkcja poligraficzna</w:t>
            </w:r>
            <w:r w:rsidRPr="001A7882">
              <w:rPr>
                <w:rFonts w:ascii="Times New Roman" w:hAnsi="Times New Roman"/>
                <w:szCs w:val="20"/>
              </w:rPr>
              <w:br/>
              <w:t>[Cel: Zapewnienie efektywnej i terminowej produkcji poligraficznej dla Zakładu oraz obsługi poligraficznej Centrali i terenowych jednostek organizacyjnych]</w:t>
            </w:r>
          </w:p>
        </w:tc>
      </w:tr>
      <w:tr w:rsidR="001A7882" w:rsidRPr="001A7882" w14:paraId="23AD37F5" w14:textId="77777777" w:rsidTr="00E15F30">
        <w:tc>
          <w:tcPr>
            <w:tcW w:w="1844" w:type="dxa"/>
          </w:tcPr>
          <w:p w14:paraId="34E055F7" w14:textId="77777777" w:rsidR="00355DF4" w:rsidRPr="001A788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1D4EB91A" w14:textId="77777777" w:rsidR="00355DF4" w:rsidRPr="001A788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01FE226" w14:textId="77777777" w:rsidR="00355DF4" w:rsidRPr="001A7882" w:rsidRDefault="00355DF4" w:rsidP="00E15F30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1233C57E" w14:textId="77777777" w:rsidR="00355DF4" w:rsidRPr="001A7882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Instrukcja kancelaryjna Zakładu Ubezpieczeń Społecznych, Jednolity Rzeczowy Wykaz Akt Zakładu Ubezpieczeń Społecznych oraz Instrukcja w sprawie organizacji i zakresu działania archiwum Zakładu Ubezpieczeń Społecznych</w:t>
            </w:r>
          </w:p>
          <w:p w14:paraId="672C25A6" w14:textId="77777777" w:rsidR="00355DF4" w:rsidRPr="001A7882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Instrukcja gospodarowania pieczątkami służbowymi w Zakładzie Ubezpieczeń Społecznych</w:t>
            </w:r>
          </w:p>
        </w:tc>
      </w:tr>
      <w:tr w:rsidR="001A7882" w:rsidRPr="001A7882" w14:paraId="5A6DA44A" w14:textId="77777777" w:rsidTr="00E15F30">
        <w:tc>
          <w:tcPr>
            <w:tcW w:w="1844" w:type="dxa"/>
          </w:tcPr>
          <w:p w14:paraId="47488600" w14:textId="77777777" w:rsidR="00355DF4" w:rsidRPr="001A788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4449793A" w14:textId="77777777" w:rsidR="00355DF4" w:rsidRPr="001A788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51BC8DFF" w14:textId="77777777" w:rsidR="00355DF4" w:rsidRPr="001A7882" w:rsidRDefault="00355DF4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do obsługi akt i produkcji poligraficznej  w Zakładzie:</w:t>
            </w:r>
          </w:p>
          <w:p w14:paraId="49A04701" w14:textId="77777777" w:rsidR="00355DF4" w:rsidRPr="001A7882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e-BPL – System Zarządzania Produkcją Poligraficzną</w:t>
            </w:r>
          </w:p>
          <w:p w14:paraId="24D0C343" w14:textId="77777777" w:rsidR="00355DF4" w:rsidRPr="001A7882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AIS2 – Aplikacja do obsługi dokumentacji papierowej i elektronicznej</w:t>
            </w:r>
          </w:p>
          <w:p w14:paraId="77DFA945" w14:textId="77777777" w:rsidR="00355DF4" w:rsidRPr="001A7882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Wydruki Masowe </w:t>
            </w:r>
          </w:p>
        </w:tc>
      </w:tr>
    </w:tbl>
    <w:p w14:paraId="2A32425F" w14:textId="77777777" w:rsidR="00D77F9F" w:rsidRPr="001A7882" w:rsidRDefault="00D77F9F" w:rsidP="00D77F9F">
      <w:r w:rsidRPr="001A7882">
        <w:br w:type="page"/>
      </w:r>
    </w:p>
    <w:p w14:paraId="2BA6D193" w14:textId="5793DD52" w:rsidR="00CB0269" w:rsidRPr="001A7882" w:rsidRDefault="00CB0269" w:rsidP="00CB0269">
      <w:pPr>
        <w:pStyle w:val="Nagwek1"/>
        <w:spacing w:before="0" w:after="120"/>
        <w:rPr>
          <w:b/>
          <w:i w:val="0"/>
          <w:color w:val="auto"/>
        </w:rPr>
      </w:pPr>
      <w:bookmarkStart w:id="74" w:name="_Toc195703321"/>
      <w:r w:rsidRPr="001A7882">
        <w:rPr>
          <w:b/>
          <w:i w:val="0"/>
          <w:color w:val="auto"/>
        </w:rPr>
        <w:lastRenderedPageBreak/>
        <w:t>Departament Zarządzania IT – DIT</w:t>
      </w:r>
      <w:bookmarkEnd w:id="74"/>
      <w:r w:rsidR="00505DB2">
        <w:rPr>
          <w:rStyle w:val="Odwoanieprzypisudolnego"/>
          <w:b/>
          <w:i w:val="0"/>
          <w:color w:val="auto"/>
        </w:rPr>
        <w:footnoteReference w:id="7"/>
      </w:r>
    </w:p>
    <w:p w14:paraId="52A69D29" w14:textId="77777777" w:rsidR="00786E4C" w:rsidRPr="001A7882" w:rsidRDefault="00786E4C" w:rsidP="00786E4C">
      <w:pPr>
        <w:numPr>
          <w:ilvl w:val="0"/>
          <w:numId w:val="141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Cele:</w:t>
      </w:r>
    </w:p>
    <w:p w14:paraId="5CE8106C" w14:textId="25D3DF46" w:rsidR="00786E4C" w:rsidRPr="001A7882" w:rsidRDefault="00786E4C" w:rsidP="00786E4C">
      <w:pPr>
        <w:numPr>
          <w:ilvl w:val="1"/>
          <w:numId w:val="14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bookmarkStart w:id="75" w:name="_Hlk194496148"/>
      <w:r w:rsidRPr="001A7882">
        <w:rPr>
          <w:rFonts w:ascii="Times New Roman" w:eastAsia="Calibri" w:hAnsi="Times New Roman"/>
          <w:sz w:val="20"/>
          <w:szCs w:val="20"/>
          <w:lang w:eastAsia="en-US"/>
        </w:rPr>
        <w:t xml:space="preserve">zapewnienie skutecznego i efektywnego monitorowania i </w:t>
      </w:r>
      <w:r w:rsidR="0079008E">
        <w:rPr>
          <w:rFonts w:ascii="Times New Roman" w:eastAsia="Calibri" w:hAnsi="Times New Roman"/>
          <w:sz w:val="20"/>
          <w:szCs w:val="20"/>
          <w:lang w:eastAsia="en-US"/>
        </w:rPr>
        <w:t>raportowania</w:t>
      </w:r>
      <w:r w:rsidR="0079008E" w:rsidRPr="001A7882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1A7882">
        <w:rPr>
          <w:rFonts w:ascii="Times New Roman" w:eastAsia="Calibri" w:hAnsi="Times New Roman"/>
          <w:sz w:val="20"/>
          <w:szCs w:val="20"/>
          <w:lang w:eastAsia="en-US"/>
        </w:rPr>
        <w:t>usług IT;</w:t>
      </w:r>
    </w:p>
    <w:bookmarkEnd w:id="75"/>
    <w:p w14:paraId="4DCAF9F7" w14:textId="77777777" w:rsidR="00786E4C" w:rsidRPr="001A7882" w:rsidRDefault="00786E4C" w:rsidP="00786E4C">
      <w:pPr>
        <w:numPr>
          <w:ilvl w:val="1"/>
          <w:numId w:val="141"/>
        </w:numPr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zapewnienie efektywnej obsługi postępowań przetargowych w obszarze IT;</w:t>
      </w:r>
    </w:p>
    <w:p w14:paraId="1B4899CC" w14:textId="77777777" w:rsidR="00786E4C" w:rsidRPr="001A7882" w:rsidRDefault="00786E4C" w:rsidP="00786E4C">
      <w:pPr>
        <w:numPr>
          <w:ilvl w:val="1"/>
          <w:numId w:val="14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1A7882">
        <w:rPr>
          <w:rFonts w:ascii="Times New Roman" w:eastAsia="Calibri" w:hAnsi="Times New Roman"/>
          <w:sz w:val="20"/>
          <w:szCs w:val="20"/>
          <w:lang w:eastAsia="en-US"/>
        </w:rPr>
        <w:t>zapewnienie skutecznego i efektywnego zarządzania incydentami, problemami, zamówieniami i dostępem do usług IT;</w:t>
      </w:r>
    </w:p>
    <w:p w14:paraId="4B40D9FC" w14:textId="77777777" w:rsidR="00786E4C" w:rsidRPr="001A7882" w:rsidRDefault="00786E4C" w:rsidP="00786E4C">
      <w:pPr>
        <w:pStyle w:val="Akapitzlist"/>
        <w:numPr>
          <w:ilvl w:val="1"/>
          <w:numId w:val="141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Cs w:val="20"/>
        </w:rPr>
      </w:pPr>
      <w:r w:rsidRPr="001A7882">
        <w:rPr>
          <w:rFonts w:ascii="Times New Roman" w:eastAsia="Calibri" w:hAnsi="Times New Roman"/>
          <w:szCs w:val="20"/>
          <w:lang w:eastAsia="en-US"/>
        </w:rPr>
        <w:t xml:space="preserve">zapewnienie skutecznego i efektywnego zarządzania katalogiem usług </w:t>
      </w:r>
      <w:r w:rsidRPr="001A7882">
        <w:rPr>
          <w:rFonts w:ascii="Times New Roman" w:hAnsi="Times New Roman"/>
          <w:szCs w:val="20"/>
        </w:rPr>
        <w:t>IT.</w:t>
      </w:r>
    </w:p>
    <w:p w14:paraId="11F77F34" w14:textId="77777777" w:rsidR="00786E4C" w:rsidRPr="001A7882" w:rsidRDefault="00786E4C" w:rsidP="00786E4C">
      <w:pPr>
        <w:numPr>
          <w:ilvl w:val="0"/>
          <w:numId w:val="141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665"/>
        <w:gridCol w:w="2411"/>
      </w:tblGrid>
      <w:tr w:rsidR="00786E4C" w:rsidRPr="001A7882" w14:paraId="0DAE62A0" w14:textId="77777777" w:rsidTr="005D5FD5">
        <w:tc>
          <w:tcPr>
            <w:tcW w:w="994" w:type="dxa"/>
            <w:vAlign w:val="center"/>
          </w:tcPr>
          <w:p w14:paraId="5ED79B85" w14:textId="77777777" w:rsidR="00786E4C" w:rsidRPr="001A7882" w:rsidRDefault="00786E4C" w:rsidP="005D5FD5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A788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10762EE9" w14:textId="77777777" w:rsidR="00786E4C" w:rsidRPr="001A7882" w:rsidRDefault="00786E4C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0F26236" w14:textId="77777777" w:rsidR="00786E4C" w:rsidRPr="001A7882" w:rsidRDefault="00786E4C" w:rsidP="005D5FD5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788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786E4C" w:rsidRPr="001A7882" w14:paraId="0AA5BC1F" w14:textId="77777777" w:rsidTr="0002518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3FA8" w14:textId="1FA7025D" w:rsidR="00786E4C" w:rsidRPr="001A7882" w:rsidRDefault="00786E4C" w:rsidP="005D5FD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FE54" w14:textId="1067B8C9" w:rsidR="00786E4C" w:rsidRPr="001A7882" w:rsidRDefault="00786E4C" w:rsidP="000251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9E60" w14:textId="7628B415" w:rsidR="00786E4C" w:rsidRPr="001A7882" w:rsidRDefault="00786E4C" w:rsidP="005D5FD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86E4C" w:rsidRPr="001A7882" w14:paraId="3DE69BBB" w14:textId="77777777" w:rsidTr="005D5FD5">
        <w:tc>
          <w:tcPr>
            <w:tcW w:w="994" w:type="dxa"/>
            <w:vAlign w:val="center"/>
          </w:tcPr>
          <w:p w14:paraId="132EA351" w14:textId="77777777" w:rsidR="00786E4C" w:rsidRPr="001A7882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7F3C1AC9" w14:textId="77777777" w:rsidR="00786E4C" w:rsidRPr="001A7882" w:rsidRDefault="00786E4C" w:rsidP="005D5FD5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A78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Nadzór nad zapewnieniem usług wsparcia eksploatacji i utrzymania KSI ZUS.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FDC9259" w14:textId="77777777" w:rsidR="00786E4C" w:rsidRPr="001A788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A78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0BE72798" w14:textId="77777777" w:rsidR="00786E4C" w:rsidRPr="001A788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A78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komórki Centrali</w:t>
            </w:r>
          </w:p>
        </w:tc>
      </w:tr>
      <w:tr w:rsidR="00786E4C" w:rsidRPr="00D26D8D" w14:paraId="43FC4EF1" w14:textId="77777777" w:rsidTr="005D5FD5">
        <w:tc>
          <w:tcPr>
            <w:tcW w:w="994" w:type="dxa"/>
            <w:vAlign w:val="center"/>
          </w:tcPr>
          <w:p w14:paraId="52F12089" w14:textId="77777777" w:rsidR="00786E4C" w:rsidRPr="001A7882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077A0C2D" w14:textId="77777777" w:rsidR="00786E4C" w:rsidRPr="001A7882" w:rsidRDefault="00786E4C" w:rsidP="005D5FD5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A78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Rozwój i utrzymanie modelu pomiaru i raportowania usług IT.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031DD1B" w14:textId="10539DF5" w:rsidR="00786E4C" w:rsidRPr="00025183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25183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Pr="0002518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DEA, DCB, </w:t>
            </w:r>
            <w:r w:rsidR="00E05F73" w:rsidRPr="0002518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DPN, </w:t>
            </w:r>
            <w:r w:rsidRPr="0002518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DRS, DRW</w:t>
            </w:r>
          </w:p>
        </w:tc>
      </w:tr>
      <w:tr w:rsidR="00786E4C" w:rsidRPr="00D26D8D" w14:paraId="7F1E66A9" w14:textId="77777777" w:rsidTr="005D5FD5">
        <w:tc>
          <w:tcPr>
            <w:tcW w:w="994" w:type="dxa"/>
            <w:vAlign w:val="center"/>
          </w:tcPr>
          <w:p w14:paraId="416D5063" w14:textId="77777777" w:rsidR="00786E4C" w:rsidRPr="001A7882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19B1C1D4" w14:textId="77777777" w:rsidR="00786E4C" w:rsidRPr="001A7882" w:rsidRDefault="00786E4C" w:rsidP="005D5FD5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A78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Monitorowanie i kontrola utrzymania usług IT.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365B004" w14:textId="3D0E4346" w:rsidR="00786E4C" w:rsidRPr="00025183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25183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Pr="0002518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DEA, DCB, </w:t>
            </w:r>
            <w:r w:rsidR="00E05F73" w:rsidRPr="0002518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DPN, </w:t>
            </w:r>
            <w:r w:rsidRPr="0002518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DRS, DRW</w:t>
            </w:r>
          </w:p>
        </w:tc>
      </w:tr>
      <w:tr w:rsidR="00786E4C" w:rsidRPr="001A7882" w14:paraId="4D27C130" w14:textId="77777777" w:rsidTr="005D5FD5">
        <w:tc>
          <w:tcPr>
            <w:tcW w:w="994" w:type="dxa"/>
            <w:vAlign w:val="center"/>
          </w:tcPr>
          <w:p w14:paraId="4C556019" w14:textId="77777777" w:rsidR="00786E4C" w:rsidRPr="001A7882" w:rsidRDefault="00786E4C" w:rsidP="005D5FD5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02547EEB" w14:textId="77777777" w:rsidR="00786E4C" w:rsidRPr="001A7882" w:rsidRDefault="00786E4C" w:rsidP="005D5FD5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A78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Wykrywanie i analiza zdarzeń mogących mieć wpływ na usługi IT oraz uruchamianie niezbędnych działań w odpowiedzi na zidentyfikowane zdarzenia, w tym zdarzenia mogące mieć wpływ na ciągłość działania dostarczanych usług IT.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E95BD0F" w14:textId="77777777" w:rsidR="00786E4C" w:rsidRPr="001A788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A78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5182D16D" w14:textId="77777777" w:rsidR="00786E4C" w:rsidRPr="001A788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A78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komórki Centrali, oddziały, centra</w:t>
            </w:r>
          </w:p>
          <w:p w14:paraId="22A91F70" w14:textId="77777777" w:rsidR="00786E4C" w:rsidRPr="001A788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86E4C" w:rsidRPr="001A7882" w14:paraId="38E7FCF3" w14:textId="77777777" w:rsidTr="005D5FD5">
        <w:trPr>
          <w:trHeight w:val="16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1C71" w14:textId="77777777" w:rsidR="00786E4C" w:rsidRPr="001A7882" w:rsidRDefault="00786E4C" w:rsidP="005D5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D1E6" w14:textId="77777777" w:rsidR="00786E4C" w:rsidRPr="001A7882" w:rsidRDefault="00786E4C" w:rsidP="005D5FD5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A78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Obsługa postępowań przetargowych IT oraz realizacja zamówień IT </w:t>
            </w:r>
            <w:r w:rsidRPr="001A78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o wartości mniejszej niż 130 000 zł netto.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3CE5" w14:textId="77777777" w:rsidR="00786E4C" w:rsidRPr="001A7882" w:rsidRDefault="00786E4C" w:rsidP="005D5FD5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786E4C" w:rsidRPr="001A7882" w14:paraId="52DA1C92" w14:textId="77777777" w:rsidTr="005D5FD5">
        <w:tc>
          <w:tcPr>
            <w:tcW w:w="994" w:type="dxa"/>
            <w:vAlign w:val="center"/>
          </w:tcPr>
          <w:p w14:paraId="6E3ACD23" w14:textId="23B24CB6" w:rsidR="00786E4C" w:rsidRPr="001A7882" w:rsidRDefault="00786E4C" w:rsidP="007B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</w:t>
            </w:r>
            <w:r w:rsidR="007B4717">
              <w:rPr>
                <w:rFonts w:ascii="Times New Roman" w:hAnsi="Times New Roman"/>
                <w:sz w:val="20"/>
                <w:szCs w:val="20"/>
              </w:rPr>
              <w:t>3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60DCAC9A" w14:textId="77777777" w:rsidR="00786E4C" w:rsidRPr="001A7882" w:rsidRDefault="00786E4C" w:rsidP="005D5FD5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A78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Zarządzanie obsługą zgłoszeń, incydentów, zamówień i problemów dotyczących usług IT, w tym obsługą zgłoszeń serwisowych kierowanych do realizacji do podmiotów zewnętrznych wspierających utrzymanie usług IT na podstawie zawartych z Zakładem umów oraz zarządzanie Systemem Zarządzania Procesami Eksploatacyjnymi.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CD67793" w14:textId="52F2B75A" w:rsidR="00786E4C" w:rsidRPr="001A788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Pr="001A78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DEA, DCB,</w:t>
            </w:r>
            <w:r w:rsidR="00E05F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DPN,</w:t>
            </w:r>
            <w:r w:rsidRPr="001A78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DRS, DRW, oddziały, centra</w:t>
            </w:r>
          </w:p>
          <w:p w14:paraId="1AB5FDE6" w14:textId="77777777" w:rsidR="00786E4C" w:rsidRPr="001A788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86E4C" w:rsidRPr="001A7882" w14:paraId="1AF02BBF" w14:textId="77777777" w:rsidTr="005D5FD5">
        <w:tc>
          <w:tcPr>
            <w:tcW w:w="994" w:type="dxa"/>
            <w:vAlign w:val="center"/>
          </w:tcPr>
          <w:p w14:paraId="1486F9D7" w14:textId="0A35B7B1" w:rsidR="00786E4C" w:rsidRPr="001A7882" w:rsidRDefault="00786E4C" w:rsidP="007B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</w:t>
            </w:r>
            <w:r w:rsidR="007B4717">
              <w:rPr>
                <w:rFonts w:ascii="Times New Roman" w:hAnsi="Times New Roman"/>
                <w:sz w:val="20"/>
                <w:szCs w:val="20"/>
              </w:rPr>
              <w:t>3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192B56B2" w14:textId="77777777" w:rsidR="00786E4C" w:rsidRPr="001A7882" w:rsidRDefault="00786E4C" w:rsidP="005D5FD5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A78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Zarządzanie dostępem do usług IT, w tym Systemem Zarządzania Tożsamością.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EA996E0" w14:textId="77777777" w:rsidR="00786E4C" w:rsidRPr="001A788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A78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3B0DC94C" w14:textId="77777777" w:rsidR="00786E4C" w:rsidRPr="001A788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A78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komórki Centrali, oddziały, centra</w:t>
            </w:r>
          </w:p>
        </w:tc>
      </w:tr>
      <w:tr w:rsidR="00786E4C" w:rsidRPr="001A7882" w14:paraId="6AB6BCD1" w14:textId="77777777" w:rsidTr="005D5FD5">
        <w:tc>
          <w:tcPr>
            <w:tcW w:w="994" w:type="dxa"/>
            <w:vAlign w:val="center"/>
          </w:tcPr>
          <w:p w14:paraId="0ACB0EA3" w14:textId="49D4B60D" w:rsidR="00786E4C" w:rsidRPr="001A7882" w:rsidRDefault="00786E4C" w:rsidP="007B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</w:t>
            </w:r>
            <w:r w:rsidR="007B4717">
              <w:rPr>
                <w:rFonts w:ascii="Times New Roman" w:hAnsi="Times New Roman"/>
                <w:sz w:val="20"/>
                <w:szCs w:val="20"/>
              </w:rPr>
              <w:t>4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2AFD4B4C" w14:textId="77777777" w:rsidR="00786E4C" w:rsidRPr="001A7882" w:rsidRDefault="00786E4C" w:rsidP="005D5FD5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A78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Prowadzenie i utrzymanie katalogu usług IT.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23E7268" w14:textId="77777777" w:rsidR="00786E4C" w:rsidRPr="001A788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A78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40B7EAC7" w14:textId="77777777" w:rsidR="00786E4C" w:rsidRPr="001A7882" w:rsidRDefault="00786E4C" w:rsidP="005D5F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A78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komórki Centrali, oddziały, centra</w:t>
            </w:r>
          </w:p>
        </w:tc>
      </w:tr>
    </w:tbl>
    <w:p w14:paraId="417DFBC2" w14:textId="77777777" w:rsidR="00CB0269" w:rsidRPr="001A7882" w:rsidRDefault="00CB0269" w:rsidP="008375B5">
      <w:pPr>
        <w:numPr>
          <w:ilvl w:val="0"/>
          <w:numId w:val="71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1A7882" w:rsidRPr="001A7882" w14:paraId="315EFBF6" w14:textId="77777777" w:rsidTr="00E15F30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9301553" w14:textId="77777777" w:rsidR="00CB0269" w:rsidRPr="001A7882" w:rsidRDefault="00CB0269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4AECE71" w14:textId="77777777" w:rsidR="00CB0269" w:rsidRPr="001A7882" w:rsidRDefault="00CB0269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132B538" w14:textId="77777777" w:rsidR="00CB0269" w:rsidRPr="001A7882" w:rsidRDefault="00CB0269" w:rsidP="00E15F3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1A7882" w:rsidRPr="001A7882" w14:paraId="6FEA6033" w14:textId="77777777" w:rsidTr="00E15F30">
        <w:tc>
          <w:tcPr>
            <w:tcW w:w="1844" w:type="dxa"/>
            <w:tcBorders>
              <w:bottom w:val="nil"/>
            </w:tcBorders>
          </w:tcPr>
          <w:p w14:paraId="23F4E54F" w14:textId="77777777" w:rsidR="00CB0269" w:rsidRPr="001A7882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050DD27B" w14:textId="77777777" w:rsidR="00CB0269" w:rsidRPr="001A7882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7E5076CC" w14:textId="77777777" w:rsidR="00CB0269" w:rsidRPr="001A7882" w:rsidRDefault="00CB0269" w:rsidP="00E15F30">
            <w:pPr>
              <w:rPr>
                <w:rFonts w:ascii="Times New Roman" w:hAnsi="Times New Roman"/>
                <w:szCs w:val="20"/>
              </w:rPr>
            </w:pPr>
          </w:p>
        </w:tc>
      </w:tr>
      <w:tr w:rsidR="001A7882" w:rsidRPr="001A7882" w14:paraId="611BB991" w14:textId="77777777" w:rsidTr="00E15F30">
        <w:tc>
          <w:tcPr>
            <w:tcW w:w="1844" w:type="dxa"/>
            <w:tcBorders>
              <w:top w:val="nil"/>
              <w:bottom w:val="nil"/>
            </w:tcBorders>
          </w:tcPr>
          <w:p w14:paraId="0D797A8B" w14:textId="77777777" w:rsidR="00CB0269" w:rsidRPr="001A7882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85EDD46" w14:textId="77777777" w:rsidR="00CB0269" w:rsidRPr="001A7882" w:rsidRDefault="00CB0269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A5B7170" w14:textId="77777777" w:rsidR="00CB0269" w:rsidRPr="001A7882" w:rsidDel="00D14161" w:rsidRDefault="00CB0269" w:rsidP="00E15F30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1A7882" w:rsidRPr="001A7882" w14:paraId="6021883A" w14:textId="77777777" w:rsidTr="00E15F30">
        <w:tc>
          <w:tcPr>
            <w:tcW w:w="1844" w:type="dxa"/>
            <w:tcBorders>
              <w:top w:val="nil"/>
            </w:tcBorders>
          </w:tcPr>
          <w:p w14:paraId="7FAACE62" w14:textId="77777777" w:rsidR="00CB0269" w:rsidRPr="001A7882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56BC7638" w14:textId="77777777" w:rsidR="00CB0269" w:rsidRPr="001A7882" w:rsidRDefault="00CB0269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17101C7C" w14:textId="77777777" w:rsidR="00CB0269" w:rsidRPr="001A7882" w:rsidDel="00D14161" w:rsidRDefault="00CB0269" w:rsidP="00E15F30">
            <w:pPr>
              <w:keepNext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1A7882" w:rsidRPr="001A7882" w14:paraId="53D2D7D3" w14:textId="77777777" w:rsidTr="00E15F30">
        <w:tc>
          <w:tcPr>
            <w:tcW w:w="1844" w:type="dxa"/>
          </w:tcPr>
          <w:p w14:paraId="01740858" w14:textId="77777777" w:rsidR="00CB0269" w:rsidRPr="001A7882" w:rsidRDefault="00CB0269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17 ust. 3 </w:t>
            </w:r>
          </w:p>
        </w:tc>
        <w:tc>
          <w:tcPr>
            <w:tcW w:w="3118" w:type="dxa"/>
          </w:tcPr>
          <w:p w14:paraId="5B70C154" w14:textId="77777777" w:rsidR="00CB0269" w:rsidRPr="001A7882" w:rsidDel="00E01C9A" w:rsidRDefault="00CB0269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0FB5978D" w14:textId="77777777" w:rsidR="00CB0269" w:rsidRPr="001A7882" w:rsidRDefault="00CB0269" w:rsidP="00CE6FFC">
            <w:pPr>
              <w:keepNext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09C1C5AC" w14:textId="77777777" w:rsidR="00CB0269" w:rsidRPr="001A7882" w:rsidRDefault="00CB0269" w:rsidP="008375B5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OHD - komórka Obsługi </w:t>
            </w:r>
            <w:proofErr w:type="spellStart"/>
            <w:r w:rsidRPr="001A7882">
              <w:rPr>
                <w:rFonts w:ascii="Times New Roman" w:hAnsi="Times New Roman"/>
                <w:szCs w:val="20"/>
              </w:rPr>
              <w:t>Helpdesk</w:t>
            </w:r>
            <w:proofErr w:type="spellEnd"/>
          </w:p>
          <w:p w14:paraId="69C8FB39" w14:textId="77777777" w:rsidR="00CB0269" w:rsidRPr="001A7882" w:rsidRDefault="00CB0269" w:rsidP="008375B5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MPU - komórka Wsparcia Informatycznego w Obszarze Monitorowania Procesów Utrzymaniowych</w:t>
            </w:r>
          </w:p>
          <w:p w14:paraId="5E5AAC32" w14:textId="77777777" w:rsidR="00CB0269" w:rsidRPr="001A7882" w:rsidRDefault="00CB0269" w:rsidP="008375B5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ZPE - komórka Wsparcia Informatycznego w Obszarze Zarządzania Procesami Eksploatacyjnymi</w:t>
            </w:r>
          </w:p>
          <w:p w14:paraId="578CE8FB" w14:textId="77777777" w:rsidR="00CB0269" w:rsidRPr="001A7882" w:rsidRDefault="00CB0269" w:rsidP="008375B5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OZU - komórka Wsparcia Informatycznego w Obszarze Zarządzania Uprawnieniami</w:t>
            </w:r>
          </w:p>
        </w:tc>
      </w:tr>
      <w:tr w:rsidR="001A7882" w:rsidRPr="001A7882" w14:paraId="2ED56CD9" w14:textId="77777777" w:rsidTr="00E15F30">
        <w:trPr>
          <w:trHeight w:val="610"/>
        </w:trPr>
        <w:tc>
          <w:tcPr>
            <w:tcW w:w="1844" w:type="dxa"/>
          </w:tcPr>
          <w:p w14:paraId="5AAE900B" w14:textId="77777777" w:rsidR="00CB0269" w:rsidRPr="001A7882" w:rsidRDefault="00CB0269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76" w:name="_Hlk115947455"/>
            <w:r w:rsidRPr="001A788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75D8E064" w14:textId="77777777" w:rsidR="00CB0269" w:rsidRPr="001A7882" w:rsidRDefault="00CB0269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C2559D6" w14:textId="77777777" w:rsidR="00CB0269" w:rsidRPr="001A7882" w:rsidRDefault="00CB0269" w:rsidP="00E15F3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340E9777" w14:textId="77777777" w:rsidR="00CB0269" w:rsidRPr="001A7882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15.3 Monitorowanie usług IT i procesów IT</w:t>
            </w:r>
            <w:r w:rsidRPr="001A7882">
              <w:rPr>
                <w:rFonts w:ascii="Times New Roman" w:hAnsi="Times New Roman"/>
                <w:szCs w:val="20"/>
              </w:rPr>
              <w:br/>
              <w:t>[Cel: Zapewnienie wysokiego poziomu świadczenia usług IT Zakładu]</w:t>
            </w:r>
          </w:p>
        </w:tc>
      </w:tr>
      <w:bookmarkEnd w:id="76"/>
      <w:tr w:rsidR="001A7882" w:rsidRPr="001A7882" w14:paraId="509967C4" w14:textId="77777777" w:rsidTr="00E15F30">
        <w:tc>
          <w:tcPr>
            <w:tcW w:w="1844" w:type="dxa"/>
            <w:shd w:val="clear" w:color="auto" w:fill="FFFFFF" w:themeFill="background1"/>
          </w:tcPr>
          <w:p w14:paraId="4CBD98A6" w14:textId="77777777" w:rsidR="00CB0269" w:rsidRPr="001A7882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095EDA6" w14:textId="77777777" w:rsidR="00CB0269" w:rsidRPr="001A7882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2CACEE0" w14:textId="77777777" w:rsidR="00CB0269" w:rsidRPr="001A7882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shd w:val="clear" w:color="auto" w:fill="auto"/>
          </w:tcPr>
          <w:p w14:paraId="28E41229" w14:textId="77777777" w:rsidR="00CB0269" w:rsidRPr="001A7882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Zasady zarządzania usługami IT w Zakładzie Ubezpieczeń Społecznych</w:t>
            </w:r>
          </w:p>
        </w:tc>
      </w:tr>
      <w:tr w:rsidR="001A7882" w:rsidRPr="001A7882" w14:paraId="17AC4B7D" w14:textId="77777777" w:rsidTr="00E15F30">
        <w:trPr>
          <w:trHeight w:val="1391"/>
        </w:trPr>
        <w:tc>
          <w:tcPr>
            <w:tcW w:w="1844" w:type="dxa"/>
          </w:tcPr>
          <w:p w14:paraId="282E9EE0" w14:textId="77777777" w:rsidR="00CB0269" w:rsidRPr="001A7882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1F91B498" w14:textId="77777777" w:rsidR="00CB0269" w:rsidRPr="001A7882" w:rsidRDefault="00CB0269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33C9EE0E" w14:textId="77777777" w:rsidR="00CB0269" w:rsidRPr="001A7882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SZT – System Zarządzania Tożsamością, </w:t>
            </w:r>
          </w:p>
          <w:p w14:paraId="64BE69D2" w14:textId="77777777" w:rsidR="00CB0269" w:rsidRPr="001A7882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SMU – System Monitorowania Usług IT,</w:t>
            </w:r>
          </w:p>
          <w:p w14:paraId="77EE9C37" w14:textId="77777777" w:rsidR="00CB0269" w:rsidRPr="001A7882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SZPE – System Zarządzania Procesami Eksploatacyjnymi, </w:t>
            </w:r>
          </w:p>
          <w:p w14:paraId="17EBDEA6" w14:textId="77777777" w:rsidR="00CB0269" w:rsidRPr="001A7882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PA – Przewodnik Administratora,</w:t>
            </w:r>
          </w:p>
          <w:p w14:paraId="4EC932BD" w14:textId="77777777" w:rsidR="00CB0269" w:rsidRPr="001A7882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PKU – Przeglądarka Katalogu Usług.</w:t>
            </w:r>
          </w:p>
        </w:tc>
      </w:tr>
    </w:tbl>
    <w:p w14:paraId="47D8B12F" w14:textId="77777777" w:rsidR="00CB0269" w:rsidRPr="001A7882" w:rsidRDefault="00CB0269" w:rsidP="00CB0269">
      <w:pPr>
        <w:rPr>
          <w:rFonts w:ascii="Times New Roman" w:hAnsi="Times New Roman"/>
          <w:sz w:val="2"/>
          <w:szCs w:val="2"/>
        </w:rPr>
      </w:pPr>
      <w:r w:rsidRPr="001A7882">
        <w:rPr>
          <w:rFonts w:ascii="Times New Roman" w:hAnsi="Times New Roman"/>
          <w:sz w:val="2"/>
          <w:szCs w:val="2"/>
        </w:rPr>
        <w:t>```</w:t>
      </w:r>
    </w:p>
    <w:p w14:paraId="5F122972" w14:textId="77777777" w:rsidR="00CB0269" w:rsidRPr="001A7882" w:rsidRDefault="00CB0269" w:rsidP="00CB0269">
      <w:r w:rsidRPr="001A7882">
        <w:br w:type="page"/>
      </w:r>
    </w:p>
    <w:p w14:paraId="1359474C" w14:textId="1176E60A" w:rsidR="00294898" w:rsidRPr="001A7882" w:rsidRDefault="00294898" w:rsidP="0001500B">
      <w:pPr>
        <w:pStyle w:val="Nagwek1"/>
        <w:spacing w:before="0" w:after="120"/>
        <w:rPr>
          <w:b/>
          <w:i w:val="0"/>
          <w:color w:val="auto"/>
        </w:rPr>
      </w:pPr>
      <w:bookmarkStart w:id="77" w:name="_Toc195703322"/>
      <w:r w:rsidRPr="001A7882">
        <w:rPr>
          <w:b/>
          <w:i w:val="0"/>
          <w:color w:val="auto"/>
        </w:rPr>
        <w:lastRenderedPageBreak/>
        <w:t xml:space="preserve">Departament Zarządzania Nieruchomościami </w:t>
      </w:r>
      <w:r w:rsidR="009554A8" w:rsidRPr="001A7882">
        <w:rPr>
          <w:b/>
          <w:i w:val="0"/>
          <w:color w:val="auto"/>
        </w:rPr>
        <w:t>–</w:t>
      </w:r>
      <w:r w:rsidRPr="001A7882">
        <w:rPr>
          <w:b/>
          <w:i w:val="0"/>
          <w:color w:val="auto"/>
        </w:rPr>
        <w:t xml:space="preserve"> DZN</w:t>
      </w:r>
      <w:bookmarkEnd w:id="77"/>
    </w:p>
    <w:p w14:paraId="6310E8D4" w14:textId="77777777" w:rsidR="00294898" w:rsidRPr="001A7882" w:rsidRDefault="00294898" w:rsidP="008375B5">
      <w:pPr>
        <w:numPr>
          <w:ilvl w:val="0"/>
          <w:numId w:val="67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Cele:</w:t>
      </w:r>
    </w:p>
    <w:p w14:paraId="1AC0EC07" w14:textId="6C9144C7" w:rsidR="00294898" w:rsidRPr="001A7882" w:rsidRDefault="00E210B8" w:rsidP="008375B5">
      <w:pPr>
        <w:numPr>
          <w:ilvl w:val="1"/>
          <w:numId w:val="67"/>
        </w:numPr>
        <w:jc w:val="both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bCs/>
          <w:sz w:val="20"/>
          <w:szCs w:val="20"/>
        </w:rPr>
        <w:t>e</w:t>
      </w:r>
      <w:r w:rsidR="00294898" w:rsidRPr="001A7882">
        <w:rPr>
          <w:rFonts w:ascii="Times New Roman" w:hAnsi="Times New Roman"/>
          <w:bCs/>
          <w:sz w:val="20"/>
          <w:szCs w:val="20"/>
        </w:rPr>
        <w:t>fektywne zarząd</w:t>
      </w:r>
      <w:r w:rsidRPr="001A7882">
        <w:rPr>
          <w:rFonts w:ascii="Times New Roman" w:hAnsi="Times New Roman"/>
          <w:bCs/>
          <w:sz w:val="20"/>
          <w:szCs w:val="20"/>
        </w:rPr>
        <w:t>zanie nieruchomościami Zakładu;</w:t>
      </w:r>
    </w:p>
    <w:p w14:paraId="762B884E" w14:textId="26EECEB6" w:rsidR="00294898" w:rsidRPr="001A7882" w:rsidRDefault="00E210B8" w:rsidP="008375B5">
      <w:pPr>
        <w:numPr>
          <w:ilvl w:val="1"/>
          <w:numId w:val="67"/>
        </w:numPr>
        <w:jc w:val="both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</w:t>
      </w:r>
      <w:r w:rsidR="00294898" w:rsidRPr="001A7882">
        <w:rPr>
          <w:rFonts w:ascii="Times New Roman" w:hAnsi="Times New Roman"/>
          <w:sz w:val="20"/>
          <w:szCs w:val="20"/>
        </w:rPr>
        <w:t>apewnienie prawidłowego systemu planowania wydatków inwestycyjnych dotyczących zadań budowlanych w Zakładzie.</w:t>
      </w:r>
    </w:p>
    <w:p w14:paraId="7F190846" w14:textId="77777777" w:rsidR="00A45D61" w:rsidRPr="001A7882" w:rsidRDefault="00294898" w:rsidP="008375B5">
      <w:pPr>
        <w:numPr>
          <w:ilvl w:val="0"/>
          <w:numId w:val="67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207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6662"/>
        <w:gridCol w:w="2410"/>
      </w:tblGrid>
      <w:tr w:rsidR="001A7882" w:rsidRPr="001A7882" w14:paraId="3C8CECC2" w14:textId="77777777" w:rsidTr="00E14148">
        <w:trPr>
          <w:cantSplit/>
          <w:trHeight w:val="5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1565" w14:textId="77777777" w:rsidR="006B507C" w:rsidRPr="001A7882" w:rsidRDefault="006B507C" w:rsidP="00E141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78" w:name="_Hlk142054317"/>
            <w:r w:rsidRPr="001A7882">
              <w:rPr>
                <w:rFonts w:ascii="Times New Roman" w:hAnsi="Times New Roman"/>
                <w:bCs/>
                <w:sz w:val="20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AB2C" w14:textId="77777777" w:rsidR="006B507C" w:rsidRPr="001A7882" w:rsidRDefault="006B507C" w:rsidP="00E141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7882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648A" w14:textId="77777777" w:rsidR="006B507C" w:rsidRPr="001A7882" w:rsidRDefault="006B507C" w:rsidP="00E141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7882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1A7882" w:rsidRPr="001A7882" w14:paraId="5F7DD6D7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943D" w14:textId="77777777" w:rsidR="006B507C" w:rsidRPr="001A7882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9FC1" w14:textId="77777777" w:rsidR="006B507C" w:rsidRPr="001A7882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Kształtowanie polityki zarządzania nieruchomościami Zakładu.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A6C6" w14:textId="77777777" w:rsidR="006B507C" w:rsidRPr="001A7882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</w:p>
        </w:tc>
      </w:tr>
      <w:tr w:rsidR="001A7882" w:rsidRPr="001A7882" w14:paraId="192AB367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D8EF" w14:textId="77777777" w:rsidR="006B507C" w:rsidRPr="001A7882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3911" w14:textId="77777777" w:rsidR="006B507C" w:rsidRPr="001A7882" w:rsidRDefault="006B507C" w:rsidP="008375B5">
            <w:pPr>
              <w:numPr>
                <w:ilvl w:val="0"/>
                <w:numId w:val="124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Określanie i wdrażanie standardów technicznych, jakie powinny spełniać nieruchomości Zakładu oraz weryfikowanie rozwiązań projektowych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br/>
              <w:t>dla nieruchomości pod względem zgodności z tymi standardami.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1EE9" w14:textId="77777777" w:rsidR="006B507C" w:rsidRPr="001A7882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DAW, oddziały</w:t>
            </w:r>
          </w:p>
        </w:tc>
      </w:tr>
      <w:tr w:rsidR="001A7882" w:rsidRPr="001A7882" w14:paraId="19057EEC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3955" w14:textId="77777777" w:rsidR="006B507C" w:rsidRPr="001A7882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2D38" w14:textId="77777777" w:rsidR="006B507C" w:rsidRPr="001A7882" w:rsidRDefault="006B507C" w:rsidP="008375B5">
            <w:pPr>
              <w:numPr>
                <w:ilvl w:val="0"/>
                <w:numId w:val="124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Sprawowanie nadzoru nad obrotem nieruchomościami Zakładu, regulacją stanu prawnego nieruchomości Zakładu oraz ustanawianiem służebności gruntowych i </w:t>
            </w:r>
            <w:proofErr w:type="spellStart"/>
            <w:r w:rsidRPr="001A7882">
              <w:rPr>
                <w:rFonts w:ascii="Times New Roman" w:hAnsi="Times New Roman"/>
                <w:sz w:val="20"/>
                <w:szCs w:val="20"/>
              </w:rPr>
              <w:t>przesyłu</w:t>
            </w:r>
            <w:proofErr w:type="spellEnd"/>
            <w:r w:rsidRPr="001A78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B828" w14:textId="77777777" w:rsidR="006B507C" w:rsidRPr="001A7882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DLP, oddziały</w:t>
            </w:r>
          </w:p>
        </w:tc>
      </w:tr>
      <w:tr w:rsidR="001A7882" w:rsidRPr="001A7882" w14:paraId="64A45CB8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D38B" w14:textId="77777777" w:rsidR="006B507C" w:rsidRPr="001A7882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2AA0" w14:textId="77777777" w:rsidR="006B507C" w:rsidRPr="001A7882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Realizacja zadań dotyczących sprzedaży nieruchomości Zakładu,</w:t>
            </w:r>
            <w:r w:rsidRPr="001A7882">
              <w:rPr>
                <w:rFonts w:ascii="Times New Roman" w:hAnsi="Times New Roman"/>
                <w:sz w:val="20"/>
                <w:szCs w:val="20"/>
              </w:rPr>
              <w:br/>
              <w:t>w tym prowadzenie przetargów na sprzedaż nieruchomości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1FA3" w14:textId="77777777" w:rsidR="006B507C" w:rsidRPr="001A7882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DLP, oddziały</w:t>
            </w:r>
          </w:p>
        </w:tc>
      </w:tr>
      <w:tr w:rsidR="001A7882" w:rsidRPr="001A7882" w14:paraId="6CD7ABF5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FB01" w14:textId="77777777" w:rsidR="006B507C" w:rsidRPr="001A7882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0803" w14:textId="77777777" w:rsidR="006B507C" w:rsidRPr="001A7882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Realizacja zadań w zakresie najmów obiektów i pomieszczeń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br/>
              <w:t>dla Centrali, wynajmu nieruchomości Centrali, regulacji stanu prawnego nieruchomości Centrali oraz</w:t>
            </w:r>
            <w:r w:rsidRPr="001A788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ustanawiania służebności gruntowych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proofErr w:type="spellStart"/>
            <w:r w:rsidRPr="001A7882">
              <w:rPr>
                <w:rFonts w:ascii="Times New Roman" w:hAnsi="Times New Roman"/>
                <w:sz w:val="20"/>
                <w:szCs w:val="20"/>
              </w:rPr>
              <w:t>przesyłu</w:t>
            </w:r>
            <w:proofErr w:type="spellEnd"/>
            <w:r w:rsidRPr="001A78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5332" w14:textId="77777777" w:rsidR="006B507C" w:rsidRPr="001A7882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DLP, DAW</w:t>
            </w:r>
          </w:p>
        </w:tc>
      </w:tr>
      <w:tr w:rsidR="001A7882" w:rsidRPr="001A7882" w14:paraId="2387E502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CD84" w14:textId="77777777" w:rsidR="006B507C" w:rsidRPr="001A7882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1001" w14:textId="77777777" w:rsidR="006B507C" w:rsidRPr="001A7882" w:rsidRDefault="006B507C" w:rsidP="008375B5">
            <w:pPr>
              <w:numPr>
                <w:ilvl w:val="0"/>
                <w:numId w:val="124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9" w:name="_Hlk132799105"/>
            <w:r w:rsidRPr="001A7882">
              <w:rPr>
                <w:rFonts w:ascii="Times New Roman" w:hAnsi="Times New Roman"/>
                <w:sz w:val="20"/>
                <w:szCs w:val="20"/>
              </w:rPr>
              <w:t>Opracowywanie, wdrażanie i optymalizowanie systemu i narzędzi zarządzania działalnością w zakresie inwestycyjnych zadań budowlanych i zadań remontowych.</w:t>
            </w:r>
            <w:bookmarkEnd w:id="79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C20B" w14:textId="580127C4" w:rsidR="006B507C" w:rsidRPr="001A7882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DAW, </w:t>
            </w:r>
            <w:r w:rsidR="00F215FE" w:rsidRPr="001A7882">
              <w:rPr>
                <w:rFonts w:ascii="Times New Roman" w:hAnsi="Times New Roman"/>
                <w:sz w:val="20"/>
                <w:szCs w:val="20"/>
              </w:rPr>
              <w:t>DRW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163" w:rsidRPr="001A7882">
              <w:rPr>
                <w:rFonts w:ascii="Times New Roman" w:hAnsi="Times New Roman"/>
                <w:sz w:val="20"/>
                <w:szCs w:val="20"/>
              </w:rPr>
              <w:t>DFF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1A7882" w:rsidRPr="001A7882" w14:paraId="5AF27FFA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3C5E" w14:textId="77777777" w:rsidR="006B507C" w:rsidRPr="001A7882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B64A" w14:textId="77777777" w:rsidR="006B507C" w:rsidRPr="001A7882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Optymalizacja wykorzystania powierzchni Zakładu, w tym analizowanie planów zagospodarowania powierzchni i potrzeb lokalowych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346A" w14:textId="0A89A126" w:rsidR="006B507C" w:rsidRPr="001A7882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DAW, </w:t>
            </w:r>
            <w:r w:rsidR="0065662F" w:rsidRPr="001A7882">
              <w:rPr>
                <w:rFonts w:ascii="Times New Roman" w:hAnsi="Times New Roman"/>
                <w:sz w:val="20"/>
                <w:szCs w:val="20"/>
              </w:rPr>
              <w:t>DZD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1A7882">
              <w:rPr>
                <w:rFonts w:ascii="Times New Roman" w:hAnsi="Times New Roman"/>
                <w:sz w:val="20"/>
                <w:szCs w:val="20"/>
              </w:rPr>
              <w:t>DRK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1A7882" w:rsidRPr="001A7882" w14:paraId="5F2196F3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7FE0" w14:textId="77777777" w:rsidR="006B507C" w:rsidRPr="001A7882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76FD" w14:textId="77777777" w:rsidR="006B507C" w:rsidRPr="001A7882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Opracowywanie planów najmu i wynajmu, sprawowanie nadzoru nad realizacją zadań w zakresie najmu i wynajmu nieruchomości oraz sporządzanie okresowych i rocznych sprawozdań z wykonania tych planów.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8DBE" w14:textId="353CA7C8" w:rsidR="006B507C" w:rsidRPr="001A7882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DAW, </w:t>
            </w:r>
            <w:r w:rsidR="00B175A0" w:rsidRPr="001A7882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5662F" w:rsidRPr="001A7882">
              <w:rPr>
                <w:rFonts w:ascii="Times New Roman" w:hAnsi="Times New Roman"/>
                <w:sz w:val="20"/>
                <w:szCs w:val="20"/>
              </w:rPr>
              <w:t>DZD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1A7882">
              <w:rPr>
                <w:rFonts w:ascii="Times New Roman" w:hAnsi="Times New Roman"/>
                <w:sz w:val="20"/>
                <w:szCs w:val="20"/>
              </w:rPr>
              <w:t>DRK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1A7882" w:rsidRPr="001A7882" w14:paraId="44663BF0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DBE5" w14:textId="77777777" w:rsidR="006B507C" w:rsidRPr="001A7882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9E15" w14:textId="77777777" w:rsidR="006B507C" w:rsidRPr="001A7882" w:rsidRDefault="006B507C" w:rsidP="008375B5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Sprawowanie nadzoru nad działalnością w zakresie planowania i realizacji inwestycyjnych i remontowych zadań budowlanych, w tym planowanie, weryfikowanie i zatwierdzanie ostatecznych warunków ich realizacji.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66D1" w14:textId="77777777" w:rsidR="006B507C" w:rsidRPr="001A7882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DAW, oddziały</w:t>
            </w:r>
          </w:p>
        </w:tc>
      </w:tr>
      <w:tr w:rsidR="001A7882" w:rsidRPr="001A7882" w14:paraId="7D3BD39D" w14:textId="77777777" w:rsidTr="00E14148">
        <w:trPr>
          <w:cantSplit/>
          <w:trHeight w:val="6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4220" w14:textId="77777777" w:rsidR="006B507C" w:rsidRPr="001A7882" w:rsidRDefault="006B507C" w:rsidP="00E14148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9A97" w14:textId="77777777" w:rsidR="006B507C" w:rsidRPr="001A7882" w:rsidRDefault="006B507C" w:rsidP="008375B5">
            <w:pPr>
              <w:numPr>
                <w:ilvl w:val="0"/>
                <w:numId w:val="124"/>
              </w:numPr>
              <w:tabs>
                <w:tab w:val="num" w:pos="720"/>
              </w:tabs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80" w:name="_Hlk132799547"/>
            <w:r w:rsidRPr="001A7882">
              <w:rPr>
                <w:rFonts w:ascii="Times New Roman" w:hAnsi="Times New Roman"/>
                <w:sz w:val="20"/>
                <w:szCs w:val="20"/>
              </w:rPr>
              <w:t>Opracowywanie budżetu w zakresie wydatków inwestycyjnych zadań budowlanych oraz opracowywanie i wdrażanie wieloletnich planów w tym zakresie.</w:t>
            </w:r>
            <w:bookmarkEnd w:id="8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24F" w14:textId="0EA1064A" w:rsidR="006B507C" w:rsidRPr="001A7882" w:rsidRDefault="0065662F" w:rsidP="00E14148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DZD</w:t>
            </w:r>
            <w:r w:rsidR="006B507C" w:rsidRPr="001A7882">
              <w:rPr>
                <w:rFonts w:ascii="Times New Roman" w:hAnsi="Times New Roman"/>
                <w:sz w:val="20"/>
                <w:szCs w:val="20"/>
              </w:rPr>
              <w:t xml:space="preserve">, DAW, </w:t>
            </w:r>
            <w:r w:rsidR="00E925C5" w:rsidRPr="001A7882">
              <w:rPr>
                <w:rFonts w:ascii="Times New Roman" w:hAnsi="Times New Roman"/>
                <w:sz w:val="20"/>
                <w:szCs w:val="20"/>
              </w:rPr>
              <w:t>DRK</w:t>
            </w:r>
            <w:r w:rsidR="006B507C" w:rsidRPr="001A788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175A0" w:rsidRPr="001A7882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="006B507C" w:rsidRPr="001A788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163" w:rsidRPr="001A7882">
              <w:rPr>
                <w:rFonts w:ascii="Times New Roman" w:hAnsi="Times New Roman"/>
                <w:sz w:val="20"/>
                <w:szCs w:val="20"/>
              </w:rPr>
              <w:t>DFF</w:t>
            </w:r>
            <w:r w:rsidR="006B507C" w:rsidRPr="001A7882">
              <w:rPr>
                <w:rFonts w:ascii="Times New Roman" w:hAnsi="Times New Roman"/>
                <w:sz w:val="20"/>
                <w:szCs w:val="20"/>
              </w:rPr>
              <w:t>, DZL, BHP</w:t>
            </w:r>
          </w:p>
          <w:p w14:paraId="53BFB97D" w14:textId="77777777" w:rsidR="006B507C" w:rsidRPr="001A7882" w:rsidRDefault="006B507C" w:rsidP="00E14148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DAW, oddziały</w:t>
            </w:r>
          </w:p>
        </w:tc>
      </w:tr>
      <w:tr w:rsidR="001A7882" w:rsidRPr="001A7882" w14:paraId="7F569FD4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1AC1" w14:textId="77777777" w:rsidR="006B507C" w:rsidRPr="001A7882" w:rsidRDefault="006B507C" w:rsidP="00E14148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4D88" w14:textId="77777777" w:rsidR="006B507C" w:rsidRPr="001A7882" w:rsidRDefault="006B507C" w:rsidP="008375B5">
            <w:pPr>
              <w:numPr>
                <w:ilvl w:val="0"/>
                <w:numId w:val="124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Opracowywanie i monitorowanie planów finansowych działalności remontowej Zakładu oraz sporządzanie okresowych i rocznych sprawozdań z wykonania tych planów.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3824" w14:textId="3DD5308D" w:rsidR="006B507C" w:rsidRPr="001A7882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</w:t>
            </w:r>
            <w:r w:rsidR="00A93E75" w:rsidRPr="001A7882">
              <w:rPr>
                <w:rFonts w:ascii="Times New Roman" w:hAnsi="Times New Roman"/>
                <w:sz w:val="20"/>
                <w:szCs w:val="20"/>
              </w:rPr>
              <w:t>RA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, DAW, </w:t>
            </w:r>
            <w:r w:rsidR="00E925C5" w:rsidRPr="001A7882">
              <w:rPr>
                <w:rFonts w:ascii="Times New Roman" w:hAnsi="Times New Roman"/>
                <w:sz w:val="20"/>
                <w:szCs w:val="20"/>
              </w:rPr>
              <w:t>DRK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163" w:rsidRPr="001A7882">
              <w:rPr>
                <w:rFonts w:ascii="Times New Roman" w:hAnsi="Times New Roman"/>
                <w:sz w:val="20"/>
                <w:szCs w:val="20"/>
              </w:rPr>
              <w:t>DFF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</w:tbl>
    <w:bookmarkEnd w:id="78"/>
    <w:p w14:paraId="772EF20E" w14:textId="77777777" w:rsidR="00A45D61" w:rsidRPr="001A7882" w:rsidRDefault="00A45D61" w:rsidP="008375B5">
      <w:pPr>
        <w:numPr>
          <w:ilvl w:val="0"/>
          <w:numId w:val="67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1A7882" w:rsidRPr="001A7882" w14:paraId="2CB4A644" w14:textId="77777777" w:rsidTr="00DA1BE4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059C" w14:textId="1C2401BB" w:rsidR="00A45D61" w:rsidRPr="001A7882" w:rsidRDefault="00A45D6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1A788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1BB1" w14:textId="77777777" w:rsidR="00A45D61" w:rsidRPr="001A7882" w:rsidRDefault="00A45D6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5653" w14:textId="77777777" w:rsidR="00A45D61" w:rsidRPr="001A7882" w:rsidRDefault="00A45D6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1A7882" w:rsidRPr="001A7882" w14:paraId="07026825" w14:textId="77777777" w:rsidTr="00DA1B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5B38B3" w14:textId="2E45610D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9AF522" w14:textId="5C31A1A0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BAE57A" w14:textId="5E076189" w:rsidR="00082DD0" w:rsidRPr="001A7882" w:rsidRDefault="00082DD0" w:rsidP="007C5E83">
            <w:pPr>
              <w:rPr>
                <w:rFonts w:ascii="Times New Roman" w:hAnsi="Times New Roman"/>
                <w:szCs w:val="20"/>
              </w:rPr>
            </w:pPr>
          </w:p>
        </w:tc>
      </w:tr>
      <w:tr w:rsidR="001A7882" w:rsidRPr="001A7882" w14:paraId="5C7F8F38" w14:textId="77777777" w:rsidTr="00DA1BE4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E2BE6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6EDA0" w14:textId="771259BA" w:rsidR="00082DD0" w:rsidRPr="001A788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6C927" w14:textId="5C35A3B4" w:rsidR="00082DD0" w:rsidRPr="001A7882" w:rsidRDefault="00082DD0" w:rsidP="008375B5">
            <w:pPr>
              <w:pStyle w:val="Akapitzlist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ADG – komórka administracyjno-gospodarcza – w zakresie budowy i zakupów środków trwałych oraz remontów, obrotu i regulacji stanu prawnego nieruchomości, efektywnego wykorzystania powierzchni lokalowej [nadzór współdzielony]</w:t>
            </w:r>
          </w:p>
        </w:tc>
      </w:tr>
      <w:tr w:rsidR="001A7882" w:rsidRPr="001A7882" w14:paraId="0D39D4F0" w14:textId="77777777" w:rsidTr="00DA1BE4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C563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4FB6" w14:textId="16093646" w:rsidR="00082DD0" w:rsidRPr="001A788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F6C7" w14:textId="7B63AD76" w:rsidR="00082DD0" w:rsidRPr="001A788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1A7882" w:rsidRPr="001A7882" w14:paraId="5D87A8AF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F96F" w14:textId="09969C64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CE53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0611" w14:textId="554BAA04" w:rsidR="00082DD0" w:rsidRPr="001A788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1A7882" w:rsidRPr="001A7882" w14:paraId="743DF627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5CB3" w14:textId="77777777" w:rsidR="00082DD0" w:rsidRPr="001A788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36AB00A7" w14:textId="77777777" w:rsidR="00082DD0" w:rsidRPr="001A788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C5E8" w14:textId="77777777" w:rsidR="00082DD0" w:rsidRPr="001A788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3ACF" w14:textId="77777777" w:rsidR="00082DD0" w:rsidRPr="001A7882" w:rsidRDefault="00082DD0" w:rsidP="008375B5">
            <w:pPr>
              <w:pStyle w:val="Akapitzlist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14.2 Zarządzanie nieruchomościami</w:t>
            </w:r>
          </w:p>
          <w:p w14:paraId="6601F5C2" w14:textId="77777777" w:rsidR="00082DD0" w:rsidRPr="001A7882" w:rsidRDefault="00082DD0" w:rsidP="00082DD0">
            <w:pPr>
              <w:pStyle w:val="Akapitzlist"/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ab/>
              <w:t>[Cel: Efektywne zarządzanie nieruchomościami Zakładu]</w:t>
            </w:r>
          </w:p>
        </w:tc>
      </w:tr>
      <w:tr w:rsidR="001A7882" w:rsidRPr="001A7882" w14:paraId="3228FBF4" w14:textId="77777777" w:rsidTr="00572B48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DF5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4B8C7D92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1E1B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EA5E" w14:textId="52C63B36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1A7882" w:rsidRPr="001A7882" w14:paraId="1CA90E93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9761" w14:textId="222D78CD" w:rsidR="00082DD0" w:rsidRPr="001A7882" w:rsidRDefault="00082DD0" w:rsidP="00915BF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lastRenderedPageBreak/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58FA" w14:textId="77777777" w:rsidR="00082DD0" w:rsidRPr="001A7882" w:rsidRDefault="00082DD0" w:rsidP="00915BF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4882" w14:textId="76699D06" w:rsidR="00082DD0" w:rsidRPr="001A7882" w:rsidRDefault="00082DD0" w:rsidP="008375B5">
            <w:pPr>
              <w:pStyle w:val="Akapitzlist"/>
              <w:keepNext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IM/PS – Zarzadzanie i planowanie inwestycjami (w zakresie grup inwestycyjnych I </w:t>
            </w:r>
            <w:proofErr w:type="spellStart"/>
            <w:r w:rsidRPr="001A7882">
              <w:rPr>
                <w:rFonts w:ascii="Times New Roman" w:hAnsi="Times New Roman"/>
                <w:szCs w:val="20"/>
              </w:rPr>
              <w:t>i</w:t>
            </w:r>
            <w:proofErr w:type="spellEnd"/>
            <w:r w:rsidRPr="001A7882">
              <w:rPr>
                <w:rFonts w:ascii="Times New Roman" w:hAnsi="Times New Roman"/>
                <w:szCs w:val="20"/>
              </w:rPr>
              <w:t xml:space="preserve"> II)</w:t>
            </w:r>
          </w:p>
          <w:p w14:paraId="74CE8D52" w14:textId="77777777" w:rsidR="00082DD0" w:rsidRPr="001A7882" w:rsidRDefault="00082DD0" w:rsidP="008375B5">
            <w:pPr>
              <w:pStyle w:val="Akapitzlist"/>
              <w:keepNext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PM – Gospodarka remontowa (wraz z DAW)</w:t>
            </w:r>
          </w:p>
          <w:p w14:paraId="3D1A80F6" w14:textId="098F1AB6" w:rsidR="00082DD0" w:rsidRPr="001A7882" w:rsidRDefault="00082DD0" w:rsidP="008375B5">
            <w:pPr>
              <w:pStyle w:val="Akapitzlist"/>
              <w:keepNext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RE-FX – Zarządzanie nieruchomościami </w:t>
            </w:r>
          </w:p>
          <w:p w14:paraId="33108AC9" w14:textId="19DA65B4" w:rsidR="00082DD0" w:rsidRPr="001A7882" w:rsidRDefault="00082DD0" w:rsidP="008375B5">
            <w:pPr>
              <w:pStyle w:val="Akapitzlist"/>
              <w:keepNext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proofErr w:type="spellStart"/>
            <w:r w:rsidRPr="001A7882">
              <w:rPr>
                <w:rFonts w:ascii="Times New Roman" w:hAnsi="Times New Roman"/>
                <w:iCs/>
                <w:szCs w:val="20"/>
              </w:rPr>
              <w:t>Inwest</w:t>
            </w:r>
            <w:proofErr w:type="spellEnd"/>
            <w:r w:rsidRPr="001A7882">
              <w:rPr>
                <w:rFonts w:ascii="Times New Roman" w:hAnsi="Times New Roman"/>
                <w:iCs/>
                <w:szCs w:val="20"/>
              </w:rPr>
              <w:t xml:space="preserve"> – zarządzanie nieruchomościami</w:t>
            </w:r>
          </w:p>
        </w:tc>
      </w:tr>
    </w:tbl>
    <w:p w14:paraId="6077398A" w14:textId="77777777" w:rsidR="00807044" w:rsidRPr="001A7882" w:rsidRDefault="00807044">
      <w:pPr>
        <w:rPr>
          <w:sz w:val="2"/>
          <w:szCs w:val="2"/>
        </w:rPr>
      </w:pPr>
      <w:r w:rsidRPr="001A7882">
        <w:rPr>
          <w:sz w:val="2"/>
          <w:szCs w:val="2"/>
        </w:rPr>
        <w:br w:type="page"/>
      </w:r>
    </w:p>
    <w:p w14:paraId="6E3DDB74" w14:textId="13A7612B" w:rsidR="00D056B3" w:rsidRPr="001A7882" w:rsidRDefault="00D056B3" w:rsidP="00D056B3">
      <w:pPr>
        <w:pStyle w:val="Nagwek1"/>
        <w:spacing w:before="0" w:after="120"/>
        <w:rPr>
          <w:b/>
          <w:i w:val="0"/>
          <w:color w:val="auto"/>
        </w:rPr>
      </w:pPr>
      <w:bookmarkStart w:id="81" w:name="_Toc195703323"/>
      <w:r w:rsidRPr="001A7882">
        <w:rPr>
          <w:b/>
          <w:i w:val="0"/>
          <w:color w:val="auto"/>
        </w:rPr>
        <w:lastRenderedPageBreak/>
        <w:t>Departament Zarządzania Zasobami Ludzkimi – DZL</w:t>
      </w:r>
      <w:bookmarkEnd w:id="81"/>
    </w:p>
    <w:p w14:paraId="5618D5EB" w14:textId="77777777" w:rsidR="00D056B3" w:rsidRPr="001A7882" w:rsidRDefault="00D056B3" w:rsidP="008375B5">
      <w:pPr>
        <w:numPr>
          <w:ilvl w:val="0"/>
          <w:numId w:val="106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Cele:</w:t>
      </w:r>
    </w:p>
    <w:p w14:paraId="11D37E0D" w14:textId="77777777" w:rsidR="00D056B3" w:rsidRPr="001A7882" w:rsidRDefault="00D056B3" w:rsidP="008375B5">
      <w:pPr>
        <w:pStyle w:val="Akapitzlist"/>
        <w:numPr>
          <w:ilvl w:val="1"/>
          <w:numId w:val="100"/>
        </w:numPr>
        <w:spacing w:line="240" w:lineRule="auto"/>
        <w:rPr>
          <w:rFonts w:ascii="Times New Roman" w:hAnsi="Times New Roman"/>
          <w:szCs w:val="20"/>
        </w:rPr>
      </w:pPr>
      <w:r w:rsidRPr="001A7882">
        <w:rPr>
          <w:rFonts w:ascii="Times New Roman" w:hAnsi="Times New Roman"/>
          <w:szCs w:val="20"/>
        </w:rPr>
        <w:t>zapewnienie efektywnego systemu zarządzania kadrą pracowniczą Zakładu;</w:t>
      </w:r>
    </w:p>
    <w:p w14:paraId="79977EDA" w14:textId="77777777" w:rsidR="00D056B3" w:rsidRPr="001A7882" w:rsidRDefault="00D056B3" w:rsidP="008375B5">
      <w:pPr>
        <w:pStyle w:val="Akapitzlist"/>
        <w:numPr>
          <w:ilvl w:val="1"/>
          <w:numId w:val="100"/>
        </w:numPr>
        <w:spacing w:line="240" w:lineRule="auto"/>
        <w:rPr>
          <w:rFonts w:ascii="Times New Roman" w:hAnsi="Times New Roman"/>
          <w:szCs w:val="20"/>
        </w:rPr>
      </w:pPr>
      <w:r w:rsidRPr="001A7882">
        <w:rPr>
          <w:rFonts w:ascii="Times New Roman" w:hAnsi="Times New Roman"/>
          <w:szCs w:val="20"/>
        </w:rPr>
        <w:t xml:space="preserve">efektywne prowadzenie działalności </w:t>
      </w:r>
      <w:proofErr w:type="spellStart"/>
      <w:r w:rsidRPr="001A7882">
        <w:rPr>
          <w:rFonts w:ascii="Times New Roman" w:hAnsi="Times New Roman"/>
          <w:szCs w:val="20"/>
        </w:rPr>
        <w:t>socjalno</w:t>
      </w:r>
      <w:proofErr w:type="spellEnd"/>
      <w:r w:rsidRPr="001A7882">
        <w:rPr>
          <w:rFonts w:ascii="Times New Roman" w:hAnsi="Times New Roman"/>
          <w:szCs w:val="20"/>
        </w:rPr>
        <w:t>–bytowej w Zakładzie;</w:t>
      </w:r>
    </w:p>
    <w:p w14:paraId="43EA71FF" w14:textId="77777777" w:rsidR="00D056B3" w:rsidRPr="001A7882" w:rsidRDefault="00D056B3" w:rsidP="008375B5">
      <w:pPr>
        <w:pStyle w:val="Akapitzlist"/>
        <w:numPr>
          <w:ilvl w:val="1"/>
          <w:numId w:val="100"/>
        </w:numPr>
        <w:spacing w:line="240" w:lineRule="auto"/>
        <w:rPr>
          <w:rFonts w:ascii="Times New Roman" w:hAnsi="Times New Roman"/>
          <w:szCs w:val="20"/>
        </w:rPr>
      </w:pPr>
      <w:r w:rsidRPr="001A7882">
        <w:rPr>
          <w:rFonts w:ascii="Times New Roman" w:hAnsi="Times New Roman"/>
          <w:szCs w:val="20"/>
        </w:rPr>
        <w:t>zapewnienie właściwego poziomu kwalifikacji oraz możliwości rozwoju zawodowego pracowników Zakładu;</w:t>
      </w:r>
    </w:p>
    <w:p w14:paraId="142426C5" w14:textId="77777777" w:rsidR="00D056B3" w:rsidRPr="001A7882" w:rsidRDefault="00D056B3" w:rsidP="008375B5">
      <w:pPr>
        <w:pStyle w:val="Akapitzlist"/>
        <w:numPr>
          <w:ilvl w:val="1"/>
          <w:numId w:val="100"/>
        </w:numPr>
        <w:spacing w:line="240" w:lineRule="auto"/>
        <w:rPr>
          <w:rFonts w:ascii="Times New Roman" w:hAnsi="Times New Roman"/>
          <w:szCs w:val="20"/>
        </w:rPr>
      </w:pPr>
      <w:r w:rsidRPr="001A7882">
        <w:rPr>
          <w:rFonts w:ascii="Times New Roman" w:hAnsi="Times New Roman"/>
          <w:szCs w:val="20"/>
        </w:rPr>
        <w:t>zapewnienie prawidłowego zarządzania funduszem wynagrodzeń osobowych w Zakładzie;</w:t>
      </w:r>
    </w:p>
    <w:p w14:paraId="49F012F5" w14:textId="77777777" w:rsidR="00D056B3" w:rsidRPr="001A7882" w:rsidRDefault="00D056B3" w:rsidP="008375B5">
      <w:pPr>
        <w:pStyle w:val="Akapitzlist"/>
        <w:numPr>
          <w:ilvl w:val="1"/>
          <w:numId w:val="100"/>
        </w:numPr>
        <w:spacing w:line="240" w:lineRule="auto"/>
        <w:rPr>
          <w:rFonts w:ascii="Times New Roman" w:hAnsi="Times New Roman"/>
          <w:szCs w:val="20"/>
        </w:rPr>
      </w:pPr>
      <w:r w:rsidRPr="001A7882">
        <w:rPr>
          <w:rFonts w:ascii="Times New Roman" w:hAnsi="Times New Roman"/>
          <w:szCs w:val="20"/>
        </w:rPr>
        <w:t>zapewnienie obsługi Pracowniczych Planów Kapitałowych w Zakładzie.</w:t>
      </w:r>
    </w:p>
    <w:p w14:paraId="1A140E1C" w14:textId="77777777" w:rsidR="00D056B3" w:rsidRPr="001A7882" w:rsidRDefault="00D056B3" w:rsidP="008375B5">
      <w:pPr>
        <w:numPr>
          <w:ilvl w:val="0"/>
          <w:numId w:val="106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660"/>
        <w:gridCol w:w="2411"/>
      </w:tblGrid>
      <w:tr w:rsidR="001A7882" w:rsidRPr="001A7882" w14:paraId="21BC1C51" w14:textId="77777777" w:rsidTr="006A33A2">
        <w:trPr>
          <w:tblHeader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F821" w14:textId="77777777" w:rsidR="00D056B3" w:rsidRPr="001A7882" w:rsidRDefault="00D056B3" w:rsidP="00EB595D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A788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C70E" w14:textId="77777777" w:rsidR="00D056B3" w:rsidRPr="001A788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3F5A" w14:textId="77777777" w:rsidR="00D056B3" w:rsidRPr="001A7882" w:rsidRDefault="00D056B3" w:rsidP="00EB595D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788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1A7882" w:rsidRPr="001A7882" w14:paraId="1ABD4CA4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00E1" w14:textId="77777777" w:rsidR="00D056B3" w:rsidRPr="001A788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8D14" w14:textId="77777777" w:rsidR="00D056B3" w:rsidRPr="001A7882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A7882">
              <w:rPr>
                <w:rFonts w:ascii="Times New Roman" w:hAnsi="Times New Roman"/>
                <w:bCs/>
                <w:sz w:val="20"/>
                <w:szCs w:val="20"/>
              </w:rPr>
              <w:t>Kształtowanie polityki kadrowej i płacowej w Zakładzie.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3432" w14:textId="4449C782" w:rsidR="00D056B3" w:rsidRPr="001A788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F43887" w:rsidRPr="001A788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1A7882" w:rsidRPr="001A7882" w14:paraId="70145660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E753" w14:textId="77777777" w:rsidR="00D056B3" w:rsidRPr="001A788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3A62" w14:textId="77777777" w:rsidR="00D056B3" w:rsidRPr="001A7882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Opracowywanie standardów </w:t>
            </w:r>
            <w:proofErr w:type="spellStart"/>
            <w:r w:rsidRPr="001A7882"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 w:rsidRPr="001A7882">
              <w:rPr>
                <w:rFonts w:ascii="Times New Roman" w:hAnsi="Times New Roman"/>
                <w:sz w:val="20"/>
                <w:szCs w:val="20"/>
              </w:rPr>
              <w:t xml:space="preserve"> etycznych i przeciwdziałających </w:t>
            </w:r>
            <w:proofErr w:type="spellStart"/>
            <w:r w:rsidRPr="001A7882">
              <w:rPr>
                <w:rFonts w:ascii="Times New Roman" w:hAnsi="Times New Roman"/>
                <w:sz w:val="20"/>
                <w:szCs w:val="20"/>
              </w:rPr>
              <w:t>mobbingowi</w:t>
            </w:r>
            <w:proofErr w:type="spellEnd"/>
            <w:r w:rsidRPr="001A7882">
              <w:rPr>
                <w:rFonts w:ascii="Times New Roman" w:hAnsi="Times New Roman"/>
                <w:sz w:val="20"/>
                <w:szCs w:val="20"/>
              </w:rPr>
              <w:t>, a także ich promowanie w Zakładzie.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BCB6" w14:textId="0C932F21" w:rsidR="00D056B3" w:rsidRPr="001A788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1A7882" w:rsidRPr="001A7882" w14:paraId="312A8E3B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8CEC" w14:textId="77777777" w:rsidR="00D056B3" w:rsidRPr="001A788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10E1" w14:textId="77777777" w:rsidR="00D056B3" w:rsidRPr="001A7882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Prowadzenie programów związanych z zarządzaniem badaniami poziomu motywacji pracowników i budowaniem pozytywnego wizerunku pracodawcy.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44BB" w14:textId="0583CE92" w:rsidR="00D056B3" w:rsidRPr="001A788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1A7882" w:rsidRPr="001A7882" w14:paraId="66CD5C0A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2E2C" w14:textId="77777777" w:rsidR="00D056B3" w:rsidRPr="001A788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256E" w14:textId="77777777" w:rsidR="00D056B3" w:rsidRPr="001A7882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A7882">
              <w:rPr>
                <w:rFonts w:ascii="Times New Roman" w:hAnsi="Times New Roman"/>
                <w:bCs/>
                <w:sz w:val="20"/>
                <w:szCs w:val="20"/>
              </w:rPr>
              <w:t>Obsługa spraw kadrowych kadry kierowniczej oddziałów (dyrektorów oddziałów, ich zastępców i głównych księgowych) i centrów (dyrektorów i kierowników centrów oraz ich zastępców), administrowanie kadrami Centrali.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9F77" w14:textId="77777777" w:rsidR="00D056B3" w:rsidRPr="001A788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1A7882" w:rsidRPr="001A7882" w14:paraId="157F36C8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D43B" w14:textId="77777777" w:rsidR="00D056B3" w:rsidRPr="001A788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CB28" w14:textId="77777777" w:rsidR="00D056B3" w:rsidRPr="001A7882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Opracowywanie wyjaśnień i jednolitej dla Zakładu interpretacji przepisów z zakresu prawa pracy.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6A69" w14:textId="77777777" w:rsidR="00D056B3" w:rsidRPr="001A788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DLP</w:t>
            </w:r>
          </w:p>
        </w:tc>
      </w:tr>
      <w:tr w:rsidR="001A7882" w:rsidRPr="001A7882" w14:paraId="180FAC7F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5B37" w14:textId="77777777" w:rsidR="00D056B3" w:rsidRPr="001A788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2E89" w14:textId="77777777" w:rsidR="00D056B3" w:rsidRPr="001A7882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Przygotowywanie propozycji rozstrzygnięć w sprawach spornych związanych ze stosunkiem pracy.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2AA4" w14:textId="77777777" w:rsidR="00D056B3" w:rsidRPr="001A788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DLP</w:t>
            </w:r>
          </w:p>
        </w:tc>
      </w:tr>
      <w:tr w:rsidR="001A7882" w:rsidRPr="001A7882" w14:paraId="3D15C2BD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5297" w14:textId="77777777" w:rsidR="00D056B3" w:rsidRPr="001A788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2525" w14:textId="77777777" w:rsidR="00D056B3" w:rsidRPr="001A7882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A7882">
              <w:rPr>
                <w:rFonts w:ascii="Times New Roman" w:hAnsi="Times New Roman"/>
                <w:bCs/>
                <w:sz w:val="20"/>
                <w:szCs w:val="20"/>
              </w:rPr>
              <w:t>Koordynowanie prowadzenia praktyk i staży w Zakładzie i ich organizowanie w Centrali.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08C9" w14:textId="77777777" w:rsidR="00D056B3" w:rsidRPr="001A788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1A7882" w:rsidRPr="001A7882" w14:paraId="0D9733F9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9D96" w14:textId="77777777" w:rsidR="00D056B3" w:rsidRPr="001A788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3D8F" w14:textId="77777777" w:rsidR="00D056B3" w:rsidRPr="001A7882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Opracowywanie i wdrażanie zasad w zakresie odbywania podróży służbowych przez pracowników Zakładu.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8E63" w14:textId="77777777" w:rsidR="00D056B3" w:rsidRPr="001A788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1A7882" w:rsidRPr="001A7882" w14:paraId="5D24D3ED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A049" w14:textId="77777777" w:rsidR="00D056B3" w:rsidRPr="001A788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FFA3" w14:textId="77777777" w:rsidR="00D056B3" w:rsidRPr="001A7882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Współpraca z organizacjami związkowymi w zakresie spraw dotyczących indywidualnych i zbiorowych interesów pracowniczych.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F870" w14:textId="77777777" w:rsidR="00D056B3" w:rsidRPr="001A788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882" w:rsidRPr="001A7882" w14:paraId="75BA1A00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12DF" w14:textId="77777777" w:rsidR="00D056B3" w:rsidRPr="001A788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E4CD" w14:textId="77777777" w:rsidR="00D056B3" w:rsidRPr="001A7882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Monitorowanie absencji.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8CF9" w14:textId="77777777" w:rsidR="00D056B3" w:rsidRPr="001A788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1A7882" w:rsidRPr="001A7882" w14:paraId="62C2928D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6144" w14:textId="77777777" w:rsidR="00D056B3" w:rsidRPr="001A788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63DE" w14:textId="680061C0" w:rsidR="00D056B3" w:rsidRPr="001A7882" w:rsidRDefault="00CF1A57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Koordynowanie spraw związanych z wyłączeniem pracowników Zakładu od obowiązku pełnienia czynnej służby wojskowej w razie ogłoszenia mobilizacji i w czasie wojny.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005C" w14:textId="77777777" w:rsidR="00D056B3" w:rsidRPr="001A7882" w:rsidRDefault="00D056B3" w:rsidP="00EB595D">
            <w:pPr>
              <w:suppressAutoHyphens/>
              <w:autoSpaceDE w:val="0"/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A7882">
              <w:rPr>
                <w:rFonts w:ascii="Times New Roman" w:hAnsi="Times New Roman"/>
                <w:bCs/>
                <w:sz w:val="20"/>
                <w:szCs w:val="20"/>
              </w:rPr>
              <w:t>Wszystkie zainteresowane komórki Centrali, oddziały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1A7882" w:rsidRPr="001A7882" w14:paraId="1CAFF21D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0FDA" w14:textId="77777777" w:rsidR="00D056B3" w:rsidRPr="001A788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F5DD" w14:textId="77777777" w:rsidR="00D056B3" w:rsidRPr="001A7882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Gospodarowanie Zakładowym Funduszem Świadczeń Socjalnych w Centrali.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E6B2" w14:textId="66623177" w:rsidR="00D056B3" w:rsidRPr="001A788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1A7882" w:rsidRPr="001A7882" w14:paraId="6A92CCB8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05E6" w14:textId="77777777" w:rsidR="00D056B3" w:rsidRPr="001A788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0757" w14:textId="77777777" w:rsidR="00D056B3" w:rsidRPr="001A7882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Koordynowanie zadań związanych z działalnością socjalną w terenowych jednostkach organizacyjnych.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9D0C" w14:textId="77777777" w:rsidR="00D056B3" w:rsidRPr="001A788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1A7882" w:rsidRPr="001A7882" w14:paraId="254AA3EC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9652" w14:textId="77777777" w:rsidR="00D056B3" w:rsidRPr="001A788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9BB6" w14:textId="77777777" w:rsidR="00D056B3" w:rsidRPr="001A7882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A7882">
              <w:rPr>
                <w:rFonts w:ascii="Times New Roman" w:hAnsi="Times New Roman"/>
                <w:bCs/>
                <w:sz w:val="20"/>
                <w:szCs w:val="20"/>
              </w:rPr>
              <w:t>Opracowywanie i wdrażanie polityki rozwoju zawodowego pracowników Zakładu.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5960" w14:textId="77777777" w:rsidR="00D056B3" w:rsidRPr="001A788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1A7882" w:rsidRPr="001A7882" w14:paraId="394D45E0" w14:textId="77777777" w:rsidTr="00E15F3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55FD" w14:textId="77777777" w:rsidR="004173A0" w:rsidRPr="001A7882" w:rsidRDefault="004173A0" w:rsidP="00E15F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A5F3" w14:textId="4F0DFDE4" w:rsidR="004173A0" w:rsidRPr="001A7882" w:rsidRDefault="004173A0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Opracowywanie, wdrażanie i zarządzanie systemem okresowej oceny pracowników </w:t>
            </w:r>
            <w:proofErr w:type="spellStart"/>
            <w:r w:rsidRPr="001A7882">
              <w:rPr>
                <w:rFonts w:ascii="Times New Roman" w:hAnsi="Times New Roman"/>
                <w:sz w:val="20"/>
                <w:szCs w:val="20"/>
              </w:rPr>
              <w:t>Zakladu</w:t>
            </w:r>
            <w:proofErr w:type="spellEnd"/>
            <w:r w:rsidRPr="001A78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295B" w14:textId="77777777" w:rsidR="004173A0" w:rsidRPr="001A7882" w:rsidRDefault="004173A0" w:rsidP="00E15F3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1A7882" w:rsidRPr="001A7882" w14:paraId="17E254C5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6BBA" w14:textId="77777777" w:rsidR="00D056B3" w:rsidRPr="001A788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93FE" w14:textId="77777777" w:rsidR="00D056B3" w:rsidRPr="001A7882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A7882">
              <w:rPr>
                <w:rFonts w:ascii="Times New Roman" w:hAnsi="Times New Roman"/>
                <w:bCs/>
                <w:sz w:val="20"/>
                <w:szCs w:val="20"/>
              </w:rPr>
              <w:t>Badanie potrzeb szkoleniowych pracowników Zakładu oraz opracowywanie planu działalności szkoleniowej Zakładu, a także monitorowanie jego realizacji.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2D73" w14:textId="77777777" w:rsidR="00D056B3" w:rsidRPr="001A788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1A7882" w:rsidRPr="001A7882" w14:paraId="3EAFF163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C1B0" w14:textId="77777777" w:rsidR="00D056B3" w:rsidRPr="001A788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58A6" w14:textId="77777777" w:rsidR="00D056B3" w:rsidRPr="001A7882" w:rsidRDefault="00D056B3" w:rsidP="006F5537">
            <w:pPr>
              <w:pStyle w:val="Akapitzlist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Organizowanie i przeprowadzanie szkoleń oraz innych form dokształcania i doskonalenia zawodowego, w tym także we współpracy ze szkołami wyższymi oraz prowadzenie programów wspomagających rozwój zawodowy pracowników Zakładu.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BEBB" w14:textId="77777777" w:rsidR="00D056B3" w:rsidRPr="001A788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1A7882" w:rsidRPr="001A7882" w14:paraId="4283F59E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3A8D" w14:textId="77777777" w:rsidR="00D056B3" w:rsidRPr="001A7882" w:rsidRDefault="00D056B3" w:rsidP="00CE6FFC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lastRenderedPageBreak/>
              <w:t>(4)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4062" w14:textId="77777777" w:rsidR="00D056B3" w:rsidRPr="001A7882" w:rsidRDefault="00D056B3" w:rsidP="00CE6FFC">
            <w:pPr>
              <w:pStyle w:val="Akapitzlist"/>
              <w:keepNext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bCs/>
                <w:szCs w:val="20"/>
              </w:rPr>
              <w:t>Zarządzanie funduszem wynagrodzeń w zakresie wynagrodzeń osobowych i bezosobowych w Zakładzie.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F7E6" w14:textId="1B0917BA" w:rsidR="00D056B3" w:rsidRPr="001A7882" w:rsidRDefault="00A62163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DFF</w:t>
            </w:r>
            <w:r w:rsidR="00D056B3" w:rsidRPr="001A7882">
              <w:rPr>
                <w:rFonts w:ascii="Times New Roman" w:hAnsi="Times New Roman"/>
                <w:sz w:val="20"/>
                <w:szCs w:val="20"/>
              </w:rPr>
              <w:t>, inne zainteresowane komórki Centrali, oddziały, centra</w:t>
            </w:r>
          </w:p>
        </w:tc>
      </w:tr>
      <w:tr w:rsidR="001A7882" w:rsidRPr="001A7882" w14:paraId="673F4FFA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77AD" w14:textId="77777777" w:rsidR="00D056B3" w:rsidRPr="001A788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1A6A" w14:textId="77777777" w:rsidR="00D056B3" w:rsidRPr="001A7882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Rozliczanie i wypłata należności pracowników Centrali, należności członków Rady Nadzorczej oraz należności wynikających z umów cywilnoprawnych zawieranych przez Centralę z osobami fizycznymi nie prowadzącymi działalności gospodarczej oraz prowadzenie kont ksiąg pomocniczych w tym zakresie.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23EE" w14:textId="77777777" w:rsidR="00D056B3" w:rsidRPr="001A788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1A7882" w:rsidRPr="001A7882" w14:paraId="4957FC68" w14:textId="77777777" w:rsidTr="00EB595D">
        <w:tc>
          <w:tcPr>
            <w:tcW w:w="994" w:type="dxa"/>
            <w:vAlign w:val="center"/>
          </w:tcPr>
          <w:p w14:paraId="02EC26F4" w14:textId="77777777" w:rsidR="00D056B3" w:rsidRPr="001A7882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89F1F28" w14:textId="77777777" w:rsidR="00D056B3" w:rsidRPr="001A7882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Koordynowanie i realizacja zgłaszania uczestników PPK i rozliczanie wpłat PPK z instytucją finansową.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B7B0412" w14:textId="77777777" w:rsidR="00D056B3" w:rsidRPr="001A7882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</w:tbl>
    <w:p w14:paraId="4F7B01C4" w14:textId="2817E57A" w:rsidR="00D056B3" w:rsidRPr="001A7882" w:rsidRDefault="00D056B3" w:rsidP="008375B5">
      <w:pPr>
        <w:numPr>
          <w:ilvl w:val="0"/>
          <w:numId w:val="106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1A7882" w:rsidRPr="001A7882" w14:paraId="49DDB0C4" w14:textId="77777777" w:rsidTr="00EB595D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89D4" w14:textId="77777777" w:rsidR="00D056B3" w:rsidRPr="001A7882" w:rsidRDefault="00D056B3" w:rsidP="00EB595D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6AC0" w14:textId="77777777" w:rsidR="00D056B3" w:rsidRPr="001A7882" w:rsidRDefault="00D056B3" w:rsidP="00EB595D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0E55" w14:textId="77777777" w:rsidR="00D056B3" w:rsidRPr="001A7882" w:rsidRDefault="00D056B3" w:rsidP="00EB595D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1A7882" w:rsidRPr="001A7882" w14:paraId="37B9C6D8" w14:textId="77777777" w:rsidTr="00EB595D">
        <w:trPr>
          <w:trHeight w:val="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D31988" w14:textId="5042663D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bookmarkStart w:id="82" w:name="_Hlk115701829"/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875770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324625" w14:textId="77777777" w:rsidR="00082DD0" w:rsidRPr="001A7882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bookmarkEnd w:id="82"/>
      <w:tr w:rsidR="001A7882" w:rsidRPr="001A7882" w14:paraId="63C2FD18" w14:textId="77777777" w:rsidTr="00EB595D">
        <w:trPr>
          <w:trHeight w:val="41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E184B" w14:textId="77777777" w:rsidR="00FD027F" w:rsidRPr="001A7882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EE8E" w14:textId="77777777" w:rsidR="00FD027F" w:rsidRPr="001A7882" w:rsidRDefault="00FD027F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DD6D9" w14:textId="77777777" w:rsidR="00FD027F" w:rsidRPr="001A788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KAD – komórka kadrowo–płacowa</w:t>
            </w:r>
          </w:p>
          <w:p w14:paraId="7ABA9A6B" w14:textId="40C80871" w:rsidR="00FD027F" w:rsidRPr="001A788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WRK – komórka rozwoju kompetencji</w:t>
            </w:r>
          </w:p>
        </w:tc>
      </w:tr>
      <w:tr w:rsidR="001A7882" w:rsidRPr="001A7882" w14:paraId="72F745A6" w14:textId="77777777" w:rsidTr="00EB595D">
        <w:trPr>
          <w:trHeight w:val="7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763B" w14:textId="77777777" w:rsidR="00FD027F" w:rsidRPr="001A7882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A094" w14:textId="77777777" w:rsidR="00FD027F" w:rsidRPr="001A7882" w:rsidRDefault="00FD027F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443B" w14:textId="622E5D71" w:rsidR="00FD027F" w:rsidRPr="001A7882" w:rsidRDefault="00FD027F" w:rsidP="00FD027F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1A7882" w:rsidRPr="001A7882" w14:paraId="74AA2121" w14:textId="77777777" w:rsidTr="00EB59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F6AE" w14:textId="583F9868" w:rsidR="00FD027F" w:rsidRPr="001A7882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30F9" w14:textId="77777777" w:rsidR="00FD027F" w:rsidRPr="001A7882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B067" w14:textId="77777777" w:rsidR="00FD027F" w:rsidRPr="001A7882" w:rsidRDefault="00FD027F" w:rsidP="00FD027F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1A7882" w:rsidRPr="001A7882" w14:paraId="66288DF4" w14:textId="77777777" w:rsidTr="00EB59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A3F4" w14:textId="77777777" w:rsidR="00FD027F" w:rsidRPr="001A7882" w:rsidRDefault="00FD027F" w:rsidP="00FD027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696E0AE6" w14:textId="77777777" w:rsidR="00FD027F" w:rsidRPr="001A7882" w:rsidRDefault="00FD027F" w:rsidP="00FD027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0899" w14:textId="77777777" w:rsidR="00FD027F" w:rsidRPr="001A7882" w:rsidRDefault="00FD027F" w:rsidP="00FD027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B6C3" w14:textId="77777777" w:rsidR="00FD027F" w:rsidRPr="001A788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13.1. – Obsługa kadrowo– płacowa i podnoszenie kwalifikacji zawodowych pracowników</w:t>
            </w:r>
            <w:r w:rsidRPr="001A7882">
              <w:rPr>
                <w:rFonts w:ascii="Times New Roman" w:hAnsi="Times New Roman"/>
                <w:szCs w:val="20"/>
              </w:rPr>
              <w:br/>
              <w:t>[Cel: Realizacja obowiązków pracodawcy wobec pracowników Zakładu, dostosowanie poziomu zatrudnienia do realizowanych zadań oraz zabezpieczenie potrzeb kompetencyjnych Zakładu zgodnych z wymogami Strategii Zakładu]</w:t>
            </w:r>
          </w:p>
          <w:p w14:paraId="7D3B473B" w14:textId="77777777" w:rsidR="00FD027F" w:rsidRPr="001A788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13.2. – Obsługa świadczeń socjalnych</w:t>
            </w:r>
            <w:r w:rsidRPr="001A7882">
              <w:rPr>
                <w:rFonts w:ascii="Times New Roman" w:hAnsi="Times New Roman"/>
                <w:szCs w:val="20"/>
              </w:rPr>
              <w:br/>
              <w:t>[Cel: Zabezpieczenie potrzeb osób uprawnionych do świadczeń socjalnych]</w:t>
            </w:r>
          </w:p>
        </w:tc>
      </w:tr>
      <w:tr w:rsidR="001A7882" w:rsidRPr="001A7882" w14:paraId="4CEAEB59" w14:textId="77777777" w:rsidTr="00EB59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76C5" w14:textId="77777777" w:rsidR="00FD027F" w:rsidRPr="001A7882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E844BE7" w14:textId="77777777" w:rsidR="00FD027F" w:rsidRPr="001A7882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B2B6" w14:textId="77777777" w:rsidR="00FD027F" w:rsidRPr="001A7882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C922" w14:textId="77777777" w:rsidR="00FD027F" w:rsidRPr="001A788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Regulamin pracy Zakładu Ubezpieczeń Społecznych</w:t>
            </w:r>
          </w:p>
          <w:p w14:paraId="2E94EF1A" w14:textId="77777777" w:rsidR="00FD027F" w:rsidRPr="001A788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Zakładowy Układ Zbiorowy Pracy</w:t>
            </w:r>
          </w:p>
          <w:p w14:paraId="22A57271" w14:textId="77777777" w:rsidR="00FD027F" w:rsidRPr="001A788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Regulamin Zakładowego Funduszu Świadczeń Socjalnych </w:t>
            </w:r>
          </w:p>
          <w:p w14:paraId="2D904C62" w14:textId="69DD9822" w:rsidR="00603D99" w:rsidRPr="001A7882" w:rsidRDefault="00603D99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Regulamin wykonywania pracy zdalnej w Zakładzie Ubezpieczeń Społecznych</w:t>
            </w:r>
          </w:p>
          <w:p w14:paraId="75222DEF" w14:textId="12FB9327" w:rsidR="007F1740" w:rsidRPr="001A7882" w:rsidRDefault="007F1740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</w:rPr>
              <w:t>Regulamin przeprowadzania okresowej oceny pracowników Zakładu Ubezpieczeń Społecznych</w:t>
            </w:r>
          </w:p>
          <w:p w14:paraId="40242328" w14:textId="59E12689" w:rsidR="00FD027F" w:rsidRPr="001A788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Polityka zapobiegania </w:t>
            </w:r>
            <w:proofErr w:type="spellStart"/>
            <w:r w:rsidRPr="001A7882">
              <w:rPr>
                <w:rFonts w:ascii="Times New Roman" w:hAnsi="Times New Roman"/>
                <w:szCs w:val="20"/>
              </w:rPr>
              <w:t>mobbingowi</w:t>
            </w:r>
            <w:proofErr w:type="spellEnd"/>
            <w:r w:rsidRPr="001A7882">
              <w:rPr>
                <w:rFonts w:ascii="Times New Roman" w:hAnsi="Times New Roman"/>
                <w:szCs w:val="20"/>
              </w:rPr>
              <w:t>, dyskryminacji i innym zjawiskom niepożądanym w relacjach interpersonalnych w Zakładzie Ubezpieczeń Społecznych</w:t>
            </w:r>
          </w:p>
          <w:p w14:paraId="456581A9" w14:textId="77777777" w:rsidR="00FD027F" w:rsidRPr="001A788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Kodeks etyki pracownika Zakładu Ubezpieczeń Społecznych</w:t>
            </w:r>
          </w:p>
          <w:p w14:paraId="4E95344A" w14:textId="77777777" w:rsidR="00FD027F" w:rsidRPr="001A788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Zasady odbywania krajowych podróży służbowych w Zakładzie Ubezpieczeń</w:t>
            </w:r>
          </w:p>
          <w:p w14:paraId="4BF68F79" w14:textId="539C1930" w:rsidR="00FD027F" w:rsidRPr="001A7882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Zasady prowadzenia praktyk i staży w Zakładzie Ubezpieczeń Społecznych</w:t>
            </w:r>
          </w:p>
        </w:tc>
      </w:tr>
      <w:tr w:rsidR="001A7882" w:rsidRPr="001A7882" w14:paraId="39C74810" w14:textId="77777777" w:rsidTr="00EB59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9FBA" w14:textId="09745FC6" w:rsidR="00FD027F" w:rsidRPr="001A7882" w:rsidRDefault="00FD027F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lastRenderedPageBreak/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A014" w14:textId="77777777" w:rsidR="00FD027F" w:rsidRPr="001A7882" w:rsidRDefault="00FD027F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DC55" w14:textId="77777777" w:rsidR="00FD027F" w:rsidRPr="001A7882" w:rsidRDefault="00FD027F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SAP:</w:t>
            </w:r>
          </w:p>
          <w:p w14:paraId="20D18425" w14:textId="77777777" w:rsidR="00FD027F" w:rsidRPr="001A7882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HR-PA – Kadry</w:t>
            </w:r>
          </w:p>
          <w:p w14:paraId="20C75310" w14:textId="77777777" w:rsidR="00FD027F" w:rsidRPr="001A7882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HR-PY – Płace</w:t>
            </w:r>
          </w:p>
          <w:p w14:paraId="19CA5B91" w14:textId="77777777" w:rsidR="00FD027F" w:rsidRPr="001A7882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HR-PCP – Planowanie kosztów osobowych </w:t>
            </w:r>
          </w:p>
          <w:p w14:paraId="0327797C" w14:textId="77777777" w:rsidR="00FD027F" w:rsidRPr="001A7882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PSP-ZS – Zarządzanie szkoleniami</w:t>
            </w:r>
          </w:p>
          <w:p w14:paraId="1C6C392E" w14:textId="77777777" w:rsidR="00FD027F" w:rsidRPr="001A7882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PSP-PS – Zarządzanie podróżami służbowymi</w:t>
            </w:r>
          </w:p>
          <w:p w14:paraId="7EDA56DA" w14:textId="77777777" w:rsidR="00FD027F" w:rsidRPr="001A7882" w:rsidRDefault="00FD027F" w:rsidP="008375B5">
            <w:pPr>
              <w:pStyle w:val="Akapitzlist"/>
              <w:keepNext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PSP-SS – Samoobsługa Pracownicza i Menadżerska</w:t>
            </w:r>
          </w:p>
          <w:p w14:paraId="1942E26F" w14:textId="77777777" w:rsidR="00FD027F" w:rsidRPr="001A7882" w:rsidRDefault="00FD027F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Portal PPK</w:t>
            </w:r>
          </w:p>
          <w:p w14:paraId="35F56BE8" w14:textId="77777777" w:rsidR="00FD027F" w:rsidRPr="001A7882" w:rsidRDefault="00FD027F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Aplikacja do komunikacji z instytucją finansową</w:t>
            </w:r>
          </w:p>
          <w:p w14:paraId="233963DF" w14:textId="77777777" w:rsidR="00FD027F" w:rsidRPr="001A7882" w:rsidRDefault="00FD027F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Aplikacja do komunikacji Portalu PPK ze SWEZ</w:t>
            </w:r>
          </w:p>
          <w:p w14:paraId="2C9EB683" w14:textId="77777777" w:rsidR="00FD027F" w:rsidRPr="001A7882" w:rsidRDefault="00FD027F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Aplikacja ECP</w:t>
            </w:r>
          </w:p>
          <w:p w14:paraId="6BB92B84" w14:textId="0CEAD2B4" w:rsidR="007F1740" w:rsidRPr="001A7882" w:rsidRDefault="007F1740" w:rsidP="008375B5">
            <w:pPr>
              <w:pStyle w:val="Akapitzlist"/>
              <w:keepNext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Aplikacja SOOP</w:t>
            </w:r>
          </w:p>
        </w:tc>
      </w:tr>
    </w:tbl>
    <w:p w14:paraId="5EB804C4" w14:textId="77777777" w:rsidR="00CE6FFC" w:rsidRPr="001A7882" w:rsidRDefault="00CE6FFC" w:rsidP="0001500B">
      <w:pPr>
        <w:pStyle w:val="Nagwek1"/>
        <w:spacing w:before="0" w:after="120"/>
        <w:rPr>
          <w:b/>
          <w:i w:val="0"/>
          <w:color w:val="auto"/>
        </w:rPr>
      </w:pPr>
      <w:bookmarkStart w:id="83" w:name="_Hlk110937934"/>
    </w:p>
    <w:p w14:paraId="762D0F6E" w14:textId="77777777" w:rsidR="00CE6FFC" w:rsidRPr="001A7882" w:rsidRDefault="00CE6FFC">
      <w:pPr>
        <w:rPr>
          <w:rFonts w:ascii="Times New Roman" w:hAnsi="Times New Roman"/>
          <w:b/>
          <w:iCs/>
        </w:rPr>
      </w:pPr>
      <w:r w:rsidRPr="001A7882">
        <w:rPr>
          <w:b/>
          <w:i/>
        </w:rPr>
        <w:br w:type="page"/>
      </w:r>
    </w:p>
    <w:p w14:paraId="5CCE8F5D" w14:textId="549BC04C" w:rsidR="00807044" w:rsidRPr="001A7882" w:rsidRDefault="00807044" w:rsidP="0001500B">
      <w:pPr>
        <w:pStyle w:val="Nagwek1"/>
        <w:spacing w:before="0" w:after="120"/>
        <w:rPr>
          <w:b/>
          <w:i w:val="0"/>
          <w:color w:val="auto"/>
        </w:rPr>
      </w:pPr>
      <w:bookmarkStart w:id="84" w:name="_Toc195703324"/>
      <w:r w:rsidRPr="001A7882">
        <w:rPr>
          <w:b/>
          <w:i w:val="0"/>
          <w:color w:val="auto"/>
        </w:rPr>
        <w:lastRenderedPageBreak/>
        <w:t xml:space="preserve">Departament Zasiłków </w:t>
      </w:r>
      <w:r w:rsidR="009554A8" w:rsidRPr="001A7882">
        <w:rPr>
          <w:b/>
          <w:i w:val="0"/>
          <w:color w:val="auto"/>
        </w:rPr>
        <w:t>–</w:t>
      </w:r>
      <w:r w:rsidRPr="001A7882">
        <w:rPr>
          <w:b/>
          <w:i w:val="0"/>
          <w:color w:val="auto"/>
        </w:rPr>
        <w:t xml:space="preserve"> DZS</w:t>
      </w:r>
      <w:bookmarkEnd w:id="84"/>
      <w:r w:rsidRPr="001A7882">
        <w:rPr>
          <w:b/>
          <w:i w:val="0"/>
          <w:color w:val="auto"/>
        </w:rPr>
        <w:t xml:space="preserve"> </w:t>
      </w:r>
    </w:p>
    <w:p w14:paraId="7B5EC191" w14:textId="77777777" w:rsidR="00807044" w:rsidRPr="00AA221F" w:rsidRDefault="00807044" w:rsidP="008375B5">
      <w:pPr>
        <w:numPr>
          <w:ilvl w:val="0"/>
          <w:numId w:val="8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AA221F">
        <w:rPr>
          <w:rFonts w:ascii="Times New Roman" w:hAnsi="Times New Roman"/>
          <w:sz w:val="20"/>
          <w:szCs w:val="20"/>
        </w:rPr>
        <w:t>Cele:</w:t>
      </w:r>
    </w:p>
    <w:p w14:paraId="7D34CF42" w14:textId="3694A264" w:rsidR="00807044" w:rsidRPr="001A7882" w:rsidRDefault="00807044" w:rsidP="00807044">
      <w:pPr>
        <w:pStyle w:val="Akapitzlist"/>
        <w:spacing w:line="240" w:lineRule="auto"/>
        <w:ind w:left="567" w:hanging="283"/>
        <w:rPr>
          <w:rFonts w:ascii="Times New Roman" w:hAnsi="Times New Roman"/>
          <w:szCs w:val="20"/>
        </w:rPr>
      </w:pPr>
      <w:r w:rsidRPr="001A7882">
        <w:rPr>
          <w:rFonts w:ascii="Times New Roman" w:hAnsi="Times New Roman"/>
          <w:szCs w:val="20"/>
        </w:rPr>
        <w:t xml:space="preserve">1) </w:t>
      </w:r>
      <w:r w:rsidR="00E210B8" w:rsidRPr="001A7882">
        <w:rPr>
          <w:rFonts w:ascii="Times New Roman" w:hAnsi="Times New Roman"/>
          <w:szCs w:val="20"/>
        </w:rPr>
        <w:t>z</w:t>
      </w:r>
      <w:r w:rsidRPr="001A7882">
        <w:rPr>
          <w:rFonts w:ascii="Times New Roman" w:hAnsi="Times New Roman"/>
          <w:szCs w:val="20"/>
        </w:rPr>
        <w:t>apewnienie prawidłowej, terminowej i efektywnej realizacji zadań z zakresu ustalania prawa i wypłaty świadczeń przysługujących w razie choroby i macierzyństwa z ubezpieczenia chorobowego, świadczeń przysługujących w razie choroby z ubezpieczenia wypadkowego oraz zasiłków pogrzebowych, w tym świadczeń podlegających koordynacji na podstawie umów międzynarodowych z wyłączeniem zasiłków pogrzebowych należących do właściwości komórek realizacji umów międzynarodowych.</w:t>
      </w:r>
    </w:p>
    <w:p w14:paraId="6E001348" w14:textId="77777777" w:rsidR="00807044" w:rsidRPr="001A7882" w:rsidRDefault="00807044" w:rsidP="008375B5">
      <w:pPr>
        <w:numPr>
          <w:ilvl w:val="0"/>
          <w:numId w:val="8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1A7882" w:rsidRPr="001A7882" w14:paraId="5D61B828" w14:textId="77777777" w:rsidTr="0033248C">
        <w:tc>
          <w:tcPr>
            <w:tcW w:w="993" w:type="dxa"/>
            <w:vAlign w:val="center"/>
          </w:tcPr>
          <w:p w14:paraId="13F09830" w14:textId="77777777" w:rsidR="00807044" w:rsidRPr="001A7882" w:rsidRDefault="00807044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85" w:name="_Hlk142054831"/>
            <w:r w:rsidRPr="001A788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00B13A0" w14:textId="77777777" w:rsidR="00807044" w:rsidRPr="001A788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FC9EB8" w14:textId="77777777" w:rsidR="00807044" w:rsidRPr="001A7882" w:rsidRDefault="00807044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788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1A7882" w:rsidRPr="001A7882" w14:paraId="23EBE819" w14:textId="77777777" w:rsidTr="0033248C">
        <w:tc>
          <w:tcPr>
            <w:tcW w:w="993" w:type="dxa"/>
            <w:vAlign w:val="center"/>
          </w:tcPr>
          <w:p w14:paraId="08E2C308" w14:textId="77777777" w:rsidR="00807044" w:rsidRPr="001A788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E60BDFA" w14:textId="7C62F568" w:rsidR="00807044" w:rsidRPr="001A7882" w:rsidRDefault="00001F61" w:rsidP="008375B5">
            <w:pPr>
              <w:numPr>
                <w:ilvl w:val="0"/>
                <w:numId w:val="74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Opracowywanie i wdrażanie rozwiązań zapewniających prawidłową realizację zadań związanych z ustalaniem uprawnień i wypłatą świadczeń z ubezpieczenia chorobowego, tj. zasiłków chorobowych, świadczeń rehabilitacyjnych, zasiłków wyrównawczych, zasiłków macierzyńskich, zasiłków w wysokości zasiłków macierzyńskich, zasiłków opiekuńczych, świadczeń z ubezpieczenia wypadkowego, tj. zasiłków chorobowych, świadczeń rehabilitacyjnych i zasiłków wyrównawczych oraz zasiłków pogrzebowych, z wyłączeniem zasiłków pogrzebowych należących do właściwości komórek realizacji umów międzynarodowych, w tym nadzór nad prawidłowym przebiegiem akcji podatkowej w oddziałach.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65293D" w14:textId="5F67AADB" w:rsidR="00807044" w:rsidRPr="001A7882" w:rsidRDefault="00001F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DER, </w:t>
            </w:r>
            <w:r w:rsidR="0062527C" w:rsidRPr="001A7882">
              <w:rPr>
                <w:rFonts w:ascii="Times New Roman" w:hAnsi="Times New Roman"/>
                <w:sz w:val="20"/>
                <w:szCs w:val="20"/>
              </w:rPr>
              <w:t>DMR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1A7882">
              <w:rPr>
                <w:rFonts w:ascii="Times New Roman" w:hAnsi="Times New Roman"/>
                <w:sz w:val="20"/>
                <w:szCs w:val="20"/>
              </w:rPr>
              <w:t>DRK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, DLP, DST, DUS, DOL, DRD, DFF, D</w:t>
            </w:r>
            <w:r w:rsidR="00A93E75" w:rsidRPr="001A7882">
              <w:rPr>
                <w:rFonts w:ascii="Times New Roman" w:hAnsi="Times New Roman"/>
                <w:sz w:val="20"/>
                <w:szCs w:val="20"/>
              </w:rPr>
              <w:t>RA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, DKP, </w:t>
            </w:r>
            <w:r w:rsidR="0065662F" w:rsidRPr="001A7882">
              <w:rPr>
                <w:rFonts w:ascii="Times New Roman" w:hAnsi="Times New Roman"/>
                <w:sz w:val="20"/>
                <w:szCs w:val="20"/>
              </w:rPr>
              <w:t>DZD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, inne zainteresowane komórki organizacyjne centrali, oddziały</w:t>
            </w:r>
          </w:p>
        </w:tc>
      </w:tr>
      <w:tr w:rsidR="001A7882" w:rsidRPr="001A7882" w14:paraId="7EF6D6C9" w14:textId="77777777" w:rsidTr="0033248C">
        <w:tc>
          <w:tcPr>
            <w:tcW w:w="993" w:type="dxa"/>
            <w:vAlign w:val="center"/>
          </w:tcPr>
          <w:p w14:paraId="2C33BFE1" w14:textId="77777777" w:rsidR="00807044" w:rsidRPr="001A788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54E870" w14:textId="77777777" w:rsidR="00807044" w:rsidRPr="001A7882" w:rsidRDefault="00807044" w:rsidP="008375B5">
            <w:pPr>
              <w:numPr>
                <w:ilvl w:val="0"/>
                <w:numId w:val="74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Opracowywanie i wdrażanie rozwiązań zapewniających prawidłową realizację zadań związanych z ustalaniem uprawnień i wypłatą świadczeń z ubezpieczenia chorobowego, świadczeń z tytułu choroby z ubezpieczenia wypadkowego oraz zasiłków pogrzebowych, podlegających koordynacji na podstawie umów międzynarodowych.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65F863" w14:textId="1F48C833" w:rsidR="00807044" w:rsidRPr="001A7882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DLP, DST, DOL, DUS, DRD, DER, D</w:t>
            </w:r>
            <w:r w:rsidR="00A93E75" w:rsidRPr="001A7882">
              <w:rPr>
                <w:rFonts w:ascii="Times New Roman" w:hAnsi="Times New Roman"/>
                <w:sz w:val="20"/>
                <w:szCs w:val="20"/>
              </w:rPr>
              <w:t>RA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2527C" w:rsidRPr="001A7882">
              <w:rPr>
                <w:rFonts w:ascii="Times New Roman" w:hAnsi="Times New Roman"/>
                <w:sz w:val="20"/>
                <w:szCs w:val="20"/>
              </w:rPr>
              <w:t>DMR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5662F" w:rsidRPr="001A7882">
              <w:rPr>
                <w:rFonts w:ascii="Times New Roman" w:hAnsi="Times New Roman"/>
                <w:sz w:val="20"/>
                <w:szCs w:val="20"/>
              </w:rPr>
              <w:t>DZD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1A7882" w:rsidRPr="001A7882" w14:paraId="4D26659B" w14:textId="77777777" w:rsidTr="0033248C">
        <w:tc>
          <w:tcPr>
            <w:tcW w:w="993" w:type="dxa"/>
            <w:vAlign w:val="center"/>
          </w:tcPr>
          <w:p w14:paraId="5E9AE1A4" w14:textId="77777777" w:rsidR="00807044" w:rsidRPr="001A788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6CF3DE5" w14:textId="5E7F30BE" w:rsidR="00807044" w:rsidRPr="001A7882" w:rsidRDefault="00807044" w:rsidP="008375B5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Opracowywanie i wdrażanie rozwiązań zapewniających jednolite stosowanie przepisów dotyczących świadczeń z ubezpieczenia chorobowego, świadczeń z tytułu choroby z ubezpieczenia wypadkowego oraz zasiłków pogrzebowych, w tym także</w:t>
            </w:r>
            <w:r w:rsidR="00E833F4" w:rsidRPr="001A7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przepisów o koordynacji określonych w umowach międzynarodowych.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867AEC" w14:textId="3383A57F" w:rsidR="00807044" w:rsidRPr="001A7882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DLP, DST, DER, </w:t>
            </w:r>
            <w:r w:rsidR="0062527C" w:rsidRPr="001A7882">
              <w:rPr>
                <w:rFonts w:ascii="Times New Roman" w:hAnsi="Times New Roman"/>
                <w:sz w:val="20"/>
                <w:szCs w:val="20"/>
              </w:rPr>
              <w:t>DMR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, DUS, DOL, DKP, oddziały</w:t>
            </w:r>
          </w:p>
        </w:tc>
      </w:tr>
      <w:tr w:rsidR="001A7882" w:rsidRPr="001A7882" w14:paraId="7470F397" w14:textId="77777777" w:rsidTr="0033248C">
        <w:tc>
          <w:tcPr>
            <w:tcW w:w="993" w:type="dxa"/>
            <w:vAlign w:val="center"/>
          </w:tcPr>
          <w:p w14:paraId="5514DC26" w14:textId="77777777" w:rsidR="00807044" w:rsidRPr="001A788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4E8CC7" w14:textId="5CDCA6B7" w:rsidR="00807044" w:rsidRPr="001A7882" w:rsidRDefault="00777FA7" w:rsidP="008375B5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Prowadzenie analiz dotyczących prawidłowości i terminowości przyznawania  i wypłaty świadczeń krótkoterminowych oraz wykonywania zadań z zakresu kontroli prawidłowości wykorzystywania zwolnień lekarskich od pracy z powodu choroby lub sprawowania opieki przez terenowe jednostki organizacyjne Zakładu.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7B6226" w14:textId="55884AC8" w:rsidR="00807044" w:rsidRPr="001A7882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4E5BA7" w:rsidRPr="001A7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A7882" w:rsidRPr="006F3DEC" w14:paraId="1615888E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05A9" w14:textId="77777777" w:rsidR="00807044" w:rsidRPr="001A788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0CEB" w14:textId="77777777" w:rsidR="00807044" w:rsidRPr="001A7882" w:rsidRDefault="00807044" w:rsidP="008375B5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Pełnienie funkcji instytucji łącznikowej w zakresie świadczeń z ubezpieczeń społecznych podlegających koordynacji świadczeń w ramach Unii Europejskiej należących do właściwości departamentu.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7C1F" w14:textId="5761F366" w:rsidR="00807044" w:rsidRPr="001A7882" w:rsidRDefault="000C6271" w:rsidP="001F2C7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807044" w:rsidRPr="001A78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DER, </w:t>
            </w:r>
            <w:r w:rsidR="0062527C" w:rsidRPr="001A7882">
              <w:rPr>
                <w:rFonts w:ascii="Times New Roman" w:hAnsi="Times New Roman"/>
                <w:sz w:val="20"/>
                <w:szCs w:val="20"/>
                <w:lang w:val="de-DE"/>
              </w:rPr>
              <w:t>DMR</w:t>
            </w:r>
            <w:r w:rsidR="00807044" w:rsidRPr="001A7882">
              <w:rPr>
                <w:rFonts w:ascii="Times New Roman" w:hAnsi="Times New Roman"/>
                <w:sz w:val="20"/>
                <w:szCs w:val="20"/>
                <w:lang w:val="en-US"/>
              </w:rPr>
              <w:t>, D</w:t>
            </w:r>
            <w:r w:rsidR="00A93E75" w:rsidRPr="001A7882">
              <w:rPr>
                <w:rFonts w:ascii="Times New Roman" w:hAnsi="Times New Roman"/>
                <w:sz w:val="20"/>
                <w:szCs w:val="20"/>
                <w:lang w:val="en-US"/>
              </w:rPr>
              <w:t>RA</w:t>
            </w:r>
            <w:r w:rsidR="00807044" w:rsidRPr="001A7882">
              <w:rPr>
                <w:rFonts w:ascii="Times New Roman" w:hAnsi="Times New Roman"/>
                <w:sz w:val="20"/>
                <w:szCs w:val="20"/>
                <w:lang w:val="en-US"/>
              </w:rPr>
              <w:t>, DUS, DRD, DOL, DLP, DST</w:t>
            </w:r>
          </w:p>
        </w:tc>
      </w:tr>
      <w:tr w:rsidR="001A7882" w:rsidRPr="006F3DEC" w14:paraId="51C5BA61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7A83" w14:textId="77777777" w:rsidR="00807044" w:rsidRPr="001A788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E602" w14:textId="77777777" w:rsidR="00807044" w:rsidRPr="001A7882" w:rsidRDefault="00807044" w:rsidP="008375B5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Uzgadnianie z polskimi i zagranicznymi instytucjami łącznikowymi zasad współpracy, procedur wykonawczych i formularzy łącznikowych oraz wyjaśnianie problemów wynikłych w trakcie realizacji umów międzynarodowych, w zakresie świadczeń z ubezpieczeń społecznych należących do właściwości merytorycznej departamentu.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9C38" w14:textId="63C37548" w:rsidR="00807044" w:rsidRPr="001A7882" w:rsidRDefault="000C6271" w:rsidP="001F2C7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807044" w:rsidRPr="001A78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DER, </w:t>
            </w:r>
            <w:r w:rsidR="0062527C" w:rsidRPr="001A7882">
              <w:rPr>
                <w:rFonts w:ascii="Times New Roman" w:hAnsi="Times New Roman"/>
                <w:sz w:val="20"/>
                <w:szCs w:val="20"/>
                <w:lang w:val="de-DE"/>
              </w:rPr>
              <w:t>DMR</w:t>
            </w:r>
            <w:r w:rsidR="00807044" w:rsidRPr="001A7882">
              <w:rPr>
                <w:rFonts w:ascii="Times New Roman" w:hAnsi="Times New Roman"/>
                <w:sz w:val="20"/>
                <w:szCs w:val="20"/>
                <w:lang w:val="en-US"/>
              </w:rPr>
              <w:t>, D</w:t>
            </w:r>
            <w:r w:rsidR="00A93E75" w:rsidRPr="001A7882">
              <w:rPr>
                <w:rFonts w:ascii="Times New Roman" w:hAnsi="Times New Roman"/>
                <w:sz w:val="20"/>
                <w:szCs w:val="20"/>
                <w:lang w:val="en-US"/>
              </w:rPr>
              <w:t>RA</w:t>
            </w:r>
            <w:r w:rsidR="00807044" w:rsidRPr="001A7882">
              <w:rPr>
                <w:rFonts w:ascii="Times New Roman" w:hAnsi="Times New Roman"/>
                <w:sz w:val="20"/>
                <w:szCs w:val="20"/>
                <w:lang w:val="en-US"/>
              </w:rPr>
              <w:t>, DUS, DRD, DOL, DLP, DST</w:t>
            </w:r>
          </w:p>
        </w:tc>
      </w:tr>
      <w:tr w:rsidR="001A7882" w:rsidRPr="001A7882" w14:paraId="44A8AACD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F142" w14:textId="77777777" w:rsidR="00807044" w:rsidRPr="001A788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7882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3888" w14:textId="77777777" w:rsidR="00807044" w:rsidRPr="001A7882" w:rsidRDefault="00807044" w:rsidP="008375B5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Udzielanie wyjaśnień płatnikom składek, ubezpieczonym, uprawnionym i współpracującym instytucjom, komórkom organizacyjnym Centrali i oddziałom Zakładu, rozpatrywanie spraw zgłaszanych przez podmioty zewnętrzne, jak również rozpatrywanie spraw w ramach nadzoru w zakresie merytorycznej działalności departamentu.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A528" w14:textId="4AC702FE" w:rsidR="00807044" w:rsidRPr="001A7882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DER, DLP, DST, DOL, DUS, DRD, </w:t>
            </w:r>
            <w:r w:rsidR="0062527C" w:rsidRPr="001A7882">
              <w:rPr>
                <w:rFonts w:ascii="Times New Roman" w:hAnsi="Times New Roman"/>
                <w:sz w:val="20"/>
                <w:szCs w:val="20"/>
              </w:rPr>
              <w:t>DMR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1A7882">
              <w:rPr>
                <w:rFonts w:ascii="Times New Roman" w:hAnsi="Times New Roman"/>
                <w:sz w:val="20"/>
                <w:szCs w:val="20"/>
              </w:rPr>
              <w:t>DRK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, GPR, D</w:t>
            </w:r>
            <w:r w:rsidR="00A93E75" w:rsidRPr="001A7882">
              <w:rPr>
                <w:rFonts w:ascii="Times New Roman" w:hAnsi="Times New Roman"/>
                <w:sz w:val="20"/>
                <w:szCs w:val="20"/>
              </w:rPr>
              <w:t>RA</w:t>
            </w:r>
            <w:r w:rsidRPr="001A7882">
              <w:rPr>
                <w:rFonts w:ascii="Times New Roman" w:hAnsi="Times New Roman"/>
                <w:sz w:val="20"/>
                <w:szCs w:val="20"/>
              </w:rPr>
              <w:t>, DFF i inne zainteresowane komórki Centrali, oddziały</w:t>
            </w:r>
          </w:p>
        </w:tc>
      </w:tr>
    </w:tbl>
    <w:bookmarkEnd w:id="85"/>
    <w:p w14:paraId="15AD47F4" w14:textId="77777777" w:rsidR="00807044" w:rsidRPr="001A7882" w:rsidRDefault="00807044" w:rsidP="008375B5">
      <w:pPr>
        <w:numPr>
          <w:ilvl w:val="0"/>
          <w:numId w:val="8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1A7882" w:rsidRPr="001A7882" w14:paraId="7C17841F" w14:textId="77777777" w:rsidTr="005A0CA4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3AE0813" w14:textId="3299DC3D" w:rsidR="00807044" w:rsidRPr="001A7882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1A788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6788FBA" w14:textId="77777777" w:rsidR="00807044" w:rsidRPr="001A7882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A2EAFB5" w14:textId="77777777" w:rsidR="00807044" w:rsidRPr="001A7882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1A7882" w:rsidRPr="001A7882" w14:paraId="3FE18580" w14:textId="77777777" w:rsidTr="00570843">
        <w:tc>
          <w:tcPr>
            <w:tcW w:w="1844" w:type="dxa"/>
            <w:tcBorders>
              <w:bottom w:val="nil"/>
            </w:tcBorders>
          </w:tcPr>
          <w:p w14:paraId="2D34A382" w14:textId="7A22261C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57716AA5" w14:textId="7628244C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096697FD" w14:textId="77777777" w:rsidR="00082DD0" w:rsidRPr="001A7882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1A7882" w:rsidRPr="001A7882" w14:paraId="3013F0BE" w14:textId="77777777" w:rsidTr="00570843">
        <w:trPr>
          <w:trHeight w:val="399"/>
        </w:trPr>
        <w:tc>
          <w:tcPr>
            <w:tcW w:w="1844" w:type="dxa"/>
            <w:tcBorders>
              <w:top w:val="nil"/>
              <w:bottom w:val="nil"/>
            </w:tcBorders>
          </w:tcPr>
          <w:p w14:paraId="65D541DA" w14:textId="77777777" w:rsidR="00ED512E" w:rsidRPr="001A788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14C27A7" w14:textId="7D0564DA" w:rsidR="00ED512E" w:rsidRPr="001A7882" w:rsidRDefault="00ED512E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BA5D94E" w14:textId="34F24B34" w:rsidR="00ED512E" w:rsidRPr="001A7882" w:rsidRDefault="007F1740" w:rsidP="006F5537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5" w:hanging="175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ZAS </w:t>
            </w:r>
            <w:r w:rsidR="00ED512E" w:rsidRPr="001A7882">
              <w:rPr>
                <w:rFonts w:ascii="Times New Roman" w:hAnsi="Times New Roman"/>
                <w:szCs w:val="20"/>
              </w:rPr>
              <w:t xml:space="preserve">– komórka </w:t>
            </w:r>
            <w:r w:rsidRPr="001A7882">
              <w:rPr>
                <w:rFonts w:ascii="Times New Roman" w:hAnsi="Times New Roman"/>
                <w:szCs w:val="20"/>
              </w:rPr>
              <w:t>Zasiłków</w:t>
            </w:r>
          </w:p>
          <w:p w14:paraId="219A1B3E" w14:textId="59CEC57F" w:rsidR="00ED512E" w:rsidRPr="001A7882" w:rsidRDefault="00ED512E" w:rsidP="007F1740">
            <w:pPr>
              <w:rPr>
                <w:rFonts w:ascii="Times New Roman" w:hAnsi="Times New Roman"/>
                <w:szCs w:val="20"/>
              </w:rPr>
            </w:pPr>
          </w:p>
        </w:tc>
      </w:tr>
      <w:tr w:rsidR="001A7882" w:rsidRPr="001A7882" w14:paraId="3B221876" w14:textId="77777777" w:rsidTr="00570843">
        <w:tc>
          <w:tcPr>
            <w:tcW w:w="1844" w:type="dxa"/>
            <w:tcBorders>
              <w:top w:val="nil"/>
            </w:tcBorders>
          </w:tcPr>
          <w:p w14:paraId="4841DA11" w14:textId="77777777" w:rsidR="00ED512E" w:rsidRPr="001A788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2157AAE6" w14:textId="52FAF91A" w:rsidR="00ED512E" w:rsidRPr="001A7882" w:rsidRDefault="00ED512E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3B440289" w14:textId="6C7EDFAA" w:rsidR="00ED512E" w:rsidRPr="001A7882" w:rsidRDefault="00ED512E" w:rsidP="00ED512E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1A7882" w:rsidRPr="001A7882" w14:paraId="0CAAA61A" w14:textId="77777777" w:rsidTr="0033248C">
        <w:tc>
          <w:tcPr>
            <w:tcW w:w="1844" w:type="dxa"/>
          </w:tcPr>
          <w:p w14:paraId="49CB4901" w14:textId="71AA1FCC" w:rsidR="00ED512E" w:rsidRPr="001A788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16BC8C79" w14:textId="77777777" w:rsidR="00ED512E" w:rsidRPr="001A7882" w:rsidDel="00E01C9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5A65C104" w14:textId="55DDE902" w:rsidR="00ED512E" w:rsidRPr="001A7882" w:rsidRDefault="00ED512E" w:rsidP="00ED512E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1A7882" w:rsidRPr="001A7882" w14:paraId="4372AC36" w14:textId="77777777" w:rsidTr="0033248C">
        <w:tc>
          <w:tcPr>
            <w:tcW w:w="1844" w:type="dxa"/>
          </w:tcPr>
          <w:p w14:paraId="2692BBC3" w14:textId="77777777" w:rsidR="00ED512E" w:rsidRPr="001A7882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lastRenderedPageBreak/>
              <w:t>§ 17 ust. 3 pkt 2</w:t>
            </w:r>
          </w:p>
          <w:p w14:paraId="2D4694F2" w14:textId="77777777" w:rsidR="00ED512E" w:rsidRPr="001A7882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7CCD013" w14:textId="77777777" w:rsidR="00ED512E" w:rsidRPr="001A7882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5757194E" w14:textId="77777777" w:rsidR="00ED512E" w:rsidRPr="001A7882" w:rsidRDefault="00ED512E" w:rsidP="006F5537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5" w:hanging="175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7.1 Obsługa świadczeń krótkoterminowych</w:t>
            </w:r>
            <w:r w:rsidRPr="001A7882">
              <w:rPr>
                <w:rFonts w:ascii="Times New Roman" w:hAnsi="Times New Roman"/>
                <w:szCs w:val="20"/>
              </w:rPr>
              <w:br/>
              <w:t>[Cel: Prawidłowe ustalenie prawa do zasiłków i terminowa realizacja wypłat]</w:t>
            </w:r>
          </w:p>
        </w:tc>
      </w:tr>
      <w:tr w:rsidR="001A7882" w:rsidRPr="001A7882" w14:paraId="4E75EE63" w14:textId="77777777" w:rsidTr="0033248C">
        <w:tc>
          <w:tcPr>
            <w:tcW w:w="1844" w:type="dxa"/>
          </w:tcPr>
          <w:p w14:paraId="6639FBFB" w14:textId="77777777" w:rsidR="00ED512E" w:rsidRPr="001A788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1C6B92F" w14:textId="77777777" w:rsidR="00ED512E" w:rsidRPr="001A788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FBB02C3" w14:textId="77777777" w:rsidR="00ED512E" w:rsidRPr="001A788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0465BFA6" w14:textId="07E7F913" w:rsidR="00ED512E" w:rsidRPr="001A7882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1A7882" w:rsidRPr="001A7882" w14:paraId="6AAE907A" w14:textId="77777777" w:rsidTr="0033248C">
        <w:tc>
          <w:tcPr>
            <w:tcW w:w="1844" w:type="dxa"/>
          </w:tcPr>
          <w:p w14:paraId="1D4736D1" w14:textId="5687E4CD" w:rsidR="00ED512E" w:rsidRPr="001A7882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86" w:name="_Hlk141862939"/>
            <w:r w:rsidRPr="001A788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500EA426" w14:textId="77777777" w:rsidR="00ED512E" w:rsidRPr="001A7882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5CBC36CC" w14:textId="694B1010" w:rsidR="00ED512E" w:rsidRPr="001A7882" w:rsidRDefault="00ED512E" w:rsidP="008375B5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BC – Aplikacja wspomagania obsługi zasiłków z ubezpieczenia społecznego </w:t>
            </w:r>
          </w:p>
          <w:p w14:paraId="3B8F06A7" w14:textId="7FB41E8F" w:rsidR="00ED512E" w:rsidRPr="001A7882" w:rsidRDefault="00ED512E" w:rsidP="008375B5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AN – Aplikacja obsługi wypłaty zasiłków z ubezpieczenia społecznego</w:t>
            </w:r>
          </w:p>
          <w:p w14:paraId="4E307025" w14:textId="77777777" w:rsidR="00ED512E" w:rsidRPr="001A7882" w:rsidRDefault="00ED512E" w:rsidP="008375B5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BD – Aplikacja raportów monitorujących proces z ubezpieczenia społecznego</w:t>
            </w:r>
          </w:p>
          <w:p w14:paraId="78FF06A3" w14:textId="01013EC4" w:rsidR="00083BCD" w:rsidRPr="001A7882" w:rsidRDefault="00083BCD" w:rsidP="008375B5">
            <w:pPr>
              <w:pStyle w:val="Akapitzlist"/>
              <w:numPr>
                <w:ilvl w:val="0"/>
                <w:numId w:val="117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program</w:t>
            </w:r>
            <w:r w:rsidRPr="001A7882">
              <w:rPr>
                <w:rFonts w:ascii="Times New Roman" w:hAnsi="Times New Roman"/>
                <w:iCs/>
                <w:szCs w:val="20"/>
              </w:rPr>
              <w:t xml:space="preserve"> Płatnik – zgodnie z zakresem działania departamentu</w:t>
            </w:r>
          </w:p>
        </w:tc>
      </w:tr>
      <w:bookmarkEnd w:id="83"/>
      <w:bookmarkEnd w:id="86"/>
    </w:tbl>
    <w:p w14:paraId="45E97C80" w14:textId="77777777" w:rsidR="00807044" w:rsidRPr="001A7882" w:rsidRDefault="00807044" w:rsidP="00807044">
      <w:pPr>
        <w:rPr>
          <w:rFonts w:ascii="Times New Roman" w:hAnsi="Times New Roman"/>
          <w:sz w:val="2"/>
          <w:szCs w:val="2"/>
        </w:rPr>
      </w:pPr>
    </w:p>
    <w:p w14:paraId="295A0EB9" w14:textId="77777777" w:rsidR="00807044" w:rsidRPr="001A7882" w:rsidRDefault="00807044">
      <w:pPr>
        <w:rPr>
          <w:sz w:val="2"/>
          <w:szCs w:val="2"/>
        </w:rPr>
      </w:pPr>
      <w:r w:rsidRPr="001A7882">
        <w:rPr>
          <w:sz w:val="2"/>
          <w:szCs w:val="2"/>
        </w:rPr>
        <w:br w:type="page"/>
      </w:r>
    </w:p>
    <w:p w14:paraId="7EF388F9" w14:textId="1209001A" w:rsidR="00807044" w:rsidRPr="00663DF8" w:rsidRDefault="00AA51CD" w:rsidP="0001500B">
      <w:pPr>
        <w:pStyle w:val="Nagwek1"/>
        <w:spacing w:before="0" w:after="120"/>
        <w:rPr>
          <w:b/>
          <w:i w:val="0"/>
          <w:color w:val="auto"/>
        </w:rPr>
      </w:pPr>
      <w:bookmarkStart w:id="87" w:name="_Toc195703325"/>
      <w:r w:rsidRPr="00663DF8">
        <w:rPr>
          <w:b/>
          <w:i w:val="0"/>
          <w:color w:val="auto"/>
        </w:rPr>
        <w:lastRenderedPageBreak/>
        <w:t xml:space="preserve">Samodzielne </w:t>
      </w:r>
      <w:r w:rsidR="00807044" w:rsidRPr="00663DF8">
        <w:rPr>
          <w:b/>
          <w:i w:val="0"/>
          <w:color w:val="auto"/>
        </w:rPr>
        <w:t>Wieloosobowe Stanowisko Bezpieczeństwa i Higieny Pracy oraz Ochrony Przeciwpożarowej – BHP</w:t>
      </w:r>
      <w:bookmarkEnd w:id="87"/>
    </w:p>
    <w:p w14:paraId="5FDABA62" w14:textId="77777777" w:rsidR="00807044" w:rsidRPr="00AA221F" w:rsidRDefault="00807044" w:rsidP="008375B5">
      <w:pPr>
        <w:numPr>
          <w:ilvl w:val="0"/>
          <w:numId w:val="113"/>
        </w:numPr>
        <w:spacing w:before="120"/>
        <w:rPr>
          <w:rFonts w:ascii="Times New Roman" w:hAnsi="Times New Roman"/>
          <w:sz w:val="20"/>
          <w:szCs w:val="20"/>
        </w:rPr>
      </w:pPr>
      <w:r w:rsidRPr="00AA221F">
        <w:rPr>
          <w:rFonts w:ascii="Times New Roman" w:hAnsi="Times New Roman"/>
          <w:sz w:val="20"/>
          <w:szCs w:val="20"/>
        </w:rPr>
        <w:t>Cele:</w:t>
      </w:r>
    </w:p>
    <w:p w14:paraId="652D1A3D" w14:textId="54508381" w:rsidR="00807044" w:rsidRPr="001A7882" w:rsidRDefault="0001500B" w:rsidP="008375B5">
      <w:pPr>
        <w:numPr>
          <w:ilvl w:val="0"/>
          <w:numId w:val="114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</w:t>
      </w:r>
      <w:r w:rsidR="00807044" w:rsidRPr="001A7882">
        <w:rPr>
          <w:rFonts w:ascii="Times New Roman" w:hAnsi="Times New Roman"/>
          <w:sz w:val="20"/>
          <w:szCs w:val="20"/>
        </w:rPr>
        <w:t>apewnienie prawidłowego funkcjonowania systemu BHP i ochrony przeciwpożarowej w Zakładzie.</w:t>
      </w:r>
    </w:p>
    <w:p w14:paraId="0E5491CC" w14:textId="77777777" w:rsidR="00807044" w:rsidRPr="001A7882" w:rsidRDefault="00807044" w:rsidP="008375B5">
      <w:pPr>
        <w:numPr>
          <w:ilvl w:val="0"/>
          <w:numId w:val="113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1A7882" w:rsidRPr="001A7882" w14:paraId="79AF2A1D" w14:textId="77777777" w:rsidTr="00572B48">
        <w:tc>
          <w:tcPr>
            <w:tcW w:w="993" w:type="dxa"/>
            <w:vAlign w:val="center"/>
          </w:tcPr>
          <w:p w14:paraId="5D69E758" w14:textId="77777777" w:rsidR="00807044" w:rsidRPr="001A7882" w:rsidRDefault="00807044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A7882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DD0990" w14:textId="77777777" w:rsidR="00807044" w:rsidRPr="001A7882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C4B70C" w14:textId="77777777" w:rsidR="00807044" w:rsidRPr="001A7882" w:rsidRDefault="00807044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7882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1A7882" w:rsidRPr="001A7882" w14:paraId="79947522" w14:textId="77777777" w:rsidTr="00572B48">
        <w:tc>
          <w:tcPr>
            <w:tcW w:w="993" w:type="dxa"/>
            <w:vAlign w:val="center"/>
          </w:tcPr>
          <w:p w14:paraId="4FEF83CF" w14:textId="77777777" w:rsidR="00807044" w:rsidRPr="001A788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2A07DFB" w14:textId="77777777" w:rsidR="00807044" w:rsidRPr="001A7882" w:rsidRDefault="00807044" w:rsidP="008375B5">
            <w:pPr>
              <w:pStyle w:val="Tytu"/>
              <w:numPr>
                <w:ilvl w:val="0"/>
                <w:numId w:val="76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1A788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Nadzór i koordynowanie działań w zakresie bezpieczeństwa i higieny pracy oraz ochrony przeciwpożarowej w Zakładzie oraz współpraca w tym zakresie ze społecznymi inspektorami pracy i innymi podmiotami zewnętrznymi i organizacjami.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0DE198" w14:textId="09597EB8" w:rsidR="00807044" w:rsidRPr="001A7882" w:rsidRDefault="005406A1" w:rsidP="001F2C70">
            <w:pPr>
              <w:pStyle w:val="Tytu"/>
              <w:keepLines/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1A788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DZL</w:t>
            </w:r>
            <w:r w:rsidR="00807044" w:rsidRPr="001A788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 DAW, oddziały</w:t>
            </w:r>
            <w:r w:rsidR="00A509E2" w:rsidRPr="001A788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 centra</w:t>
            </w:r>
          </w:p>
        </w:tc>
      </w:tr>
      <w:tr w:rsidR="001A7882" w:rsidRPr="001A7882" w14:paraId="1BBD1387" w14:textId="77777777" w:rsidTr="00572B48">
        <w:tc>
          <w:tcPr>
            <w:tcW w:w="993" w:type="dxa"/>
            <w:vAlign w:val="center"/>
          </w:tcPr>
          <w:p w14:paraId="4F5E8F4A" w14:textId="77777777" w:rsidR="00807044" w:rsidRPr="001A788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ABE01F" w14:textId="77777777" w:rsidR="00807044" w:rsidRPr="001A7882" w:rsidRDefault="00807044" w:rsidP="008375B5">
            <w:pPr>
              <w:pStyle w:val="Tytu"/>
              <w:numPr>
                <w:ilvl w:val="0"/>
                <w:numId w:val="76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1A788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Analizowanie stanu BHP w Centrali oraz przedstawianie propozycji przedsięwzięć mających na celu zapobieganie zagrożeniom życia i zdrowia pracowników i poprawę warunków ich pracy.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C20816" w14:textId="6B70BDAB" w:rsidR="00807044" w:rsidRPr="001A7882" w:rsidRDefault="005406A1" w:rsidP="001F2C70">
            <w:pPr>
              <w:pStyle w:val="Tytu"/>
              <w:keepLines/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1A788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DZL</w:t>
            </w:r>
            <w:r w:rsidR="00807044" w:rsidRPr="001A788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 DZN, DAW</w:t>
            </w:r>
          </w:p>
        </w:tc>
      </w:tr>
      <w:tr w:rsidR="001A7882" w:rsidRPr="001A7882" w14:paraId="6B1D3CA2" w14:textId="77777777" w:rsidTr="00572B48">
        <w:tc>
          <w:tcPr>
            <w:tcW w:w="993" w:type="dxa"/>
            <w:vAlign w:val="center"/>
          </w:tcPr>
          <w:p w14:paraId="3FA2EC39" w14:textId="77777777" w:rsidR="00807044" w:rsidRPr="001A788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4D19CD" w14:textId="77777777" w:rsidR="00807044" w:rsidRPr="001A7882" w:rsidRDefault="00807044" w:rsidP="008375B5">
            <w:pPr>
              <w:pStyle w:val="Tytu"/>
              <w:numPr>
                <w:ilvl w:val="0"/>
                <w:numId w:val="76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1A788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Analizowanie stanu bezpieczeństwa pożarowego w Centrali oraz przedstawianie propozycji przedsięwzięć technicznych i organizacyjnych mających na celu poprawę stanu bezpieczeństwa pożarowego.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E3B82B" w14:textId="5D1E925F" w:rsidR="00807044" w:rsidRPr="001A7882" w:rsidRDefault="00807044" w:rsidP="00C02A88">
            <w:pPr>
              <w:pStyle w:val="Tytu"/>
              <w:keepLines/>
              <w:suppressAutoHyphens w:val="0"/>
              <w:autoSpaceDE/>
              <w:autoSpaceDN/>
              <w:spacing w:before="0" w:after="0"/>
              <w:ind w:right="-108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1A788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DAW, DZN </w:t>
            </w:r>
          </w:p>
        </w:tc>
      </w:tr>
      <w:tr w:rsidR="001A7882" w:rsidRPr="001A7882" w14:paraId="2AD02243" w14:textId="77777777" w:rsidTr="00572B48">
        <w:tc>
          <w:tcPr>
            <w:tcW w:w="993" w:type="dxa"/>
            <w:vAlign w:val="center"/>
          </w:tcPr>
          <w:p w14:paraId="5BAC0C29" w14:textId="77777777" w:rsidR="00807044" w:rsidRPr="001A788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5B5DBA" w14:textId="77777777" w:rsidR="00807044" w:rsidRPr="001A7882" w:rsidRDefault="00807044" w:rsidP="008375B5">
            <w:pPr>
              <w:pStyle w:val="Tytu"/>
              <w:numPr>
                <w:ilvl w:val="0"/>
                <w:numId w:val="76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1A788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Kontrolowanie w Centrali warunków pracy i przestrzegania przepisów BHP i przeciwpożarowych oraz podejmowanie właściwych działań w przypadku stwierdzenia nieprawidłowości.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27AACC" w14:textId="5BB3C503" w:rsidR="00807044" w:rsidRPr="001A7882" w:rsidRDefault="005406A1" w:rsidP="001F2C70">
            <w:pPr>
              <w:pStyle w:val="Tytu"/>
              <w:keepLines/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1A788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DZL</w:t>
            </w:r>
            <w:r w:rsidR="00807044" w:rsidRPr="001A788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 D</w:t>
            </w:r>
            <w:r w:rsidR="00603D99" w:rsidRPr="001A788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C</w:t>
            </w:r>
            <w:r w:rsidR="00807044" w:rsidRPr="001A788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B, DAW</w:t>
            </w:r>
          </w:p>
        </w:tc>
      </w:tr>
      <w:tr w:rsidR="001A7882" w:rsidRPr="001A7882" w14:paraId="4CA35985" w14:textId="77777777" w:rsidTr="00572B48">
        <w:tc>
          <w:tcPr>
            <w:tcW w:w="993" w:type="dxa"/>
            <w:vAlign w:val="center"/>
          </w:tcPr>
          <w:p w14:paraId="0DBF2921" w14:textId="77777777" w:rsidR="00807044" w:rsidRPr="001A7882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9980B8" w14:textId="77777777" w:rsidR="00807044" w:rsidRPr="001A7882" w:rsidRDefault="00807044" w:rsidP="008375B5">
            <w:pPr>
              <w:pStyle w:val="Tytu"/>
              <w:numPr>
                <w:ilvl w:val="0"/>
                <w:numId w:val="76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1A788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Współuczestniczenie w ustalaniu okoliczności i przyczyn wypadków przy pracy w Centrali oraz kompletowanie i przechowywanie dokumentów dotyczących wypadków przy pracy i chorób zawodowych.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EC19B8" w14:textId="7C6D996B" w:rsidR="00807044" w:rsidRPr="001A7882" w:rsidRDefault="005406A1" w:rsidP="001F2C70">
            <w:pPr>
              <w:pStyle w:val="Tytu"/>
              <w:keepLines/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1A788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DZL</w:t>
            </w:r>
            <w:r w:rsidR="00807044" w:rsidRPr="001A788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</w:t>
            </w:r>
            <w:r w:rsidR="00E833F4" w:rsidRPr="001A788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</w:t>
            </w:r>
            <w:r w:rsidR="00807044" w:rsidRPr="001A788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DAW</w:t>
            </w:r>
          </w:p>
        </w:tc>
      </w:tr>
    </w:tbl>
    <w:p w14:paraId="31AE2D91" w14:textId="77777777" w:rsidR="00807044" w:rsidRPr="001A7882" w:rsidRDefault="00807044" w:rsidP="008375B5">
      <w:pPr>
        <w:numPr>
          <w:ilvl w:val="0"/>
          <w:numId w:val="113"/>
        </w:numPr>
        <w:spacing w:before="120"/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1A7882" w:rsidRPr="001A7882" w14:paraId="61CD892A" w14:textId="77777777" w:rsidTr="00570843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0216DCE3" w14:textId="0A2D5CF5" w:rsidR="00807044" w:rsidRPr="001A7882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1A7882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2248F56" w14:textId="77777777" w:rsidR="00807044" w:rsidRPr="001A7882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F9BA9CB" w14:textId="77777777" w:rsidR="00807044" w:rsidRPr="001A7882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A7882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1A7882" w:rsidRPr="001A7882" w14:paraId="5A67B696" w14:textId="77777777" w:rsidTr="00570843">
        <w:tc>
          <w:tcPr>
            <w:tcW w:w="1844" w:type="dxa"/>
            <w:tcBorders>
              <w:bottom w:val="nil"/>
            </w:tcBorders>
          </w:tcPr>
          <w:p w14:paraId="251407D8" w14:textId="7AB339DA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0C7DBF6A" w14:textId="6391FBD9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4F250618" w14:textId="7ED7004C" w:rsidR="00082DD0" w:rsidRPr="001A7882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1A7882" w:rsidRPr="001A7882" w14:paraId="11A9966A" w14:textId="77777777" w:rsidTr="00570843">
        <w:tc>
          <w:tcPr>
            <w:tcW w:w="1844" w:type="dxa"/>
            <w:tcBorders>
              <w:top w:val="nil"/>
              <w:bottom w:val="nil"/>
            </w:tcBorders>
          </w:tcPr>
          <w:p w14:paraId="73330EB3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8C7E9AF" w14:textId="727793E3" w:rsidR="00082DD0" w:rsidRPr="001A788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85C8D67" w14:textId="5EFA25E3" w:rsidR="00082DD0" w:rsidRPr="001A7882" w:rsidRDefault="00082DD0" w:rsidP="008375B5">
            <w:pPr>
              <w:pStyle w:val="Akapitzlist"/>
              <w:numPr>
                <w:ilvl w:val="0"/>
                <w:numId w:val="77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BHP – komórka bezpieczeństwa i higieny pracy</w:t>
            </w:r>
          </w:p>
        </w:tc>
      </w:tr>
      <w:tr w:rsidR="001A7882" w:rsidRPr="001A7882" w14:paraId="2A2CDFBA" w14:textId="77777777" w:rsidTr="00570843">
        <w:tc>
          <w:tcPr>
            <w:tcW w:w="1844" w:type="dxa"/>
            <w:tcBorders>
              <w:top w:val="nil"/>
            </w:tcBorders>
          </w:tcPr>
          <w:p w14:paraId="6E2699A3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59E10111" w14:textId="7071666B" w:rsidR="00082DD0" w:rsidRPr="001A7882" w:rsidRDefault="00082DD0" w:rsidP="008375B5">
            <w:pPr>
              <w:pStyle w:val="Akapitzlist"/>
              <w:numPr>
                <w:ilvl w:val="0"/>
                <w:numId w:val="123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27F2D6F3" w14:textId="0F6ABA46" w:rsidR="00082DD0" w:rsidRPr="001A788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1A7882" w:rsidRPr="001A7882" w14:paraId="7E9F42ED" w14:textId="77777777" w:rsidTr="00572B48">
        <w:tc>
          <w:tcPr>
            <w:tcW w:w="1844" w:type="dxa"/>
          </w:tcPr>
          <w:p w14:paraId="57D47999" w14:textId="715AB55E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D49CC02" w14:textId="77777777" w:rsidR="00082DD0" w:rsidRPr="001A7882" w:rsidDel="00E01C9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63243201" w14:textId="4BE63A15" w:rsidR="00082DD0" w:rsidRPr="001A788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1A7882" w:rsidRPr="001A7882" w14:paraId="30DE7646" w14:textId="77777777" w:rsidTr="00572B48">
        <w:tc>
          <w:tcPr>
            <w:tcW w:w="1844" w:type="dxa"/>
          </w:tcPr>
          <w:p w14:paraId="3FECCA3D" w14:textId="77777777" w:rsidR="00082DD0" w:rsidRPr="001A788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6A85939E" w14:textId="77777777" w:rsidR="00082DD0" w:rsidRPr="001A788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17D1188" w14:textId="77777777" w:rsidR="00082DD0" w:rsidRPr="001A7882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56164EEB" w14:textId="5A4F1B5B" w:rsidR="00082DD0" w:rsidRPr="001A788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1A7882" w:rsidRPr="001A7882" w14:paraId="6FBFDB90" w14:textId="77777777" w:rsidTr="00572B48">
        <w:tc>
          <w:tcPr>
            <w:tcW w:w="1844" w:type="dxa"/>
          </w:tcPr>
          <w:p w14:paraId="7A175FFF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B39984D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B946869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477664F4" w14:textId="77777777" w:rsidR="00082DD0" w:rsidRPr="001A7882" w:rsidRDefault="00082DD0" w:rsidP="008375B5">
            <w:pPr>
              <w:pStyle w:val="Akapitzlist"/>
              <w:numPr>
                <w:ilvl w:val="0"/>
                <w:numId w:val="77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 xml:space="preserve">Zasady funkcjonowania Bezpieczeństwa i Higieny Pracy w Zakładzie </w:t>
            </w:r>
          </w:p>
          <w:p w14:paraId="240BB232" w14:textId="476452E4" w:rsidR="00082DD0" w:rsidRPr="001A7882" w:rsidRDefault="00082DD0" w:rsidP="008375B5">
            <w:pPr>
              <w:pStyle w:val="Akapitzlist"/>
              <w:numPr>
                <w:ilvl w:val="0"/>
                <w:numId w:val="77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Zasad</w:t>
            </w:r>
            <w:r w:rsidR="00D1029E" w:rsidRPr="001A7882">
              <w:rPr>
                <w:rFonts w:ascii="Times New Roman" w:hAnsi="Times New Roman"/>
                <w:szCs w:val="20"/>
              </w:rPr>
              <w:t>y</w:t>
            </w:r>
            <w:r w:rsidRPr="001A7882">
              <w:rPr>
                <w:rFonts w:ascii="Times New Roman" w:hAnsi="Times New Roman"/>
                <w:szCs w:val="20"/>
              </w:rPr>
              <w:t xml:space="preserve"> funkcjonowania ochrony przeciwpożarowej w Zakładzie </w:t>
            </w:r>
          </w:p>
        </w:tc>
      </w:tr>
      <w:tr w:rsidR="001A7882" w:rsidRPr="001A7882" w14:paraId="1B7B2E1D" w14:textId="77777777" w:rsidTr="00572B48">
        <w:tc>
          <w:tcPr>
            <w:tcW w:w="1844" w:type="dxa"/>
          </w:tcPr>
          <w:p w14:paraId="2E571461" w14:textId="140EED0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5DB5AAD2" w14:textId="77777777" w:rsidR="00082DD0" w:rsidRPr="001A7882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1A7882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1D673579" w14:textId="27D96932" w:rsidR="00082DD0" w:rsidRPr="001A7882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1A7882">
              <w:rPr>
                <w:rFonts w:ascii="Times New Roman" w:hAnsi="Times New Roman"/>
                <w:szCs w:val="20"/>
              </w:rPr>
              <w:t>–</w:t>
            </w:r>
          </w:p>
        </w:tc>
      </w:tr>
    </w:tbl>
    <w:p w14:paraId="5FA4C921" w14:textId="77777777" w:rsidR="00807044" w:rsidRPr="001A7882" w:rsidRDefault="00807044" w:rsidP="00807044">
      <w:pPr>
        <w:rPr>
          <w:rFonts w:ascii="Times New Roman" w:hAnsi="Times New Roman"/>
          <w:sz w:val="20"/>
          <w:szCs w:val="20"/>
        </w:rPr>
      </w:pPr>
      <w:r w:rsidRPr="001A7882">
        <w:rPr>
          <w:rFonts w:ascii="Times New Roman" w:hAnsi="Times New Roman"/>
          <w:sz w:val="20"/>
          <w:szCs w:val="20"/>
        </w:rPr>
        <w:t xml:space="preserve"> </w:t>
      </w:r>
    </w:p>
    <w:p w14:paraId="4FC4D27A" w14:textId="759D1A82" w:rsidR="00807044" w:rsidRPr="001A7882" w:rsidRDefault="00807044"/>
    <w:sectPr w:rsidR="00807044" w:rsidRPr="001A7882" w:rsidSect="00CE6FFC">
      <w:footerReference w:type="even" r:id="rId12"/>
      <w:footerReference w:type="default" r:id="rId13"/>
      <w:type w:val="nextColumn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B38933" w16cex:dateUtc="2025-04-23T1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89A2A" w16cid:durableId="2BB3893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C058D" w14:textId="77777777" w:rsidR="006B188D" w:rsidRDefault="006B188D">
      <w:r>
        <w:separator/>
      </w:r>
    </w:p>
  </w:endnote>
  <w:endnote w:type="continuationSeparator" w:id="0">
    <w:p w14:paraId="3E496708" w14:textId="77777777" w:rsidR="006B188D" w:rsidRDefault="006B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7888870"/>
      <w:docPartObj>
        <w:docPartGallery w:val="Page Numbers (Bottom of Page)"/>
        <w:docPartUnique/>
      </w:docPartObj>
    </w:sdtPr>
    <w:sdtEndPr/>
    <w:sdtContent>
      <w:p w14:paraId="40FBF9F2" w14:textId="3B9B4CF7" w:rsidR="006B188D" w:rsidRDefault="006B18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C1E">
          <w:rPr>
            <w:noProof/>
          </w:rPr>
          <w:t>21</w:t>
        </w:r>
        <w:r>
          <w:fldChar w:fldCharType="end"/>
        </w:r>
      </w:p>
    </w:sdtContent>
  </w:sdt>
  <w:p w14:paraId="4464125B" w14:textId="77777777" w:rsidR="006B188D" w:rsidRDefault="006B18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E3517" w14:textId="77777777" w:rsidR="006B188D" w:rsidRDefault="006B188D" w:rsidP="00FE53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8780AF" w14:textId="77777777" w:rsidR="006B188D" w:rsidRDefault="006B188D" w:rsidP="00AB4DA4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F3F64" w14:textId="19EB406D" w:rsidR="006B188D" w:rsidRDefault="006B188D" w:rsidP="00FE53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1C1E">
      <w:rPr>
        <w:rStyle w:val="Numerstrony"/>
        <w:noProof/>
      </w:rPr>
      <w:t>62</w:t>
    </w:r>
    <w:r>
      <w:rPr>
        <w:rStyle w:val="Numerstrony"/>
      </w:rPr>
      <w:fldChar w:fldCharType="end"/>
    </w:r>
  </w:p>
  <w:p w14:paraId="368FBBB7" w14:textId="77777777" w:rsidR="006B188D" w:rsidRDefault="006B188D" w:rsidP="00AB4DA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97D20" w14:textId="77777777" w:rsidR="006B188D" w:rsidRDefault="006B188D">
      <w:r>
        <w:separator/>
      </w:r>
    </w:p>
  </w:footnote>
  <w:footnote w:type="continuationSeparator" w:id="0">
    <w:p w14:paraId="60D933FE" w14:textId="77777777" w:rsidR="006B188D" w:rsidRDefault="006B188D">
      <w:r>
        <w:continuationSeparator/>
      </w:r>
    </w:p>
  </w:footnote>
  <w:footnote w:id="1">
    <w:p w14:paraId="25B0C81C" w14:textId="5AE45015" w:rsidR="006B188D" w:rsidRPr="000C08DD" w:rsidRDefault="006B188D" w:rsidP="00505DB2">
      <w:pPr>
        <w:jc w:val="both"/>
        <w:rPr>
          <w:rFonts w:ascii="Times New Roman" w:hAnsi="Times New Roman"/>
          <w:sz w:val="18"/>
          <w:szCs w:val="18"/>
        </w:rPr>
      </w:pPr>
      <w:r w:rsidRPr="000C08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C08DD">
        <w:rPr>
          <w:rFonts w:ascii="Times New Roman" w:hAnsi="Times New Roman"/>
          <w:sz w:val="18"/>
          <w:szCs w:val="18"/>
        </w:rPr>
        <w:t xml:space="preserve"> do 30 czerwca 2025 r. Departament </w:t>
      </w:r>
      <w:proofErr w:type="spellStart"/>
      <w:r w:rsidRPr="000C08DD">
        <w:rPr>
          <w:rFonts w:ascii="Times New Roman" w:hAnsi="Times New Roman"/>
          <w:sz w:val="18"/>
          <w:szCs w:val="18"/>
        </w:rPr>
        <w:t>Ekploatacji</w:t>
      </w:r>
      <w:proofErr w:type="spellEnd"/>
      <w:r w:rsidRPr="000C08DD">
        <w:rPr>
          <w:rFonts w:ascii="Times New Roman" w:hAnsi="Times New Roman"/>
          <w:sz w:val="18"/>
          <w:szCs w:val="18"/>
        </w:rPr>
        <w:t xml:space="preserve"> Aplikacji sprawuje nadzór nad komórką OPP </w:t>
      </w:r>
      <w:r>
        <w:rPr>
          <w:rFonts w:ascii="Times New Roman" w:hAnsi="Times New Roman"/>
          <w:sz w:val="18"/>
          <w:szCs w:val="18"/>
        </w:rPr>
        <w:t>wskazaną</w:t>
      </w:r>
      <w:r w:rsidRPr="000C08DD">
        <w:rPr>
          <w:rFonts w:ascii="Times New Roman" w:hAnsi="Times New Roman"/>
          <w:sz w:val="18"/>
          <w:szCs w:val="18"/>
        </w:rPr>
        <w:t xml:space="preserve"> w załączniku nr 1 </w:t>
      </w:r>
      <w:r>
        <w:rPr>
          <w:rFonts w:ascii="Times New Roman" w:hAnsi="Times New Roman"/>
          <w:sz w:val="18"/>
          <w:szCs w:val="18"/>
        </w:rPr>
        <w:br/>
      </w:r>
      <w:r w:rsidRPr="000C08DD">
        <w:rPr>
          <w:rFonts w:ascii="Times New Roman" w:hAnsi="Times New Roman"/>
          <w:sz w:val="18"/>
          <w:szCs w:val="18"/>
        </w:rPr>
        <w:t>do Regulaminu organizacyjnego Zakładu Ubezpieczeń Społecznych wg stanu prawnego na dzień 15 lutego 2025 r. po zmianie zarządzeniem nr 13 Prezesa Zakładu Ubezpieczeń Społecznych z dnia 10 lutego 2025 r. w sprawie zmian w Regulaminie organizacyjnym Zakładu Ubezpieczeń Społecznych.</w:t>
      </w:r>
    </w:p>
    <w:p w14:paraId="5375533F" w14:textId="478D9607" w:rsidR="006B188D" w:rsidRDefault="006B188D">
      <w:pPr>
        <w:pStyle w:val="Tekstprzypisudolnego"/>
      </w:pPr>
    </w:p>
  </w:footnote>
  <w:footnote w:id="2">
    <w:p w14:paraId="2EF33060" w14:textId="5CD3AB05" w:rsidR="006B188D" w:rsidRPr="00C94DE2" w:rsidRDefault="006B188D" w:rsidP="00505DB2">
      <w:pPr>
        <w:jc w:val="both"/>
        <w:rPr>
          <w:rFonts w:ascii="Times New Roman" w:hAnsi="Times New Roman"/>
          <w:sz w:val="18"/>
          <w:szCs w:val="18"/>
        </w:rPr>
      </w:pPr>
      <w:r w:rsidRPr="00C94DE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C94DE2">
        <w:rPr>
          <w:rFonts w:ascii="Times New Roman" w:hAnsi="Times New Roman"/>
          <w:sz w:val="18"/>
          <w:szCs w:val="18"/>
        </w:rPr>
        <w:t xml:space="preserve"> do </w:t>
      </w:r>
      <w:r>
        <w:rPr>
          <w:rFonts w:ascii="Times New Roman" w:hAnsi="Times New Roman"/>
          <w:sz w:val="18"/>
          <w:szCs w:val="18"/>
        </w:rPr>
        <w:t xml:space="preserve">czasu przejęcia zadań przez DPN, nie później niż do dnia 30 czerwca 2025 r., zadania realizuje </w:t>
      </w:r>
      <w:r w:rsidRPr="00C94DE2">
        <w:rPr>
          <w:rFonts w:ascii="Times New Roman" w:hAnsi="Times New Roman"/>
          <w:sz w:val="18"/>
          <w:szCs w:val="18"/>
        </w:rPr>
        <w:t>komórka DIT</w:t>
      </w:r>
      <w:r>
        <w:rPr>
          <w:rFonts w:ascii="Times New Roman" w:hAnsi="Times New Roman"/>
          <w:sz w:val="18"/>
          <w:szCs w:val="18"/>
        </w:rPr>
        <w:t xml:space="preserve"> </w:t>
      </w:r>
      <w:r w:rsidRPr="00C94DE2">
        <w:rPr>
          <w:rFonts w:ascii="Times New Roman" w:hAnsi="Times New Roman"/>
          <w:sz w:val="18"/>
          <w:szCs w:val="18"/>
        </w:rPr>
        <w:t xml:space="preserve">wskazana </w:t>
      </w:r>
      <w:r>
        <w:rPr>
          <w:rFonts w:ascii="Times New Roman" w:hAnsi="Times New Roman"/>
          <w:sz w:val="18"/>
          <w:szCs w:val="18"/>
        </w:rPr>
        <w:br/>
      </w:r>
      <w:r w:rsidRPr="00C94DE2">
        <w:rPr>
          <w:rFonts w:ascii="Times New Roman" w:hAnsi="Times New Roman"/>
          <w:sz w:val="18"/>
          <w:szCs w:val="18"/>
        </w:rPr>
        <w:t xml:space="preserve">w kolumnie „Komórki w szczególności zobowiązane do współpracy”, w załączniku nr 1 do Regulaminu organizacyjnego Zakładu Ubezpieczeń Społecznych wg stanu prawnego na dzień 15 lutego 2025 r. po zmianie zarządzeniem nr 13 Prezesa Zakładu Ubezpieczeń Społecznych z dnia 10 lutego 2025 r. </w:t>
      </w:r>
    </w:p>
    <w:p w14:paraId="765AFFB1" w14:textId="78CF53FF" w:rsidR="006B188D" w:rsidRPr="00C94DE2" w:rsidRDefault="006B188D" w:rsidP="00505DB2">
      <w:pPr>
        <w:jc w:val="both"/>
        <w:rPr>
          <w:rFonts w:ascii="Times New Roman" w:hAnsi="Times New Roman"/>
          <w:sz w:val="18"/>
          <w:szCs w:val="18"/>
        </w:rPr>
      </w:pPr>
      <w:r w:rsidRPr="00C94DE2">
        <w:rPr>
          <w:rFonts w:ascii="Times New Roman" w:hAnsi="Times New Roman"/>
          <w:sz w:val="18"/>
          <w:szCs w:val="18"/>
        </w:rPr>
        <w:t xml:space="preserve"> </w:t>
      </w:r>
    </w:p>
  </w:footnote>
  <w:footnote w:id="3">
    <w:p w14:paraId="56068DF6" w14:textId="3C11E402" w:rsidR="006B188D" w:rsidRPr="00C94DE2" w:rsidRDefault="006B188D" w:rsidP="00C94DE2">
      <w:pPr>
        <w:jc w:val="both"/>
        <w:rPr>
          <w:rFonts w:ascii="Times New Roman" w:hAnsi="Times New Roman"/>
          <w:sz w:val="18"/>
          <w:szCs w:val="18"/>
        </w:rPr>
      </w:pPr>
      <w:r w:rsidRPr="00C94DE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C94DE2">
        <w:rPr>
          <w:rFonts w:ascii="Times New Roman" w:hAnsi="Times New Roman"/>
          <w:sz w:val="18"/>
          <w:szCs w:val="18"/>
        </w:rPr>
        <w:t xml:space="preserve"> do </w:t>
      </w:r>
      <w:r>
        <w:rPr>
          <w:rFonts w:ascii="Times New Roman" w:hAnsi="Times New Roman"/>
          <w:sz w:val="18"/>
          <w:szCs w:val="18"/>
        </w:rPr>
        <w:t>czasu przejęcia zadań przez DPN, nie później niż do dnia 30 czerwca 2025 r.</w:t>
      </w:r>
      <w:r w:rsidRPr="000C08DD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 xml:space="preserve">zadania realizuje </w:t>
      </w:r>
      <w:r w:rsidRPr="00C94DE2">
        <w:rPr>
          <w:rFonts w:ascii="Times New Roman" w:hAnsi="Times New Roman"/>
          <w:sz w:val="18"/>
          <w:szCs w:val="18"/>
        </w:rPr>
        <w:t>komórka DIT</w:t>
      </w:r>
      <w:r>
        <w:rPr>
          <w:rFonts w:ascii="Times New Roman" w:hAnsi="Times New Roman"/>
          <w:sz w:val="18"/>
          <w:szCs w:val="18"/>
        </w:rPr>
        <w:t xml:space="preserve"> </w:t>
      </w:r>
      <w:r w:rsidRPr="00C94DE2">
        <w:rPr>
          <w:rFonts w:ascii="Times New Roman" w:hAnsi="Times New Roman"/>
          <w:sz w:val="18"/>
          <w:szCs w:val="18"/>
        </w:rPr>
        <w:t xml:space="preserve">wskazana w kolumnie „Komórki w szczególności zobowiązane do współpracy”, w załączniku nr 1 do Regulaminu organizacyjnego Zakładu Ubezpieczeń Społecznych wg stanu prawnego na dzień 15 lutego 2025 r. po zmianie zarządzeniem nr 13 Prezesa Zakładu Ubezpieczeń Społecznych z dnia 10 lutego 2025 r. </w:t>
      </w:r>
    </w:p>
    <w:p w14:paraId="772B635C" w14:textId="24E4F437" w:rsidR="006B188D" w:rsidRPr="00C94DE2" w:rsidRDefault="006B188D">
      <w:pPr>
        <w:pStyle w:val="Tekstprzypisudolnego"/>
        <w:rPr>
          <w:rFonts w:ascii="Times New Roman" w:hAnsi="Times New Roman"/>
          <w:sz w:val="18"/>
          <w:szCs w:val="18"/>
        </w:rPr>
      </w:pPr>
    </w:p>
  </w:footnote>
  <w:footnote w:id="4">
    <w:p w14:paraId="770D56A8" w14:textId="61A2C3EA" w:rsidR="006B188D" w:rsidRPr="000C08DD" w:rsidRDefault="006B188D" w:rsidP="00505DB2">
      <w:pPr>
        <w:jc w:val="both"/>
        <w:rPr>
          <w:rFonts w:ascii="Times New Roman" w:hAnsi="Times New Roman"/>
          <w:sz w:val="18"/>
          <w:szCs w:val="18"/>
        </w:rPr>
      </w:pPr>
      <w:r w:rsidRPr="000C08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C08DD">
        <w:rPr>
          <w:rFonts w:ascii="Times New Roman" w:hAnsi="Times New Roman"/>
          <w:sz w:val="18"/>
          <w:szCs w:val="18"/>
        </w:rPr>
        <w:t xml:space="preserve"> </w:t>
      </w:r>
      <w:r w:rsidRPr="00C94DE2">
        <w:rPr>
          <w:rFonts w:ascii="Times New Roman" w:hAnsi="Times New Roman"/>
          <w:sz w:val="18"/>
          <w:szCs w:val="18"/>
        </w:rPr>
        <w:t>do czasu przejęcia przez DPN</w:t>
      </w:r>
      <w:r w:rsidRPr="00505DB2">
        <w:rPr>
          <w:rFonts w:ascii="Times New Roman" w:hAnsi="Times New Roman"/>
          <w:sz w:val="18"/>
          <w:szCs w:val="18"/>
        </w:rPr>
        <w:t xml:space="preserve"> </w:t>
      </w:r>
      <w:r w:rsidRPr="00BD1025">
        <w:rPr>
          <w:rFonts w:ascii="Times New Roman" w:hAnsi="Times New Roman"/>
          <w:sz w:val="18"/>
          <w:szCs w:val="18"/>
        </w:rPr>
        <w:t>zadań</w:t>
      </w:r>
      <w:r>
        <w:rPr>
          <w:rFonts w:ascii="Times New Roman" w:hAnsi="Times New Roman"/>
          <w:sz w:val="18"/>
          <w:szCs w:val="18"/>
        </w:rPr>
        <w:t>, nie później niż do dnia 30 czerwca 2025 r.</w:t>
      </w:r>
      <w:r w:rsidRPr="000C08DD">
        <w:rPr>
          <w:rFonts w:ascii="Times New Roman" w:hAnsi="Times New Roman"/>
          <w:sz w:val="18"/>
          <w:szCs w:val="18"/>
        </w:rPr>
        <w:t xml:space="preserve">, Departament Rozwoju Systemów Informatycznych realizuje zadania określone w załączniku nr 1 do Regulaminu organizacyjnego Zakładu Ubezpieczeń Społecznych wg stanu prawnego na dzień 15 lutego 2025 r. po zmianie zarządzeniem nr 13 Prezesa Zakładu Ubezpieczeń Społecznych z dnia 10 lutego 2025 r. </w:t>
      </w:r>
      <w:r w:rsidR="00543333">
        <w:rPr>
          <w:rFonts w:ascii="Times New Roman" w:hAnsi="Times New Roman"/>
          <w:sz w:val="18"/>
          <w:szCs w:val="18"/>
        </w:rPr>
        <w:br/>
      </w:r>
      <w:r w:rsidRPr="000C08DD">
        <w:rPr>
          <w:rFonts w:ascii="Times New Roman" w:hAnsi="Times New Roman"/>
          <w:sz w:val="18"/>
          <w:szCs w:val="18"/>
        </w:rPr>
        <w:t xml:space="preserve">w sprawie zmian w Regulaminie organizacyjnym Zakładu Ubezpieczeń Społecznych. </w:t>
      </w:r>
    </w:p>
    <w:p w14:paraId="578FC62A" w14:textId="55C253B4" w:rsidR="006B188D" w:rsidRDefault="006B188D">
      <w:pPr>
        <w:pStyle w:val="Tekstprzypisudolnego"/>
      </w:pPr>
    </w:p>
  </w:footnote>
  <w:footnote w:id="5">
    <w:p w14:paraId="6CC3F623" w14:textId="3C42CC6A" w:rsidR="006B188D" w:rsidRPr="000C08DD" w:rsidRDefault="006B188D" w:rsidP="00505DB2">
      <w:pPr>
        <w:jc w:val="both"/>
        <w:rPr>
          <w:rFonts w:ascii="Times New Roman" w:hAnsi="Times New Roman"/>
          <w:sz w:val="18"/>
          <w:szCs w:val="18"/>
        </w:rPr>
      </w:pPr>
      <w:r w:rsidRPr="000C08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C08DD">
        <w:rPr>
          <w:rFonts w:ascii="Times New Roman" w:hAnsi="Times New Roman"/>
          <w:sz w:val="18"/>
          <w:szCs w:val="18"/>
        </w:rPr>
        <w:t xml:space="preserve"> do czasu przejęcia przez DPN zadań</w:t>
      </w:r>
      <w:r w:rsidRPr="00DB2F5C">
        <w:rPr>
          <w:rFonts w:ascii="Times New Roman" w:hAnsi="Times New Roman"/>
          <w:sz w:val="18"/>
          <w:szCs w:val="18"/>
        </w:rPr>
        <w:t xml:space="preserve">, nie później niż do dnia 30 czerwca 2025 r., Departament </w:t>
      </w:r>
      <w:r w:rsidRPr="000C08DD">
        <w:rPr>
          <w:rFonts w:ascii="Times New Roman" w:hAnsi="Times New Roman"/>
          <w:sz w:val="18"/>
          <w:szCs w:val="18"/>
        </w:rPr>
        <w:t xml:space="preserve">Rozwoju Systemów Wewnętrznych realizuje zadania określone </w:t>
      </w:r>
      <w:r>
        <w:rPr>
          <w:rFonts w:ascii="Times New Roman" w:hAnsi="Times New Roman"/>
          <w:sz w:val="18"/>
          <w:szCs w:val="18"/>
        </w:rPr>
        <w:t>w</w:t>
      </w:r>
      <w:r w:rsidRPr="000C08DD">
        <w:rPr>
          <w:rFonts w:ascii="Times New Roman" w:hAnsi="Times New Roman"/>
          <w:sz w:val="18"/>
          <w:szCs w:val="18"/>
        </w:rPr>
        <w:t xml:space="preserve"> Regulamin</w:t>
      </w:r>
      <w:r>
        <w:rPr>
          <w:rFonts w:ascii="Times New Roman" w:hAnsi="Times New Roman"/>
          <w:sz w:val="18"/>
          <w:szCs w:val="18"/>
        </w:rPr>
        <w:t>ie</w:t>
      </w:r>
      <w:r w:rsidRPr="000C08DD">
        <w:rPr>
          <w:rFonts w:ascii="Times New Roman" w:hAnsi="Times New Roman"/>
          <w:sz w:val="18"/>
          <w:szCs w:val="18"/>
        </w:rPr>
        <w:t xml:space="preserve"> organizacyjn</w:t>
      </w:r>
      <w:r>
        <w:rPr>
          <w:rFonts w:ascii="Times New Roman" w:hAnsi="Times New Roman"/>
          <w:sz w:val="18"/>
          <w:szCs w:val="18"/>
        </w:rPr>
        <w:t>ym</w:t>
      </w:r>
      <w:r w:rsidRPr="000C08DD">
        <w:rPr>
          <w:rFonts w:ascii="Times New Roman" w:hAnsi="Times New Roman"/>
          <w:sz w:val="18"/>
          <w:szCs w:val="18"/>
        </w:rPr>
        <w:t xml:space="preserve"> Zakładu Ubezpieczeń Społecznych wg stanu prawnego na dzień 15 lutego 2025 r. po zmianie zarządzeniem nr 13 Prezesa Zakładu Ubezpieczeń Społecznych z dnia 10 lutego 2025 r. w sprawie zmian </w:t>
      </w:r>
      <w:r w:rsidR="00543333">
        <w:rPr>
          <w:rFonts w:ascii="Times New Roman" w:hAnsi="Times New Roman"/>
          <w:sz w:val="18"/>
          <w:szCs w:val="18"/>
        </w:rPr>
        <w:br/>
      </w:r>
      <w:r w:rsidRPr="000C08DD">
        <w:rPr>
          <w:rFonts w:ascii="Times New Roman" w:hAnsi="Times New Roman"/>
          <w:sz w:val="18"/>
          <w:szCs w:val="18"/>
        </w:rPr>
        <w:t xml:space="preserve">w Regulaminie organizacyjnym Zakładu Ubezpieczeń Społecznych. </w:t>
      </w:r>
    </w:p>
    <w:p w14:paraId="5DA88F65" w14:textId="34C684A4" w:rsidR="006B188D" w:rsidRDefault="006B188D">
      <w:pPr>
        <w:pStyle w:val="Tekstprzypisudolnego"/>
      </w:pPr>
      <w:bookmarkStart w:id="55" w:name="_GoBack"/>
      <w:bookmarkEnd w:id="55"/>
    </w:p>
  </w:footnote>
  <w:footnote w:id="6">
    <w:p w14:paraId="0CA1A2EE" w14:textId="6A5E495D" w:rsidR="006B188D" w:rsidRPr="00AA221F" w:rsidRDefault="006B188D" w:rsidP="00AA221F">
      <w:pPr>
        <w:jc w:val="both"/>
        <w:rPr>
          <w:rFonts w:ascii="Times New Roman" w:hAnsi="Times New Roman"/>
          <w:sz w:val="18"/>
          <w:szCs w:val="18"/>
        </w:rPr>
      </w:pPr>
      <w:r w:rsidRPr="00AA221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AA221F">
        <w:rPr>
          <w:rFonts w:ascii="Times New Roman" w:hAnsi="Times New Roman"/>
          <w:sz w:val="18"/>
          <w:szCs w:val="18"/>
        </w:rPr>
        <w:t xml:space="preserve"> od </w:t>
      </w:r>
      <w:r>
        <w:rPr>
          <w:rFonts w:ascii="Times New Roman" w:hAnsi="Times New Roman"/>
          <w:sz w:val="18"/>
          <w:szCs w:val="18"/>
        </w:rPr>
        <w:t>dnia 1</w:t>
      </w:r>
      <w:r w:rsidRPr="00AA221F">
        <w:rPr>
          <w:rFonts w:ascii="Times New Roman" w:hAnsi="Times New Roman"/>
          <w:sz w:val="18"/>
          <w:szCs w:val="18"/>
        </w:rPr>
        <w:t xml:space="preserve"> czerwca 2025 r. Departament Rozwoju Systemów Wewnętrznych sprawuje nadzór nad komórką OPP</w:t>
      </w:r>
      <w:r>
        <w:rPr>
          <w:rFonts w:ascii="Times New Roman" w:hAnsi="Times New Roman"/>
          <w:sz w:val="18"/>
          <w:szCs w:val="18"/>
        </w:rPr>
        <w:t xml:space="preserve">, do dnia 31 maja 2025 r. </w:t>
      </w:r>
      <w:r w:rsidRPr="00AA221F">
        <w:rPr>
          <w:rFonts w:ascii="Times New Roman" w:hAnsi="Times New Roman"/>
          <w:sz w:val="18"/>
          <w:szCs w:val="18"/>
        </w:rPr>
        <w:t>Departament Rozwoju Systemów Wewnętrznych</w:t>
      </w:r>
      <w:r>
        <w:rPr>
          <w:rFonts w:ascii="Times New Roman" w:hAnsi="Times New Roman"/>
          <w:sz w:val="18"/>
          <w:szCs w:val="18"/>
        </w:rPr>
        <w:t xml:space="preserve"> sprawuje nadzór nad komórką OSD </w:t>
      </w:r>
      <w:proofErr w:type="spellStart"/>
      <w:r w:rsidR="00543333">
        <w:rPr>
          <w:rFonts w:ascii="Times New Roman" w:hAnsi="Times New Roman"/>
          <w:sz w:val="18"/>
          <w:szCs w:val="18"/>
        </w:rPr>
        <w:t>wskazną</w:t>
      </w:r>
      <w:proofErr w:type="spellEnd"/>
      <w:r w:rsidR="00543333">
        <w:rPr>
          <w:rFonts w:ascii="Times New Roman" w:hAnsi="Times New Roman"/>
          <w:sz w:val="18"/>
          <w:szCs w:val="18"/>
        </w:rPr>
        <w:t xml:space="preserve"> w załączniku nr 1 </w:t>
      </w:r>
      <w:r w:rsidRPr="00AA221F">
        <w:rPr>
          <w:rFonts w:ascii="Times New Roman" w:hAnsi="Times New Roman"/>
          <w:sz w:val="18"/>
          <w:szCs w:val="18"/>
        </w:rPr>
        <w:t>do Regulaminu organizacyjnego Zakładu Ubezpieczeń Społecznych wg stanu prawnego na dzień 15 lutego 2025 r. po zmianie zarządzeniem nr 13 Prezesa Zakładu Ubezpieczeń Społecznych z dnia 10 lutego 2025 r. w sprawie zmian w Regulaminie organizacyjnym Zakładu Ubezpieczeń Społecznych.</w:t>
      </w:r>
    </w:p>
  </w:footnote>
  <w:footnote w:id="7">
    <w:p w14:paraId="031AA609" w14:textId="3E315764" w:rsidR="006B188D" w:rsidRPr="00C94DE2" w:rsidRDefault="006B188D" w:rsidP="00AA221F">
      <w:pPr>
        <w:keepNext/>
        <w:spacing w:before="120" w:after="120"/>
        <w:jc w:val="both"/>
        <w:rPr>
          <w:rFonts w:ascii="Times New Roman" w:hAnsi="Times New Roman"/>
          <w:sz w:val="18"/>
          <w:szCs w:val="18"/>
        </w:rPr>
      </w:pPr>
      <w:r w:rsidRPr="00C94DE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C94DE2">
        <w:rPr>
          <w:rFonts w:ascii="Times New Roman" w:hAnsi="Times New Roman"/>
          <w:sz w:val="18"/>
          <w:szCs w:val="18"/>
        </w:rPr>
        <w:t xml:space="preserve"> do czasu przejęcia przez DPN</w:t>
      </w:r>
      <w:r w:rsidRPr="00505DB2">
        <w:rPr>
          <w:rFonts w:ascii="Times New Roman" w:hAnsi="Times New Roman"/>
          <w:sz w:val="18"/>
          <w:szCs w:val="18"/>
        </w:rPr>
        <w:t xml:space="preserve"> </w:t>
      </w:r>
      <w:r w:rsidRPr="00BD1025">
        <w:rPr>
          <w:rFonts w:ascii="Times New Roman" w:hAnsi="Times New Roman"/>
          <w:sz w:val="18"/>
          <w:szCs w:val="18"/>
        </w:rPr>
        <w:t>zadań</w:t>
      </w:r>
      <w:r>
        <w:rPr>
          <w:rFonts w:ascii="Times New Roman" w:hAnsi="Times New Roman"/>
          <w:sz w:val="18"/>
          <w:szCs w:val="18"/>
        </w:rPr>
        <w:t>, nie później niż do dnia 30 czerwca 2025 r.</w:t>
      </w:r>
      <w:r w:rsidRPr="00C94DE2">
        <w:rPr>
          <w:rFonts w:ascii="Times New Roman" w:hAnsi="Times New Roman"/>
          <w:sz w:val="18"/>
          <w:szCs w:val="18"/>
        </w:rPr>
        <w:t>, Departament Zarządzania IT realizuje zadan</w:t>
      </w:r>
      <w:r>
        <w:rPr>
          <w:rFonts w:ascii="Times New Roman" w:hAnsi="Times New Roman"/>
          <w:sz w:val="18"/>
          <w:szCs w:val="18"/>
        </w:rPr>
        <w:t xml:space="preserve">ia określone w załączniku nr 1 </w:t>
      </w:r>
      <w:r w:rsidRPr="00C94DE2">
        <w:rPr>
          <w:rFonts w:ascii="Times New Roman" w:hAnsi="Times New Roman"/>
          <w:sz w:val="18"/>
          <w:szCs w:val="18"/>
        </w:rPr>
        <w:t xml:space="preserve">do Regulaminu organizacyjnego Zakładu Ubezpieczeń Społecznych wg stanu prawnego na dzień 15 lutego 2025 r. po zmianie zarządzeniem nr 13 Prezesa Zakładu Ubezpieczeń Społecznych z dnia 10 lutego 2025 r. w sprawie zmian </w:t>
      </w:r>
      <w:r w:rsidR="00543333">
        <w:rPr>
          <w:rFonts w:ascii="Times New Roman" w:hAnsi="Times New Roman"/>
          <w:sz w:val="18"/>
          <w:szCs w:val="18"/>
        </w:rPr>
        <w:br/>
      </w:r>
      <w:r w:rsidRPr="00C94DE2">
        <w:rPr>
          <w:rFonts w:ascii="Times New Roman" w:hAnsi="Times New Roman"/>
          <w:sz w:val="18"/>
          <w:szCs w:val="18"/>
        </w:rPr>
        <w:t>w Regulaminie organizacyjnym Zakładu Ubezpieczeń Społecznych</w:t>
      </w:r>
      <w:r>
        <w:rPr>
          <w:rFonts w:ascii="Times New Roman" w:hAnsi="Times New Roman"/>
          <w:sz w:val="18"/>
          <w:szCs w:val="18"/>
        </w:rPr>
        <w:t>.</w:t>
      </w:r>
    </w:p>
    <w:p w14:paraId="5E9E7ED6" w14:textId="306066E3" w:rsidR="006B188D" w:rsidRDefault="006B188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3E907C7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pStyle w:val="Nagwek4"/>
      <w:suff w:val="nothing"/>
      <w:lvlText w:val=""/>
      <w:lvlJc w:val="left"/>
    </w:lvl>
    <w:lvl w:ilvl="4">
      <w:start w:val="1"/>
      <w:numFmt w:val="none"/>
      <w:pStyle w:val="Nagwek5"/>
      <w:suff w:val="nothing"/>
      <w:lvlText w:val=""/>
      <w:lvlJc w:val="left"/>
    </w:lvl>
    <w:lvl w:ilvl="5">
      <w:start w:val="1"/>
      <w:numFmt w:val="none"/>
      <w:pStyle w:val="Nagwek6"/>
      <w:suff w:val="nothing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0BA0AB4"/>
    <w:multiLevelType w:val="multilevel"/>
    <w:tmpl w:val="958EE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CE7B93"/>
    <w:multiLevelType w:val="multilevel"/>
    <w:tmpl w:val="817CD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17E65E9"/>
    <w:multiLevelType w:val="hybridMultilevel"/>
    <w:tmpl w:val="8EE8E33A"/>
    <w:lvl w:ilvl="0" w:tplc="841C96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60FE0"/>
    <w:multiLevelType w:val="hybridMultilevel"/>
    <w:tmpl w:val="4BD206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4027AE1"/>
    <w:multiLevelType w:val="multilevel"/>
    <w:tmpl w:val="06704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040566F0"/>
    <w:multiLevelType w:val="multilevel"/>
    <w:tmpl w:val="3BF46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08432BA5"/>
    <w:multiLevelType w:val="hybridMultilevel"/>
    <w:tmpl w:val="4CACEFF6"/>
    <w:lvl w:ilvl="0" w:tplc="DF62451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5A2016"/>
    <w:multiLevelType w:val="hybridMultilevel"/>
    <w:tmpl w:val="333ABE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C2230DF"/>
    <w:multiLevelType w:val="hybridMultilevel"/>
    <w:tmpl w:val="9BD609F6"/>
    <w:lvl w:ilvl="0" w:tplc="994EDA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2D2860"/>
    <w:multiLevelType w:val="hybridMultilevel"/>
    <w:tmpl w:val="33140B7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0F4FAA"/>
    <w:multiLevelType w:val="multilevel"/>
    <w:tmpl w:val="8DBA9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10414B25"/>
    <w:multiLevelType w:val="multilevel"/>
    <w:tmpl w:val="530C7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10DC6ABB"/>
    <w:multiLevelType w:val="hybridMultilevel"/>
    <w:tmpl w:val="B9D25A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19404BE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11BA3F4D"/>
    <w:multiLevelType w:val="multilevel"/>
    <w:tmpl w:val="FE50ED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6">
    <w:nsid w:val="12DE04DE"/>
    <w:multiLevelType w:val="multilevel"/>
    <w:tmpl w:val="4C549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13D47193"/>
    <w:multiLevelType w:val="multilevel"/>
    <w:tmpl w:val="BB487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13D75628"/>
    <w:multiLevelType w:val="hybridMultilevel"/>
    <w:tmpl w:val="F8D231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4802D86"/>
    <w:multiLevelType w:val="multilevel"/>
    <w:tmpl w:val="1AC43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56A2956"/>
    <w:multiLevelType w:val="multilevel"/>
    <w:tmpl w:val="F104C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15714FDD"/>
    <w:multiLevelType w:val="multilevel"/>
    <w:tmpl w:val="E7BA65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1677144C"/>
    <w:multiLevelType w:val="multilevel"/>
    <w:tmpl w:val="5AC6B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177773CF"/>
    <w:multiLevelType w:val="hybridMultilevel"/>
    <w:tmpl w:val="292E1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7D60F93"/>
    <w:multiLevelType w:val="hybridMultilevel"/>
    <w:tmpl w:val="087E37EE"/>
    <w:lvl w:ilvl="0" w:tplc="0082D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B50E8A"/>
    <w:multiLevelType w:val="hybridMultilevel"/>
    <w:tmpl w:val="A858E8B2"/>
    <w:lvl w:ilvl="0" w:tplc="77D8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-1"/>
        <w:w w:val="106"/>
        <w:sz w:val="20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1C0B45"/>
    <w:multiLevelType w:val="hybridMultilevel"/>
    <w:tmpl w:val="AA4EEA64"/>
    <w:lvl w:ilvl="0" w:tplc="B150D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FD2B5E"/>
    <w:multiLevelType w:val="multilevel"/>
    <w:tmpl w:val="B4163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1A3C2AAA"/>
    <w:multiLevelType w:val="hybridMultilevel"/>
    <w:tmpl w:val="0A3E5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527ADD"/>
    <w:multiLevelType w:val="multilevel"/>
    <w:tmpl w:val="0BACFF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0">
    <w:nsid w:val="1A5A27CC"/>
    <w:multiLevelType w:val="hybridMultilevel"/>
    <w:tmpl w:val="F15A91B8"/>
    <w:lvl w:ilvl="0" w:tplc="04150005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1">
    <w:nsid w:val="1AE02F84"/>
    <w:multiLevelType w:val="multilevel"/>
    <w:tmpl w:val="15549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1C7A2A92"/>
    <w:multiLevelType w:val="multilevel"/>
    <w:tmpl w:val="2C340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1CCF7146"/>
    <w:multiLevelType w:val="hybridMultilevel"/>
    <w:tmpl w:val="B7F26C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1CF356A9"/>
    <w:multiLevelType w:val="hybridMultilevel"/>
    <w:tmpl w:val="F14C864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1E671C90"/>
    <w:multiLevelType w:val="hybridMultilevel"/>
    <w:tmpl w:val="05A28B8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1FBB7810"/>
    <w:multiLevelType w:val="hybridMultilevel"/>
    <w:tmpl w:val="B248F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30D7548"/>
    <w:multiLevelType w:val="hybridMultilevel"/>
    <w:tmpl w:val="3E1E92D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556196C"/>
    <w:multiLevelType w:val="multilevel"/>
    <w:tmpl w:val="E3246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25CE02FA"/>
    <w:multiLevelType w:val="multilevel"/>
    <w:tmpl w:val="072ECF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2632109D"/>
    <w:multiLevelType w:val="multilevel"/>
    <w:tmpl w:val="C1824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264852EE"/>
    <w:multiLevelType w:val="multilevel"/>
    <w:tmpl w:val="AA4475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27162C2F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27870EF9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>
    <w:nsid w:val="27AA6588"/>
    <w:multiLevelType w:val="multilevel"/>
    <w:tmpl w:val="2856C7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5">
    <w:nsid w:val="28365895"/>
    <w:multiLevelType w:val="hybridMultilevel"/>
    <w:tmpl w:val="09FC59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83C502B"/>
    <w:multiLevelType w:val="hybridMultilevel"/>
    <w:tmpl w:val="875A161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2BE82F0F"/>
    <w:multiLevelType w:val="hybridMultilevel"/>
    <w:tmpl w:val="3E1E79B8"/>
    <w:lvl w:ilvl="0" w:tplc="1C0C73B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2C1C74E0"/>
    <w:multiLevelType w:val="hybridMultilevel"/>
    <w:tmpl w:val="F152842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CDF1E3A"/>
    <w:multiLevelType w:val="multilevel"/>
    <w:tmpl w:val="A8B00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>
    <w:nsid w:val="2D3172EE"/>
    <w:multiLevelType w:val="hybridMultilevel"/>
    <w:tmpl w:val="CDD03200"/>
    <w:lvl w:ilvl="0" w:tplc="50AE8C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DCA6848"/>
    <w:multiLevelType w:val="multilevel"/>
    <w:tmpl w:val="016CC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>
    <w:nsid w:val="2F2A1BDF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>
    <w:nsid w:val="31A40EA3"/>
    <w:multiLevelType w:val="hybridMultilevel"/>
    <w:tmpl w:val="0ECC27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2907720"/>
    <w:multiLevelType w:val="multilevel"/>
    <w:tmpl w:val="D2269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>
    <w:nsid w:val="32D978E6"/>
    <w:multiLevelType w:val="hybridMultilevel"/>
    <w:tmpl w:val="7B3C24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7515E3B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>
    <w:nsid w:val="37A44B3C"/>
    <w:multiLevelType w:val="multilevel"/>
    <w:tmpl w:val="F9225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>
    <w:nsid w:val="37A73AD9"/>
    <w:multiLevelType w:val="multilevel"/>
    <w:tmpl w:val="0FC2F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>
    <w:nsid w:val="38F83951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>
    <w:nsid w:val="390D6047"/>
    <w:multiLevelType w:val="hybridMultilevel"/>
    <w:tmpl w:val="89144C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397E5542"/>
    <w:multiLevelType w:val="multilevel"/>
    <w:tmpl w:val="E0B03F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>
    <w:nsid w:val="3ACD0853"/>
    <w:multiLevelType w:val="hybridMultilevel"/>
    <w:tmpl w:val="14B6F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DF787D"/>
    <w:multiLevelType w:val="hybridMultilevel"/>
    <w:tmpl w:val="A1E076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3CF70C0E"/>
    <w:multiLevelType w:val="multilevel"/>
    <w:tmpl w:val="DB4EC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>
    <w:nsid w:val="3D522606"/>
    <w:multiLevelType w:val="multilevel"/>
    <w:tmpl w:val="59E40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>
    <w:nsid w:val="3E85267D"/>
    <w:multiLevelType w:val="multilevel"/>
    <w:tmpl w:val="6E787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3FE74C35"/>
    <w:multiLevelType w:val="multilevel"/>
    <w:tmpl w:val="2A5C6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8">
    <w:nsid w:val="3FF30898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9">
    <w:nsid w:val="40F10CF1"/>
    <w:multiLevelType w:val="hybridMultilevel"/>
    <w:tmpl w:val="33CC83B0"/>
    <w:lvl w:ilvl="0" w:tplc="4420DD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21312ED"/>
    <w:multiLevelType w:val="multilevel"/>
    <w:tmpl w:val="96DAB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>
    <w:nsid w:val="458363A7"/>
    <w:multiLevelType w:val="multilevel"/>
    <w:tmpl w:val="4B5ED8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72">
    <w:nsid w:val="45B3327E"/>
    <w:multiLevelType w:val="hybridMultilevel"/>
    <w:tmpl w:val="97F2BFB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49365454"/>
    <w:multiLevelType w:val="hybridMultilevel"/>
    <w:tmpl w:val="AC688C4C"/>
    <w:lvl w:ilvl="0" w:tplc="DF624516">
      <w:start w:val="1"/>
      <w:numFmt w:val="bullet"/>
      <w:lvlText w:val="─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>
    <w:nsid w:val="4BA25094"/>
    <w:multiLevelType w:val="hybridMultilevel"/>
    <w:tmpl w:val="0D4808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4CD72067"/>
    <w:multiLevelType w:val="multilevel"/>
    <w:tmpl w:val="BCD6EE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>
    <w:nsid w:val="4EC365A2"/>
    <w:multiLevelType w:val="multilevel"/>
    <w:tmpl w:val="B9CC5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>
    <w:nsid w:val="4EEE352F"/>
    <w:multiLevelType w:val="hybridMultilevel"/>
    <w:tmpl w:val="AA4EEA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F681357"/>
    <w:multiLevelType w:val="hybridMultilevel"/>
    <w:tmpl w:val="5E0C8F60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79">
    <w:nsid w:val="528F6D3E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>
    <w:nsid w:val="530C2BD1"/>
    <w:multiLevelType w:val="hybridMultilevel"/>
    <w:tmpl w:val="3BC678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53534B4A"/>
    <w:multiLevelType w:val="hybridMultilevel"/>
    <w:tmpl w:val="12D2888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53AE745F"/>
    <w:multiLevelType w:val="multilevel"/>
    <w:tmpl w:val="0756A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>
    <w:nsid w:val="5718702E"/>
    <w:multiLevelType w:val="multilevel"/>
    <w:tmpl w:val="59D017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>
    <w:nsid w:val="57337EE5"/>
    <w:multiLevelType w:val="hybridMultilevel"/>
    <w:tmpl w:val="B46E58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58034460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6">
    <w:nsid w:val="597A5B4E"/>
    <w:multiLevelType w:val="multilevel"/>
    <w:tmpl w:val="55BC9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7">
    <w:nsid w:val="5A1E04D4"/>
    <w:multiLevelType w:val="multilevel"/>
    <w:tmpl w:val="2E746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>
    <w:nsid w:val="5ADC639B"/>
    <w:multiLevelType w:val="hybridMultilevel"/>
    <w:tmpl w:val="14CE8DF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5B731A72"/>
    <w:multiLevelType w:val="hybridMultilevel"/>
    <w:tmpl w:val="952EA74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5D3805DB"/>
    <w:multiLevelType w:val="multilevel"/>
    <w:tmpl w:val="CAA22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>
    <w:nsid w:val="5DE14690"/>
    <w:multiLevelType w:val="multilevel"/>
    <w:tmpl w:val="181C4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>
    <w:nsid w:val="5DE328F4"/>
    <w:multiLevelType w:val="hybridMultilevel"/>
    <w:tmpl w:val="8EE8E33A"/>
    <w:lvl w:ilvl="0" w:tplc="841C96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E5360A3"/>
    <w:multiLevelType w:val="hybridMultilevel"/>
    <w:tmpl w:val="2B0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5E907755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>
    <w:nsid w:val="5EDD0F2A"/>
    <w:multiLevelType w:val="hybridMultilevel"/>
    <w:tmpl w:val="BD2A7A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5EF93461"/>
    <w:multiLevelType w:val="hybridMultilevel"/>
    <w:tmpl w:val="4366239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5F116792"/>
    <w:multiLevelType w:val="multilevel"/>
    <w:tmpl w:val="B42A6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>
    <w:nsid w:val="603B09D7"/>
    <w:multiLevelType w:val="hybridMultilevel"/>
    <w:tmpl w:val="52668D8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610076BA"/>
    <w:multiLevelType w:val="multilevel"/>
    <w:tmpl w:val="55065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0">
    <w:nsid w:val="62727E73"/>
    <w:multiLevelType w:val="multilevel"/>
    <w:tmpl w:val="8FF8B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1">
    <w:nsid w:val="62D97244"/>
    <w:multiLevelType w:val="multilevel"/>
    <w:tmpl w:val="834EF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2">
    <w:nsid w:val="633373B6"/>
    <w:multiLevelType w:val="multilevel"/>
    <w:tmpl w:val="224623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3">
    <w:nsid w:val="64031B9B"/>
    <w:multiLevelType w:val="multilevel"/>
    <w:tmpl w:val="5B4CD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4">
    <w:nsid w:val="642E08C2"/>
    <w:multiLevelType w:val="hybridMultilevel"/>
    <w:tmpl w:val="53B012FC"/>
    <w:lvl w:ilvl="0" w:tplc="C9A8E1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6674281"/>
    <w:multiLevelType w:val="hybridMultilevel"/>
    <w:tmpl w:val="1E306AA6"/>
    <w:lvl w:ilvl="0" w:tplc="2E328D0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6E359D8"/>
    <w:multiLevelType w:val="hybridMultilevel"/>
    <w:tmpl w:val="122685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8972D37"/>
    <w:multiLevelType w:val="hybridMultilevel"/>
    <w:tmpl w:val="8ACA0DF6"/>
    <w:lvl w:ilvl="0" w:tplc="E0584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6A1338C7"/>
    <w:multiLevelType w:val="multilevel"/>
    <w:tmpl w:val="CC92A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9">
    <w:nsid w:val="6A1E4395"/>
    <w:multiLevelType w:val="multilevel"/>
    <w:tmpl w:val="BB789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0">
    <w:nsid w:val="6E981084"/>
    <w:multiLevelType w:val="multilevel"/>
    <w:tmpl w:val="4FFE4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>
    <w:nsid w:val="70000737"/>
    <w:multiLevelType w:val="multilevel"/>
    <w:tmpl w:val="1C567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2">
    <w:nsid w:val="702931EE"/>
    <w:multiLevelType w:val="multilevel"/>
    <w:tmpl w:val="0D4C6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3">
    <w:nsid w:val="70623EF9"/>
    <w:multiLevelType w:val="hybridMultilevel"/>
    <w:tmpl w:val="457AB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06A672E"/>
    <w:multiLevelType w:val="multilevel"/>
    <w:tmpl w:val="C36A6A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5">
    <w:nsid w:val="70704A5D"/>
    <w:multiLevelType w:val="multilevel"/>
    <w:tmpl w:val="BA1E9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6">
    <w:nsid w:val="717A1848"/>
    <w:multiLevelType w:val="hybridMultilevel"/>
    <w:tmpl w:val="22EE6876"/>
    <w:lvl w:ilvl="0" w:tplc="E390C0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>
    <w:nsid w:val="719A76F0"/>
    <w:multiLevelType w:val="multilevel"/>
    <w:tmpl w:val="33E09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8">
    <w:nsid w:val="71F215C5"/>
    <w:multiLevelType w:val="multilevel"/>
    <w:tmpl w:val="8CF400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9">
    <w:nsid w:val="75161F63"/>
    <w:multiLevelType w:val="multilevel"/>
    <w:tmpl w:val="9D14B0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20">
    <w:nsid w:val="75E65361"/>
    <w:multiLevelType w:val="multilevel"/>
    <w:tmpl w:val="66462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1">
    <w:nsid w:val="77FE2C7A"/>
    <w:multiLevelType w:val="hybridMultilevel"/>
    <w:tmpl w:val="B03ED3A0"/>
    <w:lvl w:ilvl="0" w:tplc="592EBF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>
    <w:nsid w:val="7B0D7E4F"/>
    <w:multiLevelType w:val="multilevel"/>
    <w:tmpl w:val="FBB88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3">
    <w:nsid w:val="7B6346E6"/>
    <w:multiLevelType w:val="hybridMultilevel"/>
    <w:tmpl w:val="06CADC5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7B7E7172"/>
    <w:multiLevelType w:val="hybridMultilevel"/>
    <w:tmpl w:val="0A105766"/>
    <w:lvl w:ilvl="0" w:tplc="4B74F86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BB47E71"/>
    <w:multiLevelType w:val="multilevel"/>
    <w:tmpl w:val="D8F26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>
    <w:nsid w:val="7D515EF1"/>
    <w:multiLevelType w:val="multilevel"/>
    <w:tmpl w:val="A4A85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7">
    <w:nsid w:val="7D630DDA"/>
    <w:multiLevelType w:val="hybridMultilevel"/>
    <w:tmpl w:val="35544126"/>
    <w:lvl w:ilvl="0" w:tplc="373080B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E0846F2"/>
    <w:multiLevelType w:val="multilevel"/>
    <w:tmpl w:val="35E05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>
    <w:nsid w:val="7EC06B82"/>
    <w:multiLevelType w:val="hybridMultilevel"/>
    <w:tmpl w:val="50B0D890"/>
    <w:lvl w:ilvl="0" w:tplc="18886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FB529C7"/>
    <w:multiLevelType w:val="hybridMultilevel"/>
    <w:tmpl w:val="18F60B74"/>
    <w:lvl w:ilvl="0" w:tplc="ABAA2EE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FC15B06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2">
    <w:nsid w:val="7FE82AE1"/>
    <w:multiLevelType w:val="hybridMultilevel"/>
    <w:tmpl w:val="85E40E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9"/>
  </w:num>
  <w:num w:numId="3">
    <w:abstractNumId w:val="80"/>
  </w:num>
  <w:num w:numId="4">
    <w:abstractNumId w:val="123"/>
  </w:num>
  <w:num w:numId="5">
    <w:abstractNumId w:val="92"/>
  </w:num>
  <w:num w:numId="6">
    <w:abstractNumId w:val="29"/>
  </w:num>
  <w:num w:numId="7">
    <w:abstractNumId w:val="66"/>
  </w:num>
  <w:num w:numId="8">
    <w:abstractNumId w:val="114"/>
  </w:num>
  <w:num w:numId="9">
    <w:abstractNumId w:val="132"/>
  </w:num>
  <w:num w:numId="10">
    <w:abstractNumId w:val="115"/>
  </w:num>
  <w:num w:numId="11">
    <w:abstractNumId w:val="24"/>
  </w:num>
  <w:num w:numId="12">
    <w:abstractNumId w:val="103"/>
  </w:num>
  <w:num w:numId="13">
    <w:abstractNumId w:val="93"/>
  </w:num>
  <w:num w:numId="1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3"/>
  </w:num>
  <w:num w:numId="17">
    <w:abstractNumId w:val="55"/>
  </w:num>
  <w:num w:numId="18">
    <w:abstractNumId w:val="70"/>
  </w:num>
  <w:num w:numId="19">
    <w:abstractNumId w:val="96"/>
  </w:num>
  <w:num w:numId="20">
    <w:abstractNumId w:val="65"/>
  </w:num>
  <w:num w:numId="21">
    <w:abstractNumId w:val="84"/>
  </w:num>
  <w:num w:numId="22">
    <w:abstractNumId w:val="14"/>
  </w:num>
  <w:num w:numId="23">
    <w:abstractNumId w:val="42"/>
  </w:num>
  <w:num w:numId="24">
    <w:abstractNumId w:val="52"/>
  </w:num>
  <w:num w:numId="25">
    <w:abstractNumId w:val="43"/>
  </w:num>
  <w:num w:numId="26">
    <w:abstractNumId w:val="46"/>
  </w:num>
  <w:num w:numId="27">
    <w:abstractNumId w:val="21"/>
  </w:num>
  <w:num w:numId="28">
    <w:abstractNumId w:val="10"/>
  </w:num>
  <w:num w:numId="29">
    <w:abstractNumId w:val="30"/>
  </w:num>
  <w:num w:numId="30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8"/>
  </w:num>
  <w:num w:numId="33">
    <w:abstractNumId w:val="106"/>
  </w:num>
  <w:num w:numId="34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3"/>
  </w:num>
  <w:num w:numId="36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9"/>
  </w:num>
  <w:num w:numId="38">
    <w:abstractNumId w:val="85"/>
  </w:num>
  <w:num w:numId="39">
    <w:abstractNumId w:val="87"/>
  </w:num>
  <w:num w:numId="40">
    <w:abstractNumId w:val="90"/>
  </w:num>
  <w:num w:numId="41">
    <w:abstractNumId w:val="131"/>
  </w:num>
  <w:num w:numId="4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0"/>
  </w:num>
  <w:num w:numId="44">
    <w:abstractNumId w:val="83"/>
  </w:num>
  <w:num w:numId="45">
    <w:abstractNumId w:val="122"/>
  </w:num>
  <w:num w:numId="46">
    <w:abstractNumId w:val="62"/>
  </w:num>
  <w:num w:numId="47">
    <w:abstractNumId w:val="18"/>
  </w:num>
  <w:num w:numId="48">
    <w:abstractNumId w:val="48"/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8"/>
  </w:num>
  <w:num w:numId="53">
    <w:abstractNumId w:val="91"/>
  </w:num>
  <w:num w:numId="54">
    <w:abstractNumId w:val="74"/>
  </w:num>
  <w:num w:numId="55">
    <w:abstractNumId w:val="9"/>
  </w:num>
  <w:num w:numId="56">
    <w:abstractNumId w:val="113"/>
  </w:num>
  <w:num w:numId="57">
    <w:abstractNumId w:val="124"/>
  </w:num>
  <w:num w:numId="58">
    <w:abstractNumId w:val="105"/>
  </w:num>
  <w:num w:numId="59">
    <w:abstractNumId w:val="13"/>
  </w:num>
  <w:num w:numId="60">
    <w:abstractNumId w:val="5"/>
  </w:num>
  <w:num w:numId="61">
    <w:abstractNumId w:val="35"/>
  </w:num>
  <w:num w:numId="62">
    <w:abstractNumId w:val="4"/>
  </w:num>
  <w:num w:numId="63">
    <w:abstractNumId w:val="129"/>
  </w:num>
  <w:num w:numId="6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</w:num>
  <w:num w:numId="6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9"/>
  </w:num>
  <w:num w:numId="69">
    <w:abstractNumId w:val="132"/>
  </w:num>
  <w:num w:numId="7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</w:num>
  <w:num w:numId="72">
    <w:abstractNumId w:val="26"/>
  </w:num>
  <w:num w:numId="73">
    <w:abstractNumId w:val="33"/>
  </w:num>
  <w:num w:numId="74">
    <w:abstractNumId w:val="49"/>
  </w:num>
  <w:num w:numId="75">
    <w:abstractNumId w:val="75"/>
  </w:num>
  <w:num w:numId="76">
    <w:abstractNumId w:val="108"/>
  </w:num>
  <w:num w:numId="77">
    <w:abstractNumId w:val="72"/>
  </w:num>
  <w:num w:numId="78">
    <w:abstractNumId w:val="17"/>
  </w:num>
  <w:num w:numId="79">
    <w:abstractNumId w:val="125"/>
  </w:num>
  <w:num w:numId="80">
    <w:abstractNumId w:val="57"/>
  </w:num>
  <w:num w:numId="81">
    <w:abstractNumId w:val="16"/>
  </w:num>
  <w:num w:numId="82">
    <w:abstractNumId w:val="64"/>
  </w:num>
  <w:num w:numId="83">
    <w:abstractNumId w:val="44"/>
  </w:num>
  <w:num w:numId="84">
    <w:abstractNumId w:val="12"/>
  </w:num>
  <w:num w:numId="85">
    <w:abstractNumId w:val="2"/>
  </w:num>
  <w:num w:numId="86">
    <w:abstractNumId w:val="40"/>
  </w:num>
  <w:num w:numId="87">
    <w:abstractNumId w:val="6"/>
  </w:num>
  <w:num w:numId="88">
    <w:abstractNumId w:val="19"/>
  </w:num>
  <w:num w:numId="89">
    <w:abstractNumId w:val="51"/>
  </w:num>
  <w:num w:numId="90">
    <w:abstractNumId w:val="76"/>
  </w:num>
  <w:num w:numId="91">
    <w:abstractNumId w:val="41"/>
  </w:num>
  <w:num w:numId="92">
    <w:abstractNumId w:val="118"/>
  </w:num>
  <w:num w:numId="93">
    <w:abstractNumId w:val="120"/>
  </w:num>
  <w:num w:numId="94">
    <w:abstractNumId w:val="112"/>
  </w:num>
  <w:num w:numId="95">
    <w:abstractNumId w:val="15"/>
  </w:num>
  <w:num w:numId="96">
    <w:abstractNumId w:val="111"/>
  </w:num>
  <w:num w:numId="97">
    <w:abstractNumId w:val="61"/>
  </w:num>
  <w:num w:numId="98">
    <w:abstractNumId w:val="32"/>
  </w:num>
  <w:num w:numId="99">
    <w:abstractNumId w:val="104"/>
  </w:num>
  <w:num w:numId="100">
    <w:abstractNumId w:val="126"/>
  </w:num>
  <w:num w:numId="101">
    <w:abstractNumId w:val="38"/>
  </w:num>
  <w:num w:numId="102">
    <w:abstractNumId w:val="102"/>
  </w:num>
  <w:num w:numId="103">
    <w:abstractNumId w:val="119"/>
  </w:num>
  <w:num w:numId="104">
    <w:abstractNumId w:val="97"/>
  </w:num>
  <w:num w:numId="105">
    <w:abstractNumId w:val="67"/>
  </w:num>
  <w:num w:numId="106">
    <w:abstractNumId w:val="100"/>
  </w:num>
  <w:num w:numId="107">
    <w:abstractNumId w:val="58"/>
  </w:num>
  <w:num w:numId="108">
    <w:abstractNumId w:val="109"/>
  </w:num>
  <w:num w:numId="109">
    <w:abstractNumId w:val="110"/>
  </w:num>
  <w:num w:numId="110">
    <w:abstractNumId w:val="71"/>
  </w:num>
  <w:num w:numId="111">
    <w:abstractNumId w:val="11"/>
  </w:num>
  <w:num w:numId="112">
    <w:abstractNumId w:val="128"/>
  </w:num>
  <w:num w:numId="113">
    <w:abstractNumId w:val="27"/>
  </w:num>
  <w:num w:numId="114">
    <w:abstractNumId w:val="101"/>
  </w:num>
  <w:num w:numId="115">
    <w:abstractNumId w:val="3"/>
  </w:num>
  <w:num w:numId="116">
    <w:abstractNumId w:val="37"/>
  </w:num>
  <w:num w:numId="117">
    <w:abstractNumId w:val="8"/>
  </w:num>
  <w:num w:numId="118">
    <w:abstractNumId w:val="34"/>
  </w:num>
  <w:num w:numId="119">
    <w:abstractNumId w:val="81"/>
  </w:num>
  <w:num w:numId="120">
    <w:abstractNumId w:val="7"/>
  </w:num>
  <w:num w:numId="121">
    <w:abstractNumId w:val="28"/>
  </w:num>
  <w:num w:numId="122">
    <w:abstractNumId w:val="47"/>
  </w:num>
  <w:num w:numId="123">
    <w:abstractNumId w:val="45"/>
  </w:num>
  <w:num w:numId="124">
    <w:abstractNumId w:val="1"/>
  </w:num>
  <w:num w:numId="125">
    <w:abstractNumId w:val="94"/>
  </w:num>
  <w:num w:numId="126">
    <w:abstractNumId w:val="82"/>
  </w:num>
  <w:num w:numId="127">
    <w:abstractNumId w:val="25"/>
  </w:num>
  <w:num w:numId="128">
    <w:abstractNumId w:val="73"/>
  </w:num>
  <w:num w:numId="12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79"/>
  </w:num>
  <w:num w:numId="131">
    <w:abstractNumId w:val="107"/>
  </w:num>
  <w:num w:numId="132">
    <w:abstractNumId w:val="39"/>
  </w:num>
  <w:num w:numId="133">
    <w:abstractNumId w:val="53"/>
  </w:num>
  <w:num w:numId="134">
    <w:abstractNumId w:val="121"/>
  </w:num>
  <w:num w:numId="135">
    <w:abstractNumId w:val="36"/>
  </w:num>
  <w:num w:numId="136">
    <w:abstractNumId w:val="116"/>
  </w:num>
  <w:num w:numId="137">
    <w:abstractNumId w:val="0"/>
  </w:num>
  <w:num w:numId="13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77"/>
  </w:num>
  <w:num w:numId="140">
    <w:abstractNumId w:val="23"/>
  </w:num>
  <w:num w:numId="141">
    <w:abstractNumId w:val="68"/>
  </w:num>
  <w:num w:numId="142">
    <w:abstractNumId w:val="95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2E"/>
    <w:rsid w:val="0000154B"/>
    <w:rsid w:val="00001A02"/>
    <w:rsid w:val="00001AC9"/>
    <w:rsid w:val="00001EAB"/>
    <w:rsid w:val="00001F61"/>
    <w:rsid w:val="00002FC0"/>
    <w:rsid w:val="000034B6"/>
    <w:rsid w:val="0000350A"/>
    <w:rsid w:val="00003584"/>
    <w:rsid w:val="00005C9C"/>
    <w:rsid w:val="00006290"/>
    <w:rsid w:val="00007337"/>
    <w:rsid w:val="00007C28"/>
    <w:rsid w:val="00011C1E"/>
    <w:rsid w:val="00013550"/>
    <w:rsid w:val="000140D8"/>
    <w:rsid w:val="0001500B"/>
    <w:rsid w:val="00015EE5"/>
    <w:rsid w:val="00016525"/>
    <w:rsid w:val="00020DD5"/>
    <w:rsid w:val="0002148D"/>
    <w:rsid w:val="00022472"/>
    <w:rsid w:val="000241E7"/>
    <w:rsid w:val="00025183"/>
    <w:rsid w:val="000252DE"/>
    <w:rsid w:val="0002565D"/>
    <w:rsid w:val="00025F89"/>
    <w:rsid w:val="00026A15"/>
    <w:rsid w:val="00034ECA"/>
    <w:rsid w:val="00035DF4"/>
    <w:rsid w:val="00040130"/>
    <w:rsid w:val="00040DE5"/>
    <w:rsid w:val="00041124"/>
    <w:rsid w:val="000423F0"/>
    <w:rsid w:val="00045550"/>
    <w:rsid w:val="00045A18"/>
    <w:rsid w:val="00046EB2"/>
    <w:rsid w:val="00047826"/>
    <w:rsid w:val="0004784C"/>
    <w:rsid w:val="00047F0D"/>
    <w:rsid w:val="000535F2"/>
    <w:rsid w:val="00054092"/>
    <w:rsid w:val="000548DB"/>
    <w:rsid w:val="00054FE5"/>
    <w:rsid w:val="0005543D"/>
    <w:rsid w:val="00057627"/>
    <w:rsid w:val="000576C5"/>
    <w:rsid w:val="000601C8"/>
    <w:rsid w:val="00061437"/>
    <w:rsid w:val="0006497F"/>
    <w:rsid w:val="0006562B"/>
    <w:rsid w:val="00065CFE"/>
    <w:rsid w:val="00066B5B"/>
    <w:rsid w:val="00070899"/>
    <w:rsid w:val="0007219B"/>
    <w:rsid w:val="0007230C"/>
    <w:rsid w:val="00073746"/>
    <w:rsid w:val="000759E2"/>
    <w:rsid w:val="00075F94"/>
    <w:rsid w:val="0007714C"/>
    <w:rsid w:val="00077AFE"/>
    <w:rsid w:val="0008049F"/>
    <w:rsid w:val="00080F78"/>
    <w:rsid w:val="00081A29"/>
    <w:rsid w:val="00081EB9"/>
    <w:rsid w:val="00082DD0"/>
    <w:rsid w:val="00083BCD"/>
    <w:rsid w:val="000862A0"/>
    <w:rsid w:val="000863FD"/>
    <w:rsid w:val="00090FBB"/>
    <w:rsid w:val="00092573"/>
    <w:rsid w:val="00095253"/>
    <w:rsid w:val="00095777"/>
    <w:rsid w:val="00095B0C"/>
    <w:rsid w:val="00096895"/>
    <w:rsid w:val="000979B6"/>
    <w:rsid w:val="000A0C95"/>
    <w:rsid w:val="000A161B"/>
    <w:rsid w:val="000A1F2E"/>
    <w:rsid w:val="000A2F90"/>
    <w:rsid w:val="000A33E7"/>
    <w:rsid w:val="000A38F3"/>
    <w:rsid w:val="000A3A37"/>
    <w:rsid w:val="000A60DE"/>
    <w:rsid w:val="000A6894"/>
    <w:rsid w:val="000B0BB6"/>
    <w:rsid w:val="000B219D"/>
    <w:rsid w:val="000B3651"/>
    <w:rsid w:val="000B3C15"/>
    <w:rsid w:val="000B7948"/>
    <w:rsid w:val="000C06B7"/>
    <w:rsid w:val="000C0838"/>
    <w:rsid w:val="000C08DD"/>
    <w:rsid w:val="000C1654"/>
    <w:rsid w:val="000C3FE8"/>
    <w:rsid w:val="000C6271"/>
    <w:rsid w:val="000C6487"/>
    <w:rsid w:val="000C66BA"/>
    <w:rsid w:val="000C6CF9"/>
    <w:rsid w:val="000C6E72"/>
    <w:rsid w:val="000D066F"/>
    <w:rsid w:val="000D17FC"/>
    <w:rsid w:val="000D373F"/>
    <w:rsid w:val="000D3B0E"/>
    <w:rsid w:val="000D3F4B"/>
    <w:rsid w:val="000D479B"/>
    <w:rsid w:val="000D4DE2"/>
    <w:rsid w:val="000E1CC7"/>
    <w:rsid w:val="000E204A"/>
    <w:rsid w:val="000E72F1"/>
    <w:rsid w:val="000F2460"/>
    <w:rsid w:val="000F32C3"/>
    <w:rsid w:val="000F429B"/>
    <w:rsid w:val="000F52F4"/>
    <w:rsid w:val="000F57B8"/>
    <w:rsid w:val="000F5BC6"/>
    <w:rsid w:val="000F6C1D"/>
    <w:rsid w:val="00101F1D"/>
    <w:rsid w:val="001026C1"/>
    <w:rsid w:val="0010278E"/>
    <w:rsid w:val="00102C04"/>
    <w:rsid w:val="001038FF"/>
    <w:rsid w:val="00107D36"/>
    <w:rsid w:val="001104F2"/>
    <w:rsid w:val="00110AF7"/>
    <w:rsid w:val="00112464"/>
    <w:rsid w:val="00112852"/>
    <w:rsid w:val="00120816"/>
    <w:rsid w:val="001215E2"/>
    <w:rsid w:val="00121E1D"/>
    <w:rsid w:val="001224A5"/>
    <w:rsid w:val="00122EE8"/>
    <w:rsid w:val="001235BB"/>
    <w:rsid w:val="00123D8A"/>
    <w:rsid w:val="00126E40"/>
    <w:rsid w:val="001279F2"/>
    <w:rsid w:val="001301B5"/>
    <w:rsid w:val="00130CEE"/>
    <w:rsid w:val="00131B8A"/>
    <w:rsid w:val="001360E5"/>
    <w:rsid w:val="00140519"/>
    <w:rsid w:val="00140F90"/>
    <w:rsid w:val="00142B84"/>
    <w:rsid w:val="00143902"/>
    <w:rsid w:val="00143D06"/>
    <w:rsid w:val="00145590"/>
    <w:rsid w:val="001457DE"/>
    <w:rsid w:val="00145BBA"/>
    <w:rsid w:val="00147155"/>
    <w:rsid w:val="00147B81"/>
    <w:rsid w:val="0015105D"/>
    <w:rsid w:val="00153190"/>
    <w:rsid w:val="00153DEC"/>
    <w:rsid w:val="001563AF"/>
    <w:rsid w:val="00156B96"/>
    <w:rsid w:val="001571E0"/>
    <w:rsid w:val="001615BF"/>
    <w:rsid w:val="0016230B"/>
    <w:rsid w:val="001637EE"/>
    <w:rsid w:val="00164FC2"/>
    <w:rsid w:val="00165657"/>
    <w:rsid w:val="00165933"/>
    <w:rsid w:val="00167A77"/>
    <w:rsid w:val="00167DB7"/>
    <w:rsid w:val="00170E52"/>
    <w:rsid w:val="00171D7D"/>
    <w:rsid w:val="00173D9A"/>
    <w:rsid w:val="001749B1"/>
    <w:rsid w:val="001752C4"/>
    <w:rsid w:val="001754F0"/>
    <w:rsid w:val="00175B0F"/>
    <w:rsid w:val="00183862"/>
    <w:rsid w:val="001843E5"/>
    <w:rsid w:val="00185FC7"/>
    <w:rsid w:val="00186449"/>
    <w:rsid w:val="00190A76"/>
    <w:rsid w:val="0019145D"/>
    <w:rsid w:val="00192B9D"/>
    <w:rsid w:val="00192C6E"/>
    <w:rsid w:val="00192F52"/>
    <w:rsid w:val="001935C9"/>
    <w:rsid w:val="00193FA3"/>
    <w:rsid w:val="0019443B"/>
    <w:rsid w:val="00194A03"/>
    <w:rsid w:val="00195009"/>
    <w:rsid w:val="001953A2"/>
    <w:rsid w:val="0019721B"/>
    <w:rsid w:val="001A03E5"/>
    <w:rsid w:val="001A122E"/>
    <w:rsid w:val="001A1A4D"/>
    <w:rsid w:val="001A5414"/>
    <w:rsid w:val="001A7882"/>
    <w:rsid w:val="001A7AC5"/>
    <w:rsid w:val="001B11B7"/>
    <w:rsid w:val="001B12E4"/>
    <w:rsid w:val="001B3BFF"/>
    <w:rsid w:val="001B4B15"/>
    <w:rsid w:val="001B53A9"/>
    <w:rsid w:val="001B5FC8"/>
    <w:rsid w:val="001B6C13"/>
    <w:rsid w:val="001C0BC5"/>
    <w:rsid w:val="001C198E"/>
    <w:rsid w:val="001C1ECE"/>
    <w:rsid w:val="001C24A6"/>
    <w:rsid w:val="001C2E15"/>
    <w:rsid w:val="001C421E"/>
    <w:rsid w:val="001C42B1"/>
    <w:rsid w:val="001C4EBD"/>
    <w:rsid w:val="001C546B"/>
    <w:rsid w:val="001C5541"/>
    <w:rsid w:val="001C60E4"/>
    <w:rsid w:val="001D1012"/>
    <w:rsid w:val="001D19B7"/>
    <w:rsid w:val="001D1D5F"/>
    <w:rsid w:val="001D3166"/>
    <w:rsid w:val="001D3449"/>
    <w:rsid w:val="001D4157"/>
    <w:rsid w:val="001D4D3D"/>
    <w:rsid w:val="001D6976"/>
    <w:rsid w:val="001D7A26"/>
    <w:rsid w:val="001E08E4"/>
    <w:rsid w:val="001E25F7"/>
    <w:rsid w:val="001E4409"/>
    <w:rsid w:val="001E682D"/>
    <w:rsid w:val="001E68E9"/>
    <w:rsid w:val="001E7102"/>
    <w:rsid w:val="001E71D6"/>
    <w:rsid w:val="001E779E"/>
    <w:rsid w:val="001F006F"/>
    <w:rsid w:val="001F0F02"/>
    <w:rsid w:val="001F1B07"/>
    <w:rsid w:val="001F23C6"/>
    <w:rsid w:val="001F2AC4"/>
    <w:rsid w:val="001F2C70"/>
    <w:rsid w:val="001F4FFF"/>
    <w:rsid w:val="001F6E72"/>
    <w:rsid w:val="001F6EBE"/>
    <w:rsid w:val="001F73FA"/>
    <w:rsid w:val="001F75D0"/>
    <w:rsid w:val="002010D9"/>
    <w:rsid w:val="00201746"/>
    <w:rsid w:val="002039A3"/>
    <w:rsid w:val="00204383"/>
    <w:rsid w:val="0020513F"/>
    <w:rsid w:val="002052A6"/>
    <w:rsid w:val="00210A76"/>
    <w:rsid w:val="0021479C"/>
    <w:rsid w:val="00220FC1"/>
    <w:rsid w:val="002214FA"/>
    <w:rsid w:val="002216DD"/>
    <w:rsid w:val="002222CF"/>
    <w:rsid w:val="002223EE"/>
    <w:rsid w:val="00222BCB"/>
    <w:rsid w:val="00223313"/>
    <w:rsid w:val="00224233"/>
    <w:rsid w:val="002244C0"/>
    <w:rsid w:val="00224847"/>
    <w:rsid w:val="002275F9"/>
    <w:rsid w:val="00227B7F"/>
    <w:rsid w:val="00230E25"/>
    <w:rsid w:val="00232986"/>
    <w:rsid w:val="0023369D"/>
    <w:rsid w:val="00233BD6"/>
    <w:rsid w:val="00233F87"/>
    <w:rsid w:val="00235844"/>
    <w:rsid w:val="00235C9B"/>
    <w:rsid w:val="0023778A"/>
    <w:rsid w:val="00237BF2"/>
    <w:rsid w:val="00240A53"/>
    <w:rsid w:val="00241AEF"/>
    <w:rsid w:val="00241B02"/>
    <w:rsid w:val="002431B8"/>
    <w:rsid w:val="00243447"/>
    <w:rsid w:val="00244289"/>
    <w:rsid w:val="00245AD6"/>
    <w:rsid w:val="00245DC3"/>
    <w:rsid w:val="00246D53"/>
    <w:rsid w:val="002506A0"/>
    <w:rsid w:val="00251C49"/>
    <w:rsid w:val="00252C62"/>
    <w:rsid w:val="00257266"/>
    <w:rsid w:val="00260B13"/>
    <w:rsid w:val="00260C43"/>
    <w:rsid w:val="00263B83"/>
    <w:rsid w:val="00263D1B"/>
    <w:rsid w:val="00264575"/>
    <w:rsid w:val="00270E4E"/>
    <w:rsid w:val="00272599"/>
    <w:rsid w:val="00272C28"/>
    <w:rsid w:val="002773E2"/>
    <w:rsid w:val="00283947"/>
    <w:rsid w:val="00284268"/>
    <w:rsid w:val="002845E7"/>
    <w:rsid w:val="00284A8B"/>
    <w:rsid w:val="00284AAB"/>
    <w:rsid w:val="00285410"/>
    <w:rsid w:val="00286B01"/>
    <w:rsid w:val="00287B7E"/>
    <w:rsid w:val="00292073"/>
    <w:rsid w:val="00292F4C"/>
    <w:rsid w:val="00293293"/>
    <w:rsid w:val="002932AE"/>
    <w:rsid w:val="00294898"/>
    <w:rsid w:val="00295C1E"/>
    <w:rsid w:val="002961D9"/>
    <w:rsid w:val="002A1F14"/>
    <w:rsid w:val="002A249F"/>
    <w:rsid w:val="002A27BA"/>
    <w:rsid w:val="002A3936"/>
    <w:rsid w:val="002A3EFA"/>
    <w:rsid w:val="002A4AD6"/>
    <w:rsid w:val="002A4D4B"/>
    <w:rsid w:val="002A5703"/>
    <w:rsid w:val="002A7FCF"/>
    <w:rsid w:val="002B145E"/>
    <w:rsid w:val="002B1511"/>
    <w:rsid w:val="002B18A3"/>
    <w:rsid w:val="002B4E9A"/>
    <w:rsid w:val="002B5905"/>
    <w:rsid w:val="002C0DE8"/>
    <w:rsid w:val="002C2318"/>
    <w:rsid w:val="002C3336"/>
    <w:rsid w:val="002C60FB"/>
    <w:rsid w:val="002D068B"/>
    <w:rsid w:val="002D3017"/>
    <w:rsid w:val="002D31BF"/>
    <w:rsid w:val="002D484E"/>
    <w:rsid w:val="002D55C2"/>
    <w:rsid w:val="002D67E7"/>
    <w:rsid w:val="002D736C"/>
    <w:rsid w:val="002D73E4"/>
    <w:rsid w:val="002D782D"/>
    <w:rsid w:val="002D7E88"/>
    <w:rsid w:val="002E040D"/>
    <w:rsid w:val="002E12C5"/>
    <w:rsid w:val="002E192E"/>
    <w:rsid w:val="002E277B"/>
    <w:rsid w:val="002E4B17"/>
    <w:rsid w:val="002E4DBE"/>
    <w:rsid w:val="002E56AA"/>
    <w:rsid w:val="002E596C"/>
    <w:rsid w:val="002E6EFC"/>
    <w:rsid w:val="002E738D"/>
    <w:rsid w:val="002F07EA"/>
    <w:rsid w:val="002F0C8A"/>
    <w:rsid w:val="002F2203"/>
    <w:rsid w:val="002F3A56"/>
    <w:rsid w:val="002F45DE"/>
    <w:rsid w:val="002F5B19"/>
    <w:rsid w:val="002F734C"/>
    <w:rsid w:val="00301BB7"/>
    <w:rsid w:val="00302D33"/>
    <w:rsid w:val="00304C81"/>
    <w:rsid w:val="00306037"/>
    <w:rsid w:val="003068F9"/>
    <w:rsid w:val="003078C6"/>
    <w:rsid w:val="00310564"/>
    <w:rsid w:val="003126C2"/>
    <w:rsid w:val="00316131"/>
    <w:rsid w:val="003161D7"/>
    <w:rsid w:val="00320DC9"/>
    <w:rsid w:val="0032261F"/>
    <w:rsid w:val="00325AA1"/>
    <w:rsid w:val="00326D33"/>
    <w:rsid w:val="0032750C"/>
    <w:rsid w:val="00327D8D"/>
    <w:rsid w:val="00330B5B"/>
    <w:rsid w:val="00331F26"/>
    <w:rsid w:val="0033248C"/>
    <w:rsid w:val="00333968"/>
    <w:rsid w:val="00335B69"/>
    <w:rsid w:val="003361D9"/>
    <w:rsid w:val="00336DB0"/>
    <w:rsid w:val="00340F6E"/>
    <w:rsid w:val="00341A6F"/>
    <w:rsid w:val="00345505"/>
    <w:rsid w:val="00345F6C"/>
    <w:rsid w:val="003462A4"/>
    <w:rsid w:val="00346E86"/>
    <w:rsid w:val="00347525"/>
    <w:rsid w:val="003505F2"/>
    <w:rsid w:val="003510E3"/>
    <w:rsid w:val="003513EB"/>
    <w:rsid w:val="00352DA8"/>
    <w:rsid w:val="00352E71"/>
    <w:rsid w:val="00353DA6"/>
    <w:rsid w:val="00355DF4"/>
    <w:rsid w:val="00356F3E"/>
    <w:rsid w:val="003573E4"/>
    <w:rsid w:val="00357CC4"/>
    <w:rsid w:val="00360619"/>
    <w:rsid w:val="00361FA7"/>
    <w:rsid w:val="003635DE"/>
    <w:rsid w:val="0036442C"/>
    <w:rsid w:val="0036693B"/>
    <w:rsid w:val="003674F0"/>
    <w:rsid w:val="00370413"/>
    <w:rsid w:val="003713E2"/>
    <w:rsid w:val="0037271E"/>
    <w:rsid w:val="00374738"/>
    <w:rsid w:val="003748B0"/>
    <w:rsid w:val="0037532D"/>
    <w:rsid w:val="00375B9E"/>
    <w:rsid w:val="00375DA4"/>
    <w:rsid w:val="00376A32"/>
    <w:rsid w:val="00377251"/>
    <w:rsid w:val="00381D66"/>
    <w:rsid w:val="00381FF1"/>
    <w:rsid w:val="0038231F"/>
    <w:rsid w:val="00382632"/>
    <w:rsid w:val="00383367"/>
    <w:rsid w:val="003839ED"/>
    <w:rsid w:val="003852BC"/>
    <w:rsid w:val="00385EA0"/>
    <w:rsid w:val="003861D4"/>
    <w:rsid w:val="00386435"/>
    <w:rsid w:val="00387729"/>
    <w:rsid w:val="003927C8"/>
    <w:rsid w:val="00393AF0"/>
    <w:rsid w:val="003959C4"/>
    <w:rsid w:val="00396CA6"/>
    <w:rsid w:val="003A10B5"/>
    <w:rsid w:val="003A16A0"/>
    <w:rsid w:val="003A2E14"/>
    <w:rsid w:val="003A349B"/>
    <w:rsid w:val="003A4D68"/>
    <w:rsid w:val="003A55E0"/>
    <w:rsid w:val="003A6178"/>
    <w:rsid w:val="003A6D10"/>
    <w:rsid w:val="003A747A"/>
    <w:rsid w:val="003B190F"/>
    <w:rsid w:val="003B1C33"/>
    <w:rsid w:val="003B1E13"/>
    <w:rsid w:val="003B221C"/>
    <w:rsid w:val="003B3DD1"/>
    <w:rsid w:val="003B635B"/>
    <w:rsid w:val="003B67EA"/>
    <w:rsid w:val="003B6CFC"/>
    <w:rsid w:val="003B720D"/>
    <w:rsid w:val="003C05B8"/>
    <w:rsid w:val="003C10B2"/>
    <w:rsid w:val="003C1BA7"/>
    <w:rsid w:val="003D1947"/>
    <w:rsid w:val="003D30F0"/>
    <w:rsid w:val="003D428A"/>
    <w:rsid w:val="003D5449"/>
    <w:rsid w:val="003D6350"/>
    <w:rsid w:val="003D6764"/>
    <w:rsid w:val="003D6CFF"/>
    <w:rsid w:val="003D6D1D"/>
    <w:rsid w:val="003E101E"/>
    <w:rsid w:val="003E102C"/>
    <w:rsid w:val="003E45D1"/>
    <w:rsid w:val="003E5252"/>
    <w:rsid w:val="003E5A09"/>
    <w:rsid w:val="003E6606"/>
    <w:rsid w:val="003E6D6D"/>
    <w:rsid w:val="003E7281"/>
    <w:rsid w:val="003E76A5"/>
    <w:rsid w:val="003E76BB"/>
    <w:rsid w:val="003F1485"/>
    <w:rsid w:val="003F19CC"/>
    <w:rsid w:val="003F1CA5"/>
    <w:rsid w:val="003F2C9A"/>
    <w:rsid w:val="003F3D62"/>
    <w:rsid w:val="003F4426"/>
    <w:rsid w:val="003F4979"/>
    <w:rsid w:val="003F51D8"/>
    <w:rsid w:val="003F53A4"/>
    <w:rsid w:val="003F62B8"/>
    <w:rsid w:val="003F66B1"/>
    <w:rsid w:val="004002AB"/>
    <w:rsid w:val="004016A2"/>
    <w:rsid w:val="00402644"/>
    <w:rsid w:val="0040458B"/>
    <w:rsid w:val="00405B25"/>
    <w:rsid w:val="00405DA0"/>
    <w:rsid w:val="0040614F"/>
    <w:rsid w:val="00406256"/>
    <w:rsid w:val="00407891"/>
    <w:rsid w:val="004109A4"/>
    <w:rsid w:val="004131C0"/>
    <w:rsid w:val="00413690"/>
    <w:rsid w:val="00415245"/>
    <w:rsid w:val="0041587F"/>
    <w:rsid w:val="00415F72"/>
    <w:rsid w:val="004173A0"/>
    <w:rsid w:val="00417733"/>
    <w:rsid w:val="0041786A"/>
    <w:rsid w:val="00417EC0"/>
    <w:rsid w:val="004206C2"/>
    <w:rsid w:val="00420D4E"/>
    <w:rsid w:val="004214FB"/>
    <w:rsid w:val="00422C47"/>
    <w:rsid w:val="00423329"/>
    <w:rsid w:val="0042344C"/>
    <w:rsid w:val="004253A1"/>
    <w:rsid w:val="00427B20"/>
    <w:rsid w:val="004305CD"/>
    <w:rsid w:val="00432FB9"/>
    <w:rsid w:val="00433110"/>
    <w:rsid w:val="004338E9"/>
    <w:rsid w:val="0043541B"/>
    <w:rsid w:val="00435F5B"/>
    <w:rsid w:val="00436F0D"/>
    <w:rsid w:val="00436FC4"/>
    <w:rsid w:val="00437AE1"/>
    <w:rsid w:val="00441CE8"/>
    <w:rsid w:val="00442DB1"/>
    <w:rsid w:val="004435B6"/>
    <w:rsid w:val="004443DE"/>
    <w:rsid w:val="0044540D"/>
    <w:rsid w:val="00452811"/>
    <w:rsid w:val="00452D93"/>
    <w:rsid w:val="0045431D"/>
    <w:rsid w:val="004573E4"/>
    <w:rsid w:val="004647E0"/>
    <w:rsid w:val="00464F09"/>
    <w:rsid w:val="00466A15"/>
    <w:rsid w:val="004678EC"/>
    <w:rsid w:val="0047037C"/>
    <w:rsid w:val="004711F2"/>
    <w:rsid w:val="0047193A"/>
    <w:rsid w:val="004721DC"/>
    <w:rsid w:val="0047240B"/>
    <w:rsid w:val="00475987"/>
    <w:rsid w:val="00476978"/>
    <w:rsid w:val="004776BF"/>
    <w:rsid w:val="0047774E"/>
    <w:rsid w:val="00477DF6"/>
    <w:rsid w:val="00481D2C"/>
    <w:rsid w:val="00481DFA"/>
    <w:rsid w:val="004820F3"/>
    <w:rsid w:val="00482F1B"/>
    <w:rsid w:val="004830F7"/>
    <w:rsid w:val="004834AC"/>
    <w:rsid w:val="0048359B"/>
    <w:rsid w:val="004839E7"/>
    <w:rsid w:val="00483AB4"/>
    <w:rsid w:val="00484139"/>
    <w:rsid w:val="0048415D"/>
    <w:rsid w:val="00484E8C"/>
    <w:rsid w:val="00484EAB"/>
    <w:rsid w:val="004870B0"/>
    <w:rsid w:val="004875AD"/>
    <w:rsid w:val="00490296"/>
    <w:rsid w:val="00493753"/>
    <w:rsid w:val="00494B96"/>
    <w:rsid w:val="00495BF5"/>
    <w:rsid w:val="004962C8"/>
    <w:rsid w:val="00496C15"/>
    <w:rsid w:val="00496C45"/>
    <w:rsid w:val="00497BB9"/>
    <w:rsid w:val="004A1569"/>
    <w:rsid w:val="004A23E5"/>
    <w:rsid w:val="004A4C4F"/>
    <w:rsid w:val="004A4E5C"/>
    <w:rsid w:val="004A5B9F"/>
    <w:rsid w:val="004A634F"/>
    <w:rsid w:val="004A6427"/>
    <w:rsid w:val="004B4243"/>
    <w:rsid w:val="004B661B"/>
    <w:rsid w:val="004C1D1C"/>
    <w:rsid w:val="004C273F"/>
    <w:rsid w:val="004C3A32"/>
    <w:rsid w:val="004D1AD1"/>
    <w:rsid w:val="004D255B"/>
    <w:rsid w:val="004D2BFF"/>
    <w:rsid w:val="004D2C90"/>
    <w:rsid w:val="004D3D4F"/>
    <w:rsid w:val="004D42A3"/>
    <w:rsid w:val="004D5D50"/>
    <w:rsid w:val="004D6880"/>
    <w:rsid w:val="004D705A"/>
    <w:rsid w:val="004E09D6"/>
    <w:rsid w:val="004E0F07"/>
    <w:rsid w:val="004E10A0"/>
    <w:rsid w:val="004E338A"/>
    <w:rsid w:val="004E42C7"/>
    <w:rsid w:val="004E46E6"/>
    <w:rsid w:val="004E4C29"/>
    <w:rsid w:val="004E5BA7"/>
    <w:rsid w:val="004E5E9B"/>
    <w:rsid w:val="004E6A86"/>
    <w:rsid w:val="004E6B87"/>
    <w:rsid w:val="004E7F3C"/>
    <w:rsid w:val="004F2D40"/>
    <w:rsid w:val="004F3287"/>
    <w:rsid w:val="004F5585"/>
    <w:rsid w:val="004F5857"/>
    <w:rsid w:val="004F6F9B"/>
    <w:rsid w:val="004F78DE"/>
    <w:rsid w:val="00500BDD"/>
    <w:rsid w:val="00501A49"/>
    <w:rsid w:val="0050219B"/>
    <w:rsid w:val="00503C0D"/>
    <w:rsid w:val="00503DFD"/>
    <w:rsid w:val="00504EC6"/>
    <w:rsid w:val="00504F01"/>
    <w:rsid w:val="00505942"/>
    <w:rsid w:val="00505DB2"/>
    <w:rsid w:val="00506445"/>
    <w:rsid w:val="00506590"/>
    <w:rsid w:val="005123DB"/>
    <w:rsid w:val="0051240D"/>
    <w:rsid w:val="00512F41"/>
    <w:rsid w:val="00513347"/>
    <w:rsid w:val="00516C6E"/>
    <w:rsid w:val="005200F8"/>
    <w:rsid w:val="00521739"/>
    <w:rsid w:val="005223C5"/>
    <w:rsid w:val="005227C3"/>
    <w:rsid w:val="00523197"/>
    <w:rsid w:val="0052454E"/>
    <w:rsid w:val="00524E91"/>
    <w:rsid w:val="00526796"/>
    <w:rsid w:val="00527084"/>
    <w:rsid w:val="005279D7"/>
    <w:rsid w:val="00530684"/>
    <w:rsid w:val="005306CF"/>
    <w:rsid w:val="00532DB8"/>
    <w:rsid w:val="00532F44"/>
    <w:rsid w:val="00534208"/>
    <w:rsid w:val="00534EC7"/>
    <w:rsid w:val="00535730"/>
    <w:rsid w:val="00536555"/>
    <w:rsid w:val="00537B0E"/>
    <w:rsid w:val="00540379"/>
    <w:rsid w:val="005406A1"/>
    <w:rsid w:val="00540C90"/>
    <w:rsid w:val="00540EA4"/>
    <w:rsid w:val="00541FAB"/>
    <w:rsid w:val="00542446"/>
    <w:rsid w:val="00542929"/>
    <w:rsid w:val="00542ABC"/>
    <w:rsid w:val="00543333"/>
    <w:rsid w:val="00544529"/>
    <w:rsid w:val="00544D53"/>
    <w:rsid w:val="00546337"/>
    <w:rsid w:val="00547F0E"/>
    <w:rsid w:val="00550020"/>
    <w:rsid w:val="00551B85"/>
    <w:rsid w:val="00554191"/>
    <w:rsid w:val="00554A87"/>
    <w:rsid w:val="00555B69"/>
    <w:rsid w:val="00555F7F"/>
    <w:rsid w:val="00556BFE"/>
    <w:rsid w:val="005578DA"/>
    <w:rsid w:val="00560658"/>
    <w:rsid w:val="00560909"/>
    <w:rsid w:val="00561AA2"/>
    <w:rsid w:val="00562391"/>
    <w:rsid w:val="00562B27"/>
    <w:rsid w:val="00563B9F"/>
    <w:rsid w:val="00563EFC"/>
    <w:rsid w:val="00565BCC"/>
    <w:rsid w:val="00566115"/>
    <w:rsid w:val="00570843"/>
    <w:rsid w:val="0057095C"/>
    <w:rsid w:val="00570D05"/>
    <w:rsid w:val="0057118E"/>
    <w:rsid w:val="00572B48"/>
    <w:rsid w:val="0057370E"/>
    <w:rsid w:val="005740AE"/>
    <w:rsid w:val="00574E95"/>
    <w:rsid w:val="005803D0"/>
    <w:rsid w:val="00580D15"/>
    <w:rsid w:val="005821FA"/>
    <w:rsid w:val="00584213"/>
    <w:rsid w:val="00584B69"/>
    <w:rsid w:val="0058644F"/>
    <w:rsid w:val="00587207"/>
    <w:rsid w:val="005901D2"/>
    <w:rsid w:val="00591360"/>
    <w:rsid w:val="00591448"/>
    <w:rsid w:val="00592604"/>
    <w:rsid w:val="0059277F"/>
    <w:rsid w:val="00592AFE"/>
    <w:rsid w:val="00593391"/>
    <w:rsid w:val="005939AF"/>
    <w:rsid w:val="00593BCE"/>
    <w:rsid w:val="00594959"/>
    <w:rsid w:val="00595007"/>
    <w:rsid w:val="00595140"/>
    <w:rsid w:val="00595476"/>
    <w:rsid w:val="00595F4C"/>
    <w:rsid w:val="00596383"/>
    <w:rsid w:val="00596A87"/>
    <w:rsid w:val="00596D35"/>
    <w:rsid w:val="00597275"/>
    <w:rsid w:val="005A02B8"/>
    <w:rsid w:val="005A0CA4"/>
    <w:rsid w:val="005A11F5"/>
    <w:rsid w:val="005A1211"/>
    <w:rsid w:val="005A515C"/>
    <w:rsid w:val="005A6465"/>
    <w:rsid w:val="005A77CB"/>
    <w:rsid w:val="005A7990"/>
    <w:rsid w:val="005B0D5A"/>
    <w:rsid w:val="005B1E1F"/>
    <w:rsid w:val="005B3C12"/>
    <w:rsid w:val="005B438D"/>
    <w:rsid w:val="005B4A38"/>
    <w:rsid w:val="005B5E3D"/>
    <w:rsid w:val="005B6F26"/>
    <w:rsid w:val="005B7CF3"/>
    <w:rsid w:val="005C005D"/>
    <w:rsid w:val="005C267B"/>
    <w:rsid w:val="005C3A53"/>
    <w:rsid w:val="005C5236"/>
    <w:rsid w:val="005C5F43"/>
    <w:rsid w:val="005C6BAD"/>
    <w:rsid w:val="005C7269"/>
    <w:rsid w:val="005C78CB"/>
    <w:rsid w:val="005D0575"/>
    <w:rsid w:val="005D09D2"/>
    <w:rsid w:val="005D3B7B"/>
    <w:rsid w:val="005D4330"/>
    <w:rsid w:val="005D4C57"/>
    <w:rsid w:val="005D5F85"/>
    <w:rsid w:val="005D5FD5"/>
    <w:rsid w:val="005D680F"/>
    <w:rsid w:val="005E04E1"/>
    <w:rsid w:val="005E0C4F"/>
    <w:rsid w:val="005E377C"/>
    <w:rsid w:val="005E3AF7"/>
    <w:rsid w:val="005E3DCF"/>
    <w:rsid w:val="005E6530"/>
    <w:rsid w:val="005E6DB8"/>
    <w:rsid w:val="005E792B"/>
    <w:rsid w:val="005F01D5"/>
    <w:rsid w:val="005F1DB8"/>
    <w:rsid w:val="005F2049"/>
    <w:rsid w:val="005F399F"/>
    <w:rsid w:val="005F488A"/>
    <w:rsid w:val="005F6FCE"/>
    <w:rsid w:val="005F7B34"/>
    <w:rsid w:val="006000F0"/>
    <w:rsid w:val="00601BDA"/>
    <w:rsid w:val="00603D99"/>
    <w:rsid w:val="0060483D"/>
    <w:rsid w:val="00607361"/>
    <w:rsid w:val="00607E18"/>
    <w:rsid w:val="0061173E"/>
    <w:rsid w:val="0061492E"/>
    <w:rsid w:val="00614EF3"/>
    <w:rsid w:val="0061501E"/>
    <w:rsid w:val="00617168"/>
    <w:rsid w:val="00617635"/>
    <w:rsid w:val="00620C19"/>
    <w:rsid w:val="00623785"/>
    <w:rsid w:val="0062527C"/>
    <w:rsid w:val="00625EFF"/>
    <w:rsid w:val="00631172"/>
    <w:rsid w:val="006313C2"/>
    <w:rsid w:val="00631CDC"/>
    <w:rsid w:val="0063311D"/>
    <w:rsid w:val="0063378E"/>
    <w:rsid w:val="0063398B"/>
    <w:rsid w:val="00633B3C"/>
    <w:rsid w:val="006348A5"/>
    <w:rsid w:val="00635C5B"/>
    <w:rsid w:val="00636302"/>
    <w:rsid w:val="00637120"/>
    <w:rsid w:val="006371BA"/>
    <w:rsid w:val="00637782"/>
    <w:rsid w:val="0064032B"/>
    <w:rsid w:val="00640636"/>
    <w:rsid w:val="00640823"/>
    <w:rsid w:val="006419DC"/>
    <w:rsid w:val="00641A8B"/>
    <w:rsid w:val="006425DE"/>
    <w:rsid w:val="0064336B"/>
    <w:rsid w:val="00645971"/>
    <w:rsid w:val="0064704B"/>
    <w:rsid w:val="00647584"/>
    <w:rsid w:val="00647ACE"/>
    <w:rsid w:val="00647FAF"/>
    <w:rsid w:val="00650790"/>
    <w:rsid w:val="006507E2"/>
    <w:rsid w:val="00650F6D"/>
    <w:rsid w:val="0065173E"/>
    <w:rsid w:val="00652B66"/>
    <w:rsid w:val="00652B86"/>
    <w:rsid w:val="0065662F"/>
    <w:rsid w:val="006571C8"/>
    <w:rsid w:val="006573F3"/>
    <w:rsid w:val="00657EBD"/>
    <w:rsid w:val="00660568"/>
    <w:rsid w:val="006608D3"/>
    <w:rsid w:val="00660B3C"/>
    <w:rsid w:val="00661AAA"/>
    <w:rsid w:val="006625D9"/>
    <w:rsid w:val="00662E8A"/>
    <w:rsid w:val="00663126"/>
    <w:rsid w:val="0066396E"/>
    <w:rsid w:val="00663D6F"/>
    <w:rsid w:val="00663DF8"/>
    <w:rsid w:val="00664D78"/>
    <w:rsid w:val="00670D2C"/>
    <w:rsid w:val="00672B63"/>
    <w:rsid w:val="00672D63"/>
    <w:rsid w:val="00673600"/>
    <w:rsid w:val="00674183"/>
    <w:rsid w:val="00674741"/>
    <w:rsid w:val="00675E12"/>
    <w:rsid w:val="0067636C"/>
    <w:rsid w:val="006770F3"/>
    <w:rsid w:val="00680829"/>
    <w:rsid w:val="006823AD"/>
    <w:rsid w:val="00682A35"/>
    <w:rsid w:val="006855B8"/>
    <w:rsid w:val="0068598B"/>
    <w:rsid w:val="006873A1"/>
    <w:rsid w:val="00687E3F"/>
    <w:rsid w:val="00687FB3"/>
    <w:rsid w:val="00690EA3"/>
    <w:rsid w:val="006912C4"/>
    <w:rsid w:val="0069294F"/>
    <w:rsid w:val="00692AC5"/>
    <w:rsid w:val="00694484"/>
    <w:rsid w:val="006946A4"/>
    <w:rsid w:val="00694FCD"/>
    <w:rsid w:val="00695050"/>
    <w:rsid w:val="00696809"/>
    <w:rsid w:val="006A2005"/>
    <w:rsid w:val="006A2B0E"/>
    <w:rsid w:val="006A33A2"/>
    <w:rsid w:val="006A3551"/>
    <w:rsid w:val="006A37C8"/>
    <w:rsid w:val="006A383D"/>
    <w:rsid w:val="006A463C"/>
    <w:rsid w:val="006A4F1F"/>
    <w:rsid w:val="006A519D"/>
    <w:rsid w:val="006A5668"/>
    <w:rsid w:val="006A68CE"/>
    <w:rsid w:val="006A6D99"/>
    <w:rsid w:val="006A7806"/>
    <w:rsid w:val="006A7B0B"/>
    <w:rsid w:val="006B019D"/>
    <w:rsid w:val="006B01D5"/>
    <w:rsid w:val="006B061D"/>
    <w:rsid w:val="006B0A13"/>
    <w:rsid w:val="006B10A7"/>
    <w:rsid w:val="006B15F8"/>
    <w:rsid w:val="006B188D"/>
    <w:rsid w:val="006B2573"/>
    <w:rsid w:val="006B384D"/>
    <w:rsid w:val="006B507C"/>
    <w:rsid w:val="006B7143"/>
    <w:rsid w:val="006B773F"/>
    <w:rsid w:val="006B7D52"/>
    <w:rsid w:val="006C0539"/>
    <w:rsid w:val="006C08B8"/>
    <w:rsid w:val="006C08ED"/>
    <w:rsid w:val="006C0AC8"/>
    <w:rsid w:val="006C1A50"/>
    <w:rsid w:val="006C205D"/>
    <w:rsid w:val="006C286F"/>
    <w:rsid w:val="006C3750"/>
    <w:rsid w:val="006C48D4"/>
    <w:rsid w:val="006C4D43"/>
    <w:rsid w:val="006C7AEF"/>
    <w:rsid w:val="006D0B8F"/>
    <w:rsid w:val="006D1587"/>
    <w:rsid w:val="006D16C1"/>
    <w:rsid w:val="006D16C6"/>
    <w:rsid w:val="006D2002"/>
    <w:rsid w:val="006D2008"/>
    <w:rsid w:val="006D29B7"/>
    <w:rsid w:val="006D4BEB"/>
    <w:rsid w:val="006D539C"/>
    <w:rsid w:val="006D5B11"/>
    <w:rsid w:val="006D7F19"/>
    <w:rsid w:val="006E0417"/>
    <w:rsid w:val="006E32BE"/>
    <w:rsid w:val="006E3446"/>
    <w:rsid w:val="006E6F48"/>
    <w:rsid w:val="006E77F9"/>
    <w:rsid w:val="006E7B62"/>
    <w:rsid w:val="006F011D"/>
    <w:rsid w:val="006F090D"/>
    <w:rsid w:val="006F11E9"/>
    <w:rsid w:val="006F157D"/>
    <w:rsid w:val="006F2536"/>
    <w:rsid w:val="006F320B"/>
    <w:rsid w:val="006F3DEC"/>
    <w:rsid w:val="006F52B8"/>
    <w:rsid w:val="006F5537"/>
    <w:rsid w:val="006F563B"/>
    <w:rsid w:val="006F5944"/>
    <w:rsid w:val="006F6DFD"/>
    <w:rsid w:val="00701BFE"/>
    <w:rsid w:val="007028AF"/>
    <w:rsid w:val="00704EE5"/>
    <w:rsid w:val="00704FF8"/>
    <w:rsid w:val="00710C39"/>
    <w:rsid w:val="00710E70"/>
    <w:rsid w:val="00711609"/>
    <w:rsid w:val="00712C30"/>
    <w:rsid w:val="00713355"/>
    <w:rsid w:val="00713EAB"/>
    <w:rsid w:val="00716714"/>
    <w:rsid w:val="00717A54"/>
    <w:rsid w:val="00717E39"/>
    <w:rsid w:val="00722631"/>
    <w:rsid w:val="00722ABF"/>
    <w:rsid w:val="00722B5A"/>
    <w:rsid w:val="00725A61"/>
    <w:rsid w:val="007268A9"/>
    <w:rsid w:val="0072776C"/>
    <w:rsid w:val="007319E2"/>
    <w:rsid w:val="007321BD"/>
    <w:rsid w:val="0073224F"/>
    <w:rsid w:val="00734342"/>
    <w:rsid w:val="00736EBF"/>
    <w:rsid w:val="00737FF6"/>
    <w:rsid w:val="0074049C"/>
    <w:rsid w:val="00741CFC"/>
    <w:rsid w:val="00742C86"/>
    <w:rsid w:val="007438E7"/>
    <w:rsid w:val="00744BD8"/>
    <w:rsid w:val="00744D6A"/>
    <w:rsid w:val="007459F7"/>
    <w:rsid w:val="00746A65"/>
    <w:rsid w:val="007513D5"/>
    <w:rsid w:val="0075509A"/>
    <w:rsid w:val="00755737"/>
    <w:rsid w:val="0075649A"/>
    <w:rsid w:val="00762EF2"/>
    <w:rsid w:val="00763CEB"/>
    <w:rsid w:val="0076406F"/>
    <w:rsid w:val="0076495C"/>
    <w:rsid w:val="00767682"/>
    <w:rsid w:val="00767C10"/>
    <w:rsid w:val="00771720"/>
    <w:rsid w:val="00773A6F"/>
    <w:rsid w:val="00773ED6"/>
    <w:rsid w:val="0077419F"/>
    <w:rsid w:val="0077432A"/>
    <w:rsid w:val="00774EEC"/>
    <w:rsid w:val="007754C7"/>
    <w:rsid w:val="0077630B"/>
    <w:rsid w:val="00777AED"/>
    <w:rsid w:val="00777FA7"/>
    <w:rsid w:val="00780428"/>
    <w:rsid w:val="0078075C"/>
    <w:rsid w:val="00781817"/>
    <w:rsid w:val="00782543"/>
    <w:rsid w:val="00782B5D"/>
    <w:rsid w:val="007834EE"/>
    <w:rsid w:val="007841F0"/>
    <w:rsid w:val="0078526D"/>
    <w:rsid w:val="00785D27"/>
    <w:rsid w:val="00786625"/>
    <w:rsid w:val="00786B89"/>
    <w:rsid w:val="00786E4C"/>
    <w:rsid w:val="00787915"/>
    <w:rsid w:val="0079008E"/>
    <w:rsid w:val="0079397B"/>
    <w:rsid w:val="00793980"/>
    <w:rsid w:val="00793CED"/>
    <w:rsid w:val="00794F42"/>
    <w:rsid w:val="0079592D"/>
    <w:rsid w:val="00796F54"/>
    <w:rsid w:val="0079778D"/>
    <w:rsid w:val="007A0C41"/>
    <w:rsid w:val="007A14A4"/>
    <w:rsid w:val="007A1567"/>
    <w:rsid w:val="007A1899"/>
    <w:rsid w:val="007A21AC"/>
    <w:rsid w:val="007A2D49"/>
    <w:rsid w:val="007A2E42"/>
    <w:rsid w:val="007A431F"/>
    <w:rsid w:val="007A6600"/>
    <w:rsid w:val="007A7210"/>
    <w:rsid w:val="007B4717"/>
    <w:rsid w:val="007B73C7"/>
    <w:rsid w:val="007B7D2D"/>
    <w:rsid w:val="007C0780"/>
    <w:rsid w:val="007C1258"/>
    <w:rsid w:val="007C184F"/>
    <w:rsid w:val="007C1A56"/>
    <w:rsid w:val="007C3056"/>
    <w:rsid w:val="007C4074"/>
    <w:rsid w:val="007C5E83"/>
    <w:rsid w:val="007C6258"/>
    <w:rsid w:val="007C6D1B"/>
    <w:rsid w:val="007D0CD4"/>
    <w:rsid w:val="007D1757"/>
    <w:rsid w:val="007D1842"/>
    <w:rsid w:val="007D1868"/>
    <w:rsid w:val="007D3305"/>
    <w:rsid w:val="007D5A75"/>
    <w:rsid w:val="007D603B"/>
    <w:rsid w:val="007D7B7D"/>
    <w:rsid w:val="007E21FC"/>
    <w:rsid w:val="007E2696"/>
    <w:rsid w:val="007E2BA6"/>
    <w:rsid w:val="007E3104"/>
    <w:rsid w:val="007E3DC6"/>
    <w:rsid w:val="007E45B4"/>
    <w:rsid w:val="007E5FE1"/>
    <w:rsid w:val="007E74A3"/>
    <w:rsid w:val="007F0784"/>
    <w:rsid w:val="007F1740"/>
    <w:rsid w:val="007F1B47"/>
    <w:rsid w:val="007F2B20"/>
    <w:rsid w:val="007F3CCB"/>
    <w:rsid w:val="007F4837"/>
    <w:rsid w:val="007F4A40"/>
    <w:rsid w:val="007F4B35"/>
    <w:rsid w:val="007F54F9"/>
    <w:rsid w:val="007F5EB3"/>
    <w:rsid w:val="007F66A7"/>
    <w:rsid w:val="007F6CBA"/>
    <w:rsid w:val="007F7353"/>
    <w:rsid w:val="0080157E"/>
    <w:rsid w:val="0080180E"/>
    <w:rsid w:val="008018EA"/>
    <w:rsid w:val="00801DB9"/>
    <w:rsid w:val="0080294D"/>
    <w:rsid w:val="00803DB3"/>
    <w:rsid w:val="00803FCF"/>
    <w:rsid w:val="00804A59"/>
    <w:rsid w:val="00805017"/>
    <w:rsid w:val="008055CF"/>
    <w:rsid w:val="00807044"/>
    <w:rsid w:val="0081064E"/>
    <w:rsid w:val="00811406"/>
    <w:rsid w:val="008114EA"/>
    <w:rsid w:val="008119F9"/>
    <w:rsid w:val="008126D3"/>
    <w:rsid w:val="00812D2A"/>
    <w:rsid w:val="00815723"/>
    <w:rsid w:val="00815958"/>
    <w:rsid w:val="00817E82"/>
    <w:rsid w:val="00820852"/>
    <w:rsid w:val="00822024"/>
    <w:rsid w:val="00823CD0"/>
    <w:rsid w:val="008248A5"/>
    <w:rsid w:val="0083092B"/>
    <w:rsid w:val="00830A78"/>
    <w:rsid w:val="00833283"/>
    <w:rsid w:val="00833E85"/>
    <w:rsid w:val="00834223"/>
    <w:rsid w:val="0083472E"/>
    <w:rsid w:val="0083563A"/>
    <w:rsid w:val="0083598B"/>
    <w:rsid w:val="00835CF6"/>
    <w:rsid w:val="008375B5"/>
    <w:rsid w:val="00840293"/>
    <w:rsid w:val="008417B7"/>
    <w:rsid w:val="0084254C"/>
    <w:rsid w:val="0084368A"/>
    <w:rsid w:val="00843B69"/>
    <w:rsid w:val="00845156"/>
    <w:rsid w:val="008452A1"/>
    <w:rsid w:val="008455DB"/>
    <w:rsid w:val="008464EB"/>
    <w:rsid w:val="00846BA2"/>
    <w:rsid w:val="00847BB5"/>
    <w:rsid w:val="00847DEC"/>
    <w:rsid w:val="00851725"/>
    <w:rsid w:val="00851D8D"/>
    <w:rsid w:val="008522EA"/>
    <w:rsid w:val="00854060"/>
    <w:rsid w:val="00854252"/>
    <w:rsid w:val="0085586D"/>
    <w:rsid w:val="00855FCF"/>
    <w:rsid w:val="00856F2E"/>
    <w:rsid w:val="00857028"/>
    <w:rsid w:val="008573F5"/>
    <w:rsid w:val="0086012A"/>
    <w:rsid w:val="00860A75"/>
    <w:rsid w:val="00860D7F"/>
    <w:rsid w:val="008619CB"/>
    <w:rsid w:val="00861E10"/>
    <w:rsid w:val="008645B3"/>
    <w:rsid w:val="00866E46"/>
    <w:rsid w:val="00867AAD"/>
    <w:rsid w:val="008701C7"/>
    <w:rsid w:val="00870B87"/>
    <w:rsid w:val="008713DF"/>
    <w:rsid w:val="00872A79"/>
    <w:rsid w:val="00873899"/>
    <w:rsid w:val="00874410"/>
    <w:rsid w:val="00874D98"/>
    <w:rsid w:val="00874F1D"/>
    <w:rsid w:val="00875AE4"/>
    <w:rsid w:val="0087684E"/>
    <w:rsid w:val="00876A24"/>
    <w:rsid w:val="00880EAB"/>
    <w:rsid w:val="00881997"/>
    <w:rsid w:val="0088232D"/>
    <w:rsid w:val="00883D02"/>
    <w:rsid w:val="00883F53"/>
    <w:rsid w:val="00893F1A"/>
    <w:rsid w:val="0089504E"/>
    <w:rsid w:val="00896831"/>
    <w:rsid w:val="008A0DDD"/>
    <w:rsid w:val="008A1FAF"/>
    <w:rsid w:val="008A2D37"/>
    <w:rsid w:val="008A37A1"/>
    <w:rsid w:val="008A41DB"/>
    <w:rsid w:val="008A4237"/>
    <w:rsid w:val="008A5943"/>
    <w:rsid w:val="008A5F17"/>
    <w:rsid w:val="008A6198"/>
    <w:rsid w:val="008A6C71"/>
    <w:rsid w:val="008A7C97"/>
    <w:rsid w:val="008B00A7"/>
    <w:rsid w:val="008B0A74"/>
    <w:rsid w:val="008B161C"/>
    <w:rsid w:val="008B2571"/>
    <w:rsid w:val="008B331B"/>
    <w:rsid w:val="008B3C4A"/>
    <w:rsid w:val="008B5B67"/>
    <w:rsid w:val="008B6A5B"/>
    <w:rsid w:val="008B7457"/>
    <w:rsid w:val="008C1E8B"/>
    <w:rsid w:val="008C2D10"/>
    <w:rsid w:val="008C3163"/>
    <w:rsid w:val="008C323C"/>
    <w:rsid w:val="008C35D2"/>
    <w:rsid w:val="008C52B2"/>
    <w:rsid w:val="008C6565"/>
    <w:rsid w:val="008D2FA5"/>
    <w:rsid w:val="008D35FA"/>
    <w:rsid w:val="008D36E4"/>
    <w:rsid w:val="008D68AF"/>
    <w:rsid w:val="008D6A30"/>
    <w:rsid w:val="008D7399"/>
    <w:rsid w:val="008D7ACC"/>
    <w:rsid w:val="008E1BB6"/>
    <w:rsid w:val="008E349A"/>
    <w:rsid w:val="008E4FC4"/>
    <w:rsid w:val="008E61DF"/>
    <w:rsid w:val="008E6227"/>
    <w:rsid w:val="008F1A14"/>
    <w:rsid w:val="008F2320"/>
    <w:rsid w:val="008F5751"/>
    <w:rsid w:val="008F582A"/>
    <w:rsid w:val="008F6654"/>
    <w:rsid w:val="008F682E"/>
    <w:rsid w:val="008F7C6E"/>
    <w:rsid w:val="00901513"/>
    <w:rsid w:val="00901D43"/>
    <w:rsid w:val="00903430"/>
    <w:rsid w:val="00903463"/>
    <w:rsid w:val="00904850"/>
    <w:rsid w:val="009049BA"/>
    <w:rsid w:val="00904C02"/>
    <w:rsid w:val="00905CAB"/>
    <w:rsid w:val="00906FA6"/>
    <w:rsid w:val="00907A0E"/>
    <w:rsid w:val="00907BA0"/>
    <w:rsid w:val="00911A50"/>
    <w:rsid w:val="00912F32"/>
    <w:rsid w:val="00915105"/>
    <w:rsid w:val="009157F1"/>
    <w:rsid w:val="00915BF8"/>
    <w:rsid w:val="009232A5"/>
    <w:rsid w:val="00923743"/>
    <w:rsid w:val="00924ABB"/>
    <w:rsid w:val="009268A8"/>
    <w:rsid w:val="009306C8"/>
    <w:rsid w:val="00930967"/>
    <w:rsid w:val="009318E1"/>
    <w:rsid w:val="00931E75"/>
    <w:rsid w:val="00932BE3"/>
    <w:rsid w:val="009332EF"/>
    <w:rsid w:val="00934832"/>
    <w:rsid w:val="00936103"/>
    <w:rsid w:val="00936EE5"/>
    <w:rsid w:val="00937A85"/>
    <w:rsid w:val="00940124"/>
    <w:rsid w:val="00942129"/>
    <w:rsid w:val="0094298E"/>
    <w:rsid w:val="009429E1"/>
    <w:rsid w:val="00944DEA"/>
    <w:rsid w:val="00946F9C"/>
    <w:rsid w:val="00947FB8"/>
    <w:rsid w:val="0095006D"/>
    <w:rsid w:val="00950D16"/>
    <w:rsid w:val="00951CE3"/>
    <w:rsid w:val="00952C3F"/>
    <w:rsid w:val="00952CD3"/>
    <w:rsid w:val="0095343C"/>
    <w:rsid w:val="0095436C"/>
    <w:rsid w:val="00954FFB"/>
    <w:rsid w:val="009554A8"/>
    <w:rsid w:val="00956B47"/>
    <w:rsid w:val="0095795B"/>
    <w:rsid w:val="00957AA7"/>
    <w:rsid w:val="00961658"/>
    <w:rsid w:val="009618B1"/>
    <w:rsid w:val="009619F3"/>
    <w:rsid w:val="009631FB"/>
    <w:rsid w:val="00963525"/>
    <w:rsid w:val="00963638"/>
    <w:rsid w:val="00963D7B"/>
    <w:rsid w:val="0096433A"/>
    <w:rsid w:val="009658FD"/>
    <w:rsid w:val="00965D23"/>
    <w:rsid w:val="00966261"/>
    <w:rsid w:val="0096692F"/>
    <w:rsid w:val="00966D9F"/>
    <w:rsid w:val="009673F5"/>
    <w:rsid w:val="00967C3C"/>
    <w:rsid w:val="00970496"/>
    <w:rsid w:val="009705DF"/>
    <w:rsid w:val="00970963"/>
    <w:rsid w:val="00970D8D"/>
    <w:rsid w:val="00970E55"/>
    <w:rsid w:val="00980DE2"/>
    <w:rsid w:val="00982531"/>
    <w:rsid w:val="009825F9"/>
    <w:rsid w:val="00982A85"/>
    <w:rsid w:val="0098349D"/>
    <w:rsid w:val="0098381E"/>
    <w:rsid w:val="00983AC0"/>
    <w:rsid w:val="00983FEB"/>
    <w:rsid w:val="00984054"/>
    <w:rsid w:val="00985847"/>
    <w:rsid w:val="0098784C"/>
    <w:rsid w:val="0099121B"/>
    <w:rsid w:val="0099121C"/>
    <w:rsid w:val="009928DB"/>
    <w:rsid w:val="0099508B"/>
    <w:rsid w:val="00995F32"/>
    <w:rsid w:val="00996BCC"/>
    <w:rsid w:val="009A0846"/>
    <w:rsid w:val="009A0F11"/>
    <w:rsid w:val="009A1360"/>
    <w:rsid w:val="009A2013"/>
    <w:rsid w:val="009A22F3"/>
    <w:rsid w:val="009A30E4"/>
    <w:rsid w:val="009A4773"/>
    <w:rsid w:val="009A77C2"/>
    <w:rsid w:val="009B2762"/>
    <w:rsid w:val="009B2837"/>
    <w:rsid w:val="009B3154"/>
    <w:rsid w:val="009B5267"/>
    <w:rsid w:val="009B5E17"/>
    <w:rsid w:val="009B69D5"/>
    <w:rsid w:val="009C0D9A"/>
    <w:rsid w:val="009C1B1F"/>
    <w:rsid w:val="009C1D7E"/>
    <w:rsid w:val="009C28C1"/>
    <w:rsid w:val="009C2CEF"/>
    <w:rsid w:val="009C2D17"/>
    <w:rsid w:val="009C3390"/>
    <w:rsid w:val="009C3CDB"/>
    <w:rsid w:val="009C41C6"/>
    <w:rsid w:val="009C4DF9"/>
    <w:rsid w:val="009C5AFD"/>
    <w:rsid w:val="009C5D57"/>
    <w:rsid w:val="009C5F5A"/>
    <w:rsid w:val="009C70BE"/>
    <w:rsid w:val="009C72AF"/>
    <w:rsid w:val="009D1949"/>
    <w:rsid w:val="009D19B5"/>
    <w:rsid w:val="009D4255"/>
    <w:rsid w:val="009D6878"/>
    <w:rsid w:val="009D6A61"/>
    <w:rsid w:val="009E1407"/>
    <w:rsid w:val="009E2F48"/>
    <w:rsid w:val="009E3B86"/>
    <w:rsid w:val="009E4DD4"/>
    <w:rsid w:val="009E5444"/>
    <w:rsid w:val="009E635A"/>
    <w:rsid w:val="009E6AA5"/>
    <w:rsid w:val="009F1062"/>
    <w:rsid w:val="009F1882"/>
    <w:rsid w:val="009F1D6C"/>
    <w:rsid w:val="009F20EC"/>
    <w:rsid w:val="009F21DA"/>
    <w:rsid w:val="009F26A5"/>
    <w:rsid w:val="009F2901"/>
    <w:rsid w:val="009F29D0"/>
    <w:rsid w:val="009F365D"/>
    <w:rsid w:val="009F4AC1"/>
    <w:rsid w:val="009F5540"/>
    <w:rsid w:val="009F5D08"/>
    <w:rsid w:val="009F6513"/>
    <w:rsid w:val="00A02F37"/>
    <w:rsid w:val="00A05F3C"/>
    <w:rsid w:val="00A07471"/>
    <w:rsid w:val="00A10AB8"/>
    <w:rsid w:val="00A10D0D"/>
    <w:rsid w:val="00A11668"/>
    <w:rsid w:val="00A11E1E"/>
    <w:rsid w:val="00A11F15"/>
    <w:rsid w:val="00A12666"/>
    <w:rsid w:val="00A1300B"/>
    <w:rsid w:val="00A14744"/>
    <w:rsid w:val="00A15C61"/>
    <w:rsid w:val="00A16D13"/>
    <w:rsid w:val="00A175AE"/>
    <w:rsid w:val="00A20297"/>
    <w:rsid w:val="00A203F1"/>
    <w:rsid w:val="00A2265A"/>
    <w:rsid w:val="00A23CAB"/>
    <w:rsid w:val="00A23FBC"/>
    <w:rsid w:val="00A2471B"/>
    <w:rsid w:val="00A25095"/>
    <w:rsid w:val="00A27635"/>
    <w:rsid w:val="00A277C2"/>
    <w:rsid w:val="00A278CA"/>
    <w:rsid w:val="00A30CED"/>
    <w:rsid w:val="00A322AF"/>
    <w:rsid w:val="00A33B1F"/>
    <w:rsid w:val="00A33CFD"/>
    <w:rsid w:val="00A364B6"/>
    <w:rsid w:val="00A36531"/>
    <w:rsid w:val="00A36563"/>
    <w:rsid w:val="00A4060D"/>
    <w:rsid w:val="00A41312"/>
    <w:rsid w:val="00A414BD"/>
    <w:rsid w:val="00A4435D"/>
    <w:rsid w:val="00A445F7"/>
    <w:rsid w:val="00A45D61"/>
    <w:rsid w:val="00A466EB"/>
    <w:rsid w:val="00A46FF6"/>
    <w:rsid w:val="00A47CE0"/>
    <w:rsid w:val="00A504E5"/>
    <w:rsid w:val="00A509E2"/>
    <w:rsid w:val="00A50B2D"/>
    <w:rsid w:val="00A52BAF"/>
    <w:rsid w:val="00A530D6"/>
    <w:rsid w:val="00A53A74"/>
    <w:rsid w:val="00A55272"/>
    <w:rsid w:val="00A557B9"/>
    <w:rsid w:val="00A56380"/>
    <w:rsid w:val="00A5727F"/>
    <w:rsid w:val="00A62163"/>
    <w:rsid w:val="00A62B0B"/>
    <w:rsid w:val="00A653E1"/>
    <w:rsid w:val="00A656E9"/>
    <w:rsid w:val="00A65A4C"/>
    <w:rsid w:val="00A676C4"/>
    <w:rsid w:val="00A677DE"/>
    <w:rsid w:val="00A67BB1"/>
    <w:rsid w:val="00A7032B"/>
    <w:rsid w:val="00A7202C"/>
    <w:rsid w:val="00A7280D"/>
    <w:rsid w:val="00A738B0"/>
    <w:rsid w:val="00A739DB"/>
    <w:rsid w:val="00A74C20"/>
    <w:rsid w:val="00A74DE9"/>
    <w:rsid w:val="00A775E1"/>
    <w:rsid w:val="00A77994"/>
    <w:rsid w:val="00A80852"/>
    <w:rsid w:val="00A80B26"/>
    <w:rsid w:val="00A80B29"/>
    <w:rsid w:val="00A81C79"/>
    <w:rsid w:val="00A820D1"/>
    <w:rsid w:val="00A84CC4"/>
    <w:rsid w:val="00A85BDD"/>
    <w:rsid w:val="00A8656A"/>
    <w:rsid w:val="00A86F5E"/>
    <w:rsid w:val="00A93E75"/>
    <w:rsid w:val="00A940E9"/>
    <w:rsid w:val="00A96842"/>
    <w:rsid w:val="00A97471"/>
    <w:rsid w:val="00AA04AD"/>
    <w:rsid w:val="00AA1381"/>
    <w:rsid w:val="00AA221F"/>
    <w:rsid w:val="00AA235E"/>
    <w:rsid w:val="00AA2AD2"/>
    <w:rsid w:val="00AA2AE7"/>
    <w:rsid w:val="00AA3EE9"/>
    <w:rsid w:val="00AA51CD"/>
    <w:rsid w:val="00AA5465"/>
    <w:rsid w:val="00AA5D5E"/>
    <w:rsid w:val="00AA6503"/>
    <w:rsid w:val="00AA749D"/>
    <w:rsid w:val="00AB008A"/>
    <w:rsid w:val="00AB156E"/>
    <w:rsid w:val="00AB295F"/>
    <w:rsid w:val="00AB3382"/>
    <w:rsid w:val="00AB3484"/>
    <w:rsid w:val="00AB4DA4"/>
    <w:rsid w:val="00AB58F0"/>
    <w:rsid w:val="00AB6BFD"/>
    <w:rsid w:val="00AB6D27"/>
    <w:rsid w:val="00AB6DBD"/>
    <w:rsid w:val="00AB701E"/>
    <w:rsid w:val="00AB7A15"/>
    <w:rsid w:val="00AC17FF"/>
    <w:rsid w:val="00AC19E9"/>
    <w:rsid w:val="00AC2A2C"/>
    <w:rsid w:val="00AC2B31"/>
    <w:rsid w:val="00AC59D4"/>
    <w:rsid w:val="00AC61EA"/>
    <w:rsid w:val="00AC6F3F"/>
    <w:rsid w:val="00AC7FBF"/>
    <w:rsid w:val="00AD112A"/>
    <w:rsid w:val="00AD2A4C"/>
    <w:rsid w:val="00AD30AD"/>
    <w:rsid w:val="00AD4241"/>
    <w:rsid w:val="00AD55EA"/>
    <w:rsid w:val="00AD5797"/>
    <w:rsid w:val="00AD5AFA"/>
    <w:rsid w:val="00AD7A61"/>
    <w:rsid w:val="00AE035E"/>
    <w:rsid w:val="00AE134D"/>
    <w:rsid w:val="00AE13E9"/>
    <w:rsid w:val="00AE176E"/>
    <w:rsid w:val="00AE51DF"/>
    <w:rsid w:val="00AE712E"/>
    <w:rsid w:val="00AF1693"/>
    <w:rsid w:val="00AF1D05"/>
    <w:rsid w:val="00AF40A3"/>
    <w:rsid w:val="00AF4980"/>
    <w:rsid w:val="00AF6BBD"/>
    <w:rsid w:val="00AF76FB"/>
    <w:rsid w:val="00AF7C21"/>
    <w:rsid w:val="00B00194"/>
    <w:rsid w:val="00B02459"/>
    <w:rsid w:val="00B02651"/>
    <w:rsid w:val="00B028F3"/>
    <w:rsid w:val="00B042A9"/>
    <w:rsid w:val="00B0448A"/>
    <w:rsid w:val="00B04B24"/>
    <w:rsid w:val="00B04DAE"/>
    <w:rsid w:val="00B11745"/>
    <w:rsid w:val="00B11AF7"/>
    <w:rsid w:val="00B12532"/>
    <w:rsid w:val="00B128E3"/>
    <w:rsid w:val="00B13913"/>
    <w:rsid w:val="00B15349"/>
    <w:rsid w:val="00B175A0"/>
    <w:rsid w:val="00B175CE"/>
    <w:rsid w:val="00B178F9"/>
    <w:rsid w:val="00B2059C"/>
    <w:rsid w:val="00B2124E"/>
    <w:rsid w:val="00B2180A"/>
    <w:rsid w:val="00B21D4C"/>
    <w:rsid w:val="00B22E8F"/>
    <w:rsid w:val="00B241E7"/>
    <w:rsid w:val="00B243E9"/>
    <w:rsid w:val="00B24ECD"/>
    <w:rsid w:val="00B2540F"/>
    <w:rsid w:val="00B263F9"/>
    <w:rsid w:val="00B2752A"/>
    <w:rsid w:val="00B2770C"/>
    <w:rsid w:val="00B27FCE"/>
    <w:rsid w:val="00B30D90"/>
    <w:rsid w:val="00B31E3A"/>
    <w:rsid w:val="00B32BA5"/>
    <w:rsid w:val="00B32F43"/>
    <w:rsid w:val="00B335BB"/>
    <w:rsid w:val="00B3397A"/>
    <w:rsid w:val="00B350C9"/>
    <w:rsid w:val="00B36D73"/>
    <w:rsid w:val="00B413D8"/>
    <w:rsid w:val="00B42AF9"/>
    <w:rsid w:val="00B43239"/>
    <w:rsid w:val="00B43244"/>
    <w:rsid w:val="00B440C8"/>
    <w:rsid w:val="00B448F2"/>
    <w:rsid w:val="00B44A65"/>
    <w:rsid w:val="00B45E7C"/>
    <w:rsid w:val="00B520E6"/>
    <w:rsid w:val="00B535E9"/>
    <w:rsid w:val="00B56535"/>
    <w:rsid w:val="00B56E9B"/>
    <w:rsid w:val="00B576B5"/>
    <w:rsid w:val="00B617FE"/>
    <w:rsid w:val="00B61CE1"/>
    <w:rsid w:val="00B6292A"/>
    <w:rsid w:val="00B63BE1"/>
    <w:rsid w:val="00B6509F"/>
    <w:rsid w:val="00B65902"/>
    <w:rsid w:val="00B66354"/>
    <w:rsid w:val="00B66552"/>
    <w:rsid w:val="00B66D92"/>
    <w:rsid w:val="00B6785A"/>
    <w:rsid w:val="00B67D13"/>
    <w:rsid w:val="00B7074C"/>
    <w:rsid w:val="00B71E88"/>
    <w:rsid w:val="00B7209C"/>
    <w:rsid w:val="00B7311E"/>
    <w:rsid w:val="00B73401"/>
    <w:rsid w:val="00B73EC0"/>
    <w:rsid w:val="00B771DC"/>
    <w:rsid w:val="00B772A9"/>
    <w:rsid w:val="00B775A2"/>
    <w:rsid w:val="00B802E4"/>
    <w:rsid w:val="00B80626"/>
    <w:rsid w:val="00B81BFC"/>
    <w:rsid w:val="00B822FA"/>
    <w:rsid w:val="00B8250B"/>
    <w:rsid w:val="00B829BD"/>
    <w:rsid w:val="00B83FFE"/>
    <w:rsid w:val="00B840B2"/>
    <w:rsid w:val="00B857EB"/>
    <w:rsid w:val="00B857FD"/>
    <w:rsid w:val="00B85F6C"/>
    <w:rsid w:val="00B87422"/>
    <w:rsid w:val="00B8766B"/>
    <w:rsid w:val="00B905BC"/>
    <w:rsid w:val="00B90ADA"/>
    <w:rsid w:val="00B90CF0"/>
    <w:rsid w:val="00B919FE"/>
    <w:rsid w:val="00B934F4"/>
    <w:rsid w:val="00B94D2E"/>
    <w:rsid w:val="00B95A1B"/>
    <w:rsid w:val="00B9602E"/>
    <w:rsid w:val="00B96C3E"/>
    <w:rsid w:val="00BA0408"/>
    <w:rsid w:val="00BA07BE"/>
    <w:rsid w:val="00BA0BCA"/>
    <w:rsid w:val="00BA18D4"/>
    <w:rsid w:val="00BA1FE2"/>
    <w:rsid w:val="00BA2BB7"/>
    <w:rsid w:val="00BA2FF0"/>
    <w:rsid w:val="00BA30D4"/>
    <w:rsid w:val="00BA40BF"/>
    <w:rsid w:val="00BA43EA"/>
    <w:rsid w:val="00BA518E"/>
    <w:rsid w:val="00BA5769"/>
    <w:rsid w:val="00BA7C1D"/>
    <w:rsid w:val="00BB1774"/>
    <w:rsid w:val="00BB1817"/>
    <w:rsid w:val="00BB33B8"/>
    <w:rsid w:val="00BB48A9"/>
    <w:rsid w:val="00BB4F95"/>
    <w:rsid w:val="00BB57F4"/>
    <w:rsid w:val="00BB5951"/>
    <w:rsid w:val="00BB5E1C"/>
    <w:rsid w:val="00BB62E0"/>
    <w:rsid w:val="00BB6F57"/>
    <w:rsid w:val="00BB7000"/>
    <w:rsid w:val="00BB755C"/>
    <w:rsid w:val="00BB78A0"/>
    <w:rsid w:val="00BB7E01"/>
    <w:rsid w:val="00BC0B51"/>
    <w:rsid w:val="00BC4F85"/>
    <w:rsid w:val="00BC51AA"/>
    <w:rsid w:val="00BC583F"/>
    <w:rsid w:val="00BC5A84"/>
    <w:rsid w:val="00BC688D"/>
    <w:rsid w:val="00BC703B"/>
    <w:rsid w:val="00BC74E6"/>
    <w:rsid w:val="00BC7908"/>
    <w:rsid w:val="00BC7E5B"/>
    <w:rsid w:val="00BC7F93"/>
    <w:rsid w:val="00BD0601"/>
    <w:rsid w:val="00BD0F6E"/>
    <w:rsid w:val="00BD22FC"/>
    <w:rsid w:val="00BD323C"/>
    <w:rsid w:val="00BD5669"/>
    <w:rsid w:val="00BD64B9"/>
    <w:rsid w:val="00BD65DA"/>
    <w:rsid w:val="00BD6C79"/>
    <w:rsid w:val="00BD70F6"/>
    <w:rsid w:val="00BD7190"/>
    <w:rsid w:val="00BE1877"/>
    <w:rsid w:val="00BE259A"/>
    <w:rsid w:val="00BE2943"/>
    <w:rsid w:val="00BE32A3"/>
    <w:rsid w:val="00BE3786"/>
    <w:rsid w:val="00BE3CC7"/>
    <w:rsid w:val="00BE6414"/>
    <w:rsid w:val="00BE7379"/>
    <w:rsid w:val="00BE73F6"/>
    <w:rsid w:val="00BF0A95"/>
    <w:rsid w:val="00BF170A"/>
    <w:rsid w:val="00BF2704"/>
    <w:rsid w:val="00BF2C09"/>
    <w:rsid w:val="00BF3727"/>
    <w:rsid w:val="00BF3E8A"/>
    <w:rsid w:val="00BF47C7"/>
    <w:rsid w:val="00BF523B"/>
    <w:rsid w:val="00BF5266"/>
    <w:rsid w:val="00BF7544"/>
    <w:rsid w:val="00BF7A3B"/>
    <w:rsid w:val="00BF7CAA"/>
    <w:rsid w:val="00BF7E1A"/>
    <w:rsid w:val="00C02A88"/>
    <w:rsid w:val="00C038EA"/>
    <w:rsid w:val="00C03F90"/>
    <w:rsid w:val="00C043B3"/>
    <w:rsid w:val="00C05592"/>
    <w:rsid w:val="00C05AE4"/>
    <w:rsid w:val="00C066EC"/>
    <w:rsid w:val="00C06A88"/>
    <w:rsid w:val="00C10B7B"/>
    <w:rsid w:val="00C11C54"/>
    <w:rsid w:val="00C11CFE"/>
    <w:rsid w:val="00C12482"/>
    <w:rsid w:val="00C1306C"/>
    <w:rsid w:val="00C13082"/>
    <w:rsid w:val="00C13108"/>
    <w:rsid w:val="00C1442D"/>
    <w:rsid w:val="00C144F7"/>
    <w:rsid w:val="00C152E1"/>
    <w:rsid w:val="00C1661F"/>
    <w:rsid w:val="00C170A9"/>
    <w:rsid w:val="00C17748"/>
    <w:rsid w:val="00C17E6C"/>
    <w:rsid w:val="00C20B58"/>
    <w:rsid w:val="00C24254"/>
    <w:rsid w:val="00C249BF"/>
    <w:rsid w:val="00C24E55"/>
    <w:rsid w:val="00C25635"/>
    <w:rsid w:val="00C27D0B"/>
    <w:rsid w:val="00C30706"/>
    <w:rsid w:val="00C30888"/>
    <w:rsid w:val="00C30BE8"/>
    <w:rsid w:val="00C32089"/>
    <w:rsid w:val="00C33C30"/>
    <w:rsid w:val="00C3470C"/>
    <w:rsid w:val="00C34D07"/>
    <w:rsid w:val="00C37718"/>
    <w:rsid w:val="00C37A76"/>
    <w:rsid w:val="00C40D5F"/>
    <w:rsid w:val="00C41AC4"/>
    <w:rsid w:val="00C4212C"/>
    <w:rsid w:val="00C4266B"/>
    <w:rsid w:val="00C42BE7"/>
    <w:rsid w:val="00C42E0B"/>
    <w:rsid w:val="00C436AF"/>
    <w:rsid w:val="00C44EC0"/>
    <w:rsid w:val="00C50464"/>
    <w:rsid w:val="00C5076B"/>
    <w:rsid w:val="00C524AC"/>
    <w:rsid w:val="00C53B99"/>
    <w:rsid w:val="00C551A8"/>
    <w:rsid w:val="00C552BB"/>
    <w:rsid w:val="00C55DEF"/>
    <w:rsid w:val="00C56518"/>
    <w:rsid w:val="00C62D2E"/>
    <w:rsid w:val="00C6344F"/>
    <w:rsid w:val="00C6382F"/>
    <w:rsid w:val="00C63F70"/>
    <w:rsid w:val="00C64E6B"/>
    <w:rsid w:val="00C66B91"/>
    <w:rsid w:val="00C66E33"/>
    <w:rsid w:val="00C67B73"/>
    <w:rsid w:val="00C67BE5"/>
    <w:rsid w:val="00C67C36"/>
    <w:rsid w:val="00C702F7"/>
    <w:rsid w:val="00C70BA0"/>
    <w:rsid w:val="00C70EBA"/>
    <w:rsid w:val="00C72D34"/>
    <w:rsid w:val="00C740B1"/>
    <w:rsid w:val="00C77B40"/>
    <w:rsid w:val="00C81B01"/>
    <w:rsid w:val="00C828F9"/>
    <w:rsid w:val="00C82980"/>
    <w:rsid w:val="00C82D77"/>
    <w:rsid w:val="00C83C0F"/>
    <w:rsid w:val="00C84180"/>
    <w:rsid w:val="00C906E7"/>
    <w:rsid w:val="00C90F95"/>
    <w:rsid w:val="00C90FC8"/>
    <w:rsid w:val="00C91CED"/>
    <w:rsid w:val="00C94620"/>
    <w:rsid w:val="00C94DE2"/>
    <w:rsid w:val="00C9547B"/>
    <w:rsid w:val="00C96BAA"/>
    <w:rsid w:val="00C97201"/>
    <w:rsid w:val="00CA227C"/>
    <w:rsid w:val="00CA3579"/>
    <w:rsid w:val="00CA41D8"/>
    <w:rsid w:val="00CA49A6"/>
    <w:rsid w:val="00CA558A"/>
    <w:rsid w:val="00CA6108"/>
    <w:rsid w:val="00CA6849"/>
    <w:rsid w:val="00CA6B47"/>
    <w:rsid w:val="00CB0269"/>
    <w:rsid w:val="00CB0899"/>
    <w:rsid w:val="00CB1C47"/>
    <w:rsid w:val="00CB30DE"/>
    <w:rsid w:val="00CB3B24"/>
    <w:rsid w:val="00CB3E69"/>
    <w:rsid w:val="00CB5A55"/>
    <w:rsid w:val="00CB5F75"/>
    <w:rsid w:val="00CB7CEC"/>
    <w:rsid w:val="00CB7DED"/>
    <w:rsid w:val="00CC1D58"/>
    <w:rsid w:val="00CC1F20"/>
    <w:rsid w:val="00CC30F0"/>
    <w:rsid w:val="00CC34C3"/>
    <w:rsid w:val="00CC3AE6"/>
    <w:rsid w:val="00CC6A3C"/>
    <w:rsid w:val="00CC7F03"/>
    <w:rsid w:val="00CD0734"/>
    <w:rsid w:val="00CD404D"/>
    <w:rsid w:val="00CD49DD"/>
    <w:rsid w:val="00CD65B3"/>
    <w:rsid w:val="00CD68B1"/>
    <w:rsid w:val="00CD7267"/>
    <w:rsid w:val="00CE02BB"/>
    <w:rsid w:val="00CE10AC"/>
    <w:rsid w:val="00CE2C8B"/>
    <w:rsid w:val="00CE38A7"/>
    <w:rsid w:val="00CE404C"/>
    <w:rsid w:val="00CE4648"/>
    <w:rsid w:val="00CE60C4"/>
    <w:rsid w:val="00CE6C13"/>
    <w:rsid w:val="00CE6FFC"/>
    <w:rsid w:val="00CE770B"/>
    <w:rsid w:val="00CE7F16"/>
    <w:rsid w:val="00CF1901"/>
    <w:rsid w:val="00CF1A57"/>
    <w:rsid w:val="00CF24AE"/>
    <w:rsid w:val="00CF3E32"/>
    <w:rsid w:val="00CF6574"/>
    <w:rsid w:val="00CF7B57"/>
    <w:rsid w:val="00D027FD"/>
    <w:rsid w:val="00D028D1"/>
    <w:rsid w:val="00D03D1E"/>
    <w:rsid w:val="00D04E84"/>
    <w:rsid w:val="00D04FEB"/>
    <w:rsid w:val="00D056B3"/>
    <w:rsid w:val="00D1029E"/>
    <w:rsid w:val="00D105A8"/>
    <w:rsid w:val="00D11274"/>
    <w:rsid w:val="00D11455"/>
    <w:rsid w:val="00D11A25"/>
    <w:rsid w:val="00D12426"/>
    <w:rsid w:val="00D12CC4"/>
    <w:rsid w:val="00D13BE9"/>
    <w:rsid w:val="00D13C07"/>
    <w:rsid w:val="00D14161"/>
    <w:rsid w:val="00D143C8"/>
    <w:rsid w:val="00D14CAC"/>
    <w:rsid w:val="00D15919"/>
    <w:rsid w:val="00D15B4E"/>
    <w:rsid w:val="00D160C3"/>
    <w:rsid w:val="00D1665F"/>
    <w:rsid w:val="00D172A1"/>
    <w:rsid w:val="00D1799F"/>
    <w:rsid w:val="00D20A4F"/>
    <w:rsid w:val="00D22D9C"/>
    <w:rsid w:val="00D23EEB"/>
    <w:rsid w:val="00D24231"/>
    <w:rsid w:val="00D262E4"/>
    <w:rsid w:val="00D26887"/>
    <w:rsid w:val="00D269D5"/>
    <w:rsid w:val="00D26D8D"/>
    <w:rsid w:val="00D27C3B"/>
    <w:rsid w:val="00D30634"/>
    <w:rsid w:val="00D30774"/>
    <w:rsid w:val="00D30AB0"/>
    <w:rsid w:val="00D310EE"/>
    <w:rsid w:val="00D32589"/>
    <w:rsid w:val="00D32D23"/>
    <w:rsid w:val="00D330CD"/>
    <w:rsid w:val="00D3329A"/>
    <w:rsid w:val="00D35C80"/>
    <w:rsid w:val="00D378A3"/>
    <w:rsid w:val="00D40025"/>
    <w:rsid w:val="00D40A03"/>
    <w:rsid w:val="00D41D6E"/>
    <w:rsid w:val="00D42713"/>
    <w:rsid w:val="00D44868"/>
    <w:rsid w:val="00D44ECD"/>
    <w:rsid w:val="00D45423"/>
    <w:rsid w:val="00D45C99"/>
    <w:rsid w:val="00D469D5"/>
    <w:rsid w:val="00D5060F"/>
    <w:rsid w:val="00D5162F"/>
    <w:rsid w:val="00D519D1"/>
    <w:rsid w:val="00D51B17"/>
    <w:rsid w:val="00D52CAF"/>
    <w:rsid w:val="00D52F20"/>
    <w:rsid w:val="00D549C9"/>
    <w:rsid w:val="00D55413"/>
    <w:rsid w:val="00D55A39"/>
    <w:rsid w:val="00D57B06"/>
    <w:rsid w:val="00D62319"/>
    <w:rsid w:val="00D623EB"/>
    <w:rsid w:val="00D62ECD"/>
    <w:rsid w:val="00D6363B"/>
    <w:rsid w:val="00D64261"/>
    <w:rsid w:val="00D64CC3"/>
    <w:rsid w:val="00D65BCA"/>
    <w:rsid w:val="00D66E74"/>
    <w:rsid w:val="00D73032"/>
    <w:rsid w:val="00D73674"/>
    <w:rsid w:val="00D77693"/>
    <w:rsid w:val="00D77F9F"/>
    <w:rsid w:val="00D82B80"/>
    <w:rsid w:val="00D82C68"/>
    <w:rsid w:val="00D82EA0"/>
    <w:rsid w:val="00D83278"/>
    <w:rsid w:val="00D84316"/>
    <w:rsid w:val="00D860FA"/>
    <w:rsid w:val="00D9048C"/>
    <w:rsid w:val="00D90901"/>
    <w:rsid w:val="00D9164E"/>
    <w:rsid w:val="00D92F39"/>
    <w:rsid w:val="00D940CA"/>
    <w:rsid w:val="00D9693D"/>
    <w:rsid w:val="00D96AAF"/>
    <w:rsid w:val="00D96C92"/>
    <w:rsid w:val="00D97490"/>
    <w:rsid w:val="00DA0849"/>
    <w:rsid w:val="00DA1BE4"/>
    <w:rsid w:val="00DA1E99"/>
    <w:rsid w:val="00DA211D"/>
    <w:rsid w:val="00DA329B"/>
    <w:rsid w:val="00DA5987"/>
    <w:rsid w:val="00DA6A80"/>
    <w:rsid w:val="00DA6C73"/>
    <w:rsid w:val="00DA77FD"/>
    <w:rsid w:val="00DA7F60"/>
    <w:rsid w:val="00DB091A"/>
    <w:rsid w:val="00DB120D"/>
    <w:rsid w:val="00DB18CB"/>
    <w:rsid w:val="00DB2F5C"/>
    <w:rsid w:val="00DB400E"/>
    <w:rsid w:val="00DB48D1"/>
    <w:rsid w:val="00DB5D42"/>
    <w:rsid w:val="00DB793B"/>
    <w:rsid w:val="00DC1224"/>
    <w:rsid w:val="00DC1F8B"/>
    <w:rsid w:val="00DC4536"/>
    <w:rsid w:val="00DC4CF5"/>
    <w:rsid w:val="00DC5232"/>
    <w:rsid w:val="00DC6127"/>
    <w:rsid w:val="00DC66DD"/>
    <w:rsid w:val="00DC7C6D"/>
    <w:rsid w:val="00DD14A4"/>
    <w:rsid w:val="00DD18BD"/>
    <w:rsid w:val="00DD2CD7"/>
    <w:rsid w:val="00DD2E50"/>
    <w:rsid w:val="00DD430E"/>
    <w:rsid w:val="00DD5871"/>
    <w:rsid w:val="00DD66C2"/>
    <w:rsid w:val="00DD7353"/>
    <w:rsid w:val="00DD7E51"/>
    <w:rsid w:val="00DE09DA"/>
    <w:rsid w:val="00DE2078"/>
    <w:rsid w:val="00DE2572"/>
    <w:rsid w:val="00DE2A2A"/>
    <w:rsid w:val="00DE3958"/>
    <w:rsid w:val="00DE3BFB"/>
    <w:rsid w:val="00DE41E7"/>
    <w:rsid w:val="00DE4C61"/>
    <w:rsid w:val="00DE52CE"/>
    <w:rsid w:val="00DE66E3"/>
    <w:rsid w:val="00DE6F22"/>
    <w:rsid w:val="00DE75FD"/>
    <w:rsid w:val="00DF11A2"/>
    <w:rsid w:val="00DF2211"/>
    <w:rsid w:val="00DF3C59"/>
    <w:rsid w:val="00DF4BBC"/>
    <w:rsid w:val="00E00947"/>
    <w:rsid w:val="00E010F5"/>
    <w:rsid w:val="00E0122E"/>
    <w:rsid w:val="00E0131A"/>
    <w:rsid w:val="00E0575A"/>
    <w:rsid w:val="00E05F73"/>
    <w:rsid w:val="00E06379"/>
    <w:rsid w:val="00E07B3C"/>
    <w:rsid w:val="00E1056D"/>
    <w:rsid w:val="00E10EBD"/>
    <w:rsid w:val="00E137A0"/>
    <w:rsid w:val="00E13D85"/>
    <w:rsid w:val="00E14148"/>
    <w:rsid w:val="00E1599A"/>
    <w:rsid w:val="00E15F30"/>
    <w:rsid w:val="00E175CE"/>
    <w:rsid w:val="00E20756"/>
    <w:rsid w:val="00E210B8"/>
    <w:rsid w:val="00E2230D"/>
    <w:rsid w:val="00E227A4"/>
    <w:rsid w:val="00E22FCE"/>
    <w:rsid w:val="00E23624"/>
    <w:rsid w:val="00E23711"/>
    <w:rsid w:val="00E24893"/>
    <w:rsid w:val="00E24AA6"/>
    <w:rsid w:val="00E25DC2"/>
    <w:rsid w:val="00E310B8"/>
    <w:rsid w:val="00E31A55"/>
    <w:rsid w:val="00E334E2"/>
    <w:rsid w:val="00E34751"/>
    <w:rsid w:val="00E34788"/>
    <w:rsid w:val="00E34973"/>
    <w:rsid w:val="00E34B57"/>
    <w:rsid w:val="00E35ADB"/>
    <w:rsid w:val="00E35F74"/>
    <w:rsid w:val="00E36D9D"/>
    <w:rsid w:val="00E36F3C"/>
    <w:rsid w:val="00E37F9E"/>
    <w:rsid w:val="00E41F5A"/>
    <w:rsid w:val="00E42D83"/>
    <w:rsid w:val="00E43513"/>
    <w:rsid w:val="00E46EF4"/>
    <w:rsid w:val="00E47828"/>
    <w:rsid w:val="00E52C0E"/>
    <w:rsid w:val="00E54314"/>
    <w:rsid w:val="00E54378"/>
    <w:rsid w:val="00E556DE"/>
    <w:rsid w:val="00E5711A"/>
    <w:rsid w:val="00E6002A"/>
    <w:rsid w:val="00E618C1"/>
    <w:rsid w:val="00E6262B"/>
    <w:rsid w:val="00E62A87"/>
    <w:rsid w:val="00E644D5"/>
    <w:rsid w:val="00E64955"/>
    <w:rsid w:val="00E64E68"/>
    <w:rsid w:val="00E65FEE"/>
    <w:rsid w:val="00E67841"/>
    <w:rsid w:val="00E707CA"/>
    <w:rsid w:val="00E70A57"/>
    <w:rsid w:val="00E7163E"/>
    <w:rsid w:val="00E71FBC"/>
    <w:rsid w:val="00E72515"/>
    <w:rsid w:val="00E72852"/>
    <w:rsid w:val="00E72F6B"/>
    <w:rsid w:val="00E7346F"/>
    <w:rsid w:val="00E7362D"/>
    <w:rsid w:val="00E73D2E"/>
    <w:rsid w:val="00E74289"/>
    <w:rsid w:val="00E74B45"/>
    <w:rsid w:val="00E77A03"/>
    <w:rsid w:val="00E80A90"/>
    <w:rsid w:val="00E833F4"/>
    <w:rsid w:val="00E836A5"/>
    <w:rsid w:val="00E83ADD"/>
    <w:rsid w:val="00E85470"/>
    <w:rsid w:val="00E86A1A"/>
    <w:rsid w:val="00E87768"/>
    <w:rsid w:val="00E87DC6"/>
    <w:rsid w:val="00E90D99"/>
    <w:rsid w:val="00E90DB5"/>
    <w:rsid w:val="00E925C5"/>
    <w:rsid w:val="00E92A44"/>
    <w:rsid w:val="00E93981"/>
    <w:rsid w:val="00E93DE7"/>
    <w:rsid w:val="00E93F7F"/>
    <w:rsid w:val="00E95C69"/>
    <w:rsid w:val="00EA157D"/>
    <w:rsid w:val="00EA70AA"/>
    <w:rsid w:val="00EA70C0"/>
    <w:rsid w:val="00EA73B8"/>
    <w:rsid w:val="00EA7734"/>
    <w:rsid w:val="00EB05C8"/>
    <w:rsid w:val="00EB06B2"/>
    <w:rsid w:val="00EB0F06"/>
    <w:rsid w:val="00EB3F0E"/>
    <w:rsid w:val="00EB595D"/>
    <w:rsid w:val="00EB6599"/>
    <w:rsid w:val="00EC03EA"/>
    <w:rsid w:val="00EC173F"/>
    <w:rsid w:val="00EC1BD5"/>
    <w:rsid w:val="00EC2F89"/>
    <w:rsid w:val="00EC377B"/>
    <w:rsid w:val="00EC3BB9"/>
    <w:rsid w:val="00EC4313"/>
    <w:rsid w:val="00EC55A8"/>
    <w:rsid w:val="00EC5AD0"/>
    <w:rsid w:val="00ED0C6C"/>
    <w:rsid w:val="00ED147A"/>
    <w:rsid w:val="00ED4FEA"/>
    <w:rsid w:val="00ED512E"/>
    <w:rsid w:val="00ED5553"/>
    <w:rsid w:val="00ED5F9A"/>
    <w:rsid w:val="00ED63DA"/>
    <w:rsid w:val="00ED69D7"/>
    <w:rsid w:val="00ED7B5B"/>
    <w:rsid w:val="00ED7B73"/>
    <w:rsid w:val="00EE0704"/>
    <w:rsid w:val="00EE0DEA"/>
    <w:rsid w:val="00EE2DB4"/>
    <w:rsid w:val="00EE45B4"/>
    <w:rsid w:val="00EE5173"/>
    <w:rsid w:val="00EE6BCB"/>
    <w:rsid w:val="00EE6D9A"/>
    <w:rsid w:val="00EF3102"/>
    <w:rsid w:val="00EF43A8"/>
    <w:rsid w:val="00EF4928"/>
    <w:rsid w:val="00EF4BD0"/>
    <w:rsid w:val="00EF4C10"/>
    <w:rsid w:val="00EF52CC"/>
    <w:rsid w:val="00EF5E3B"/>
    <w:rsid w:val="00EF5ED7"/>
    <w:rsid w:val="00EF6A5C"/>
    <w:rsid w:val="00EF766C"/>
    <w:rsid w:val="00F021BC"/>
    <w:rsid w:val="00F0498A"/>
    <w:rsid w:val="00F06B72"/>
    <w:rsid w:val="00F06CDB"/>
    <w:rsid w:val="00F07D35"/>
    <w:rsid w:val="00F105AF"/>
    <w:rsid w:val="00F10608"/>
    <w:rsid w:val="00F107B6"/>
    <w:rsid w:val="00F11FB4"/>
    <w:rsid w:val="00F1238E"/>
    <w:rsid w:val="00F128CA"/>
    <w:rsid w:val="00F1329B"/>
    <w:rsid w:val="00F133BE"/>
    <w:rsid w:val="00F13767"/>
    <w:rsid w:val="00F15D18"/>
    <w:rsid w:val="00F15F67"/>
    <w:rsid w:val="00F2073F"/>
    <w:rsid w:val="00F215FE"/>
    <w:rsid w:val="00F21705"/>
    <w:rsid w:val="00F2277B"/>
    <w:rsid w:val="00F22ACC"/>
    <w:rsid w:val="00F238AD"/>
    <w:rsid w:val="00F24529"/>
    <w:rsid w:val="00F24692"/>
    <w:rsid w:val="00F25E41"/>
    <w:rsid w:val="00F2688D"/>
    <w:rsid w:val="00F31834"/>
    <w:rsid w:val="00F332DB"/>
    <w:rsid w:val="00F37738"/>
    <w:rsid w:val="00F40394"/>
    <w:rsid w:val="00F4180D"/>
    <w:rsid w:val="00F42085"/>
    <w:rsid w:val="00F42453"/>
    <w:rsid w:val="00F43887"/>
    <w:rsid w:val="00F4526E"/>
    <w:rsid w:val="00F47410"/>
    <w:rsid w:val="00F50D1D"/>
    <w:rsid w:val="00F518C9"/>
    <w:rsid w:val="00F52089"/>
    <w:rsid w:val="00F544ED"/>
    <w:rsid w:val="00F54E79"/>
    <w:rsid w:val="00F6074E"/>
    <w:rsid w:val="00F60D16"/>
    <w:rsid w:val="00F61137"/>
    <w:rsid w:val="00F625DC"/>
    <w:rsid w:val="00F63540"/>
    <w:rsid w:val="00F64888"/>
    <w:rsid w:val="00F669EA"/>
    <w:rsid w:val="00F66C7E"/>
    <w:rsid w:val="00F675A8"/>
    <w:rsid w:val="00F703A7"/>
    <w:rsid w:val="00F71448"/>
    <w:rsid w:val="00F73ACA"/>
    <w:rsid w:val="00F73DDE"/>
    <w:rsid w:val="00F747D7"/>
    <w:rsid w:val="00F7796B"/>
    <w:rsid w:val="00F8075C"/>
    <w:rsid w:val="00F81030"/>
    <w:rsid w:val="00F815B3"/>
    <w:rsid w:val="00F82217"/>
    <w:rsid w:val="00F83122"/>
    <w:rsid w:val="00F8402C"/>
    <w:rsid w:val="00F8518A"/>
    <w:rsid w:val="00F851F6"/>
    <w:rsid w:val="00F8538E"/>
    <w:rsid w:val="00F8591A"/>
    <w:rsid w:val="00F85F29"/>
    <w:rsid w:val="00F90543"/>
    <w:rsid w:val="00F924FD"/>
    <w:rsid w:val="00F930FE"/>
    <w:rsid w:val="00F931EC"/>
    <w:rsid w:val="00F93EE5"/>
    <w:rsid w:val="00F93F4C"/>
    <w:rsid w:val="00F94593"/>
    <w:rsid w:val="00F948A1"/>
    <w:rsid w:val="00F94E87"/>
    <w:rsid w:val="00F95715"/>
    <w:rsid w:val="00F95C01"/>
    <w:rsid w:val="00F961AB"/>
    <w:rsid w:val="00F961DB"/>
    <w:rsid w:val="00F96673"/>
    <w:rsid w:val="00F96EEB"/>
    <w:rsid w:val="00F971D3"/>
    <w:rsid w:val="00F97CC8"/>
    <w:rsid w:val="00FA0FBC"/>
    <w:rsid w:val="00FA198D"/>
    <w:rsid w:val="00FA1FD6"/>
    <w:rsid w:val="00FA25B9"/>
    <w:rsid w:val="00FA2D9C"/>
    <w:rsid w:val="00FA326E"/>
    <w:rsid w:val="00FA39BA"/>
    <w:rsid w:val="00FA4A65"/>
    <w:rsid w:val="00FB078F"/>
    <w:rsid w:val="00FB0EEC"/>
    <w:rsid w:val="00FB250B"/>
    <w:rsid w:val="00FB287C"/>
    <w:rsid w:val="00FB2EC0"/>
    <w:rsid w:val="00FB387F"/>
    <w:rsid w:val="00FB56B7"/>
    <w:rsid w:val="00FB6008"/>
    <w:rsid w:val="00FB654D"/>
    <w:rsid w:val="00FC130E"/>
    <w:rsid w:val="00FC1F86"/>
    <w:rsid w:val="00FC25B3"/>
    <w:rsid w:val="00FC3368"/>
    <w:rsid w:val="00FC445A"/>
    <w:rsid w:val="00FC5291"/>
    <w:rsid w:val="00FC5A96"/>
    <w:rsid w:val="00FC66E5"/>
    <w:rsid w:val="00FC69A4"/>
    <w:rsid w:val="00FC6B6D"/>
    <w:rsid w:val="00FC7129"/>
    <w:rsid w:val="00FD027F"/>
    <w:rsid w:val="00FD07C0"/>
    <w:rsid w:val="00FD07E5"/>
    <w:rsid w:val="00FD3CF5"/>
    <w:rsid w:val="00FD5ED2"/>
    <w:rsid w:val="00FD6A5A"/>
    <w:rsid w:val="00FD74F9"/>
    <w:rsid w:val="00FE28C1"/>
    <w:rsid w:val="00FE2E8D"/>
    <w:rsid w:val="00FE3709"/>
    <w:rsid w:val="00FE3EA2"/>
    <w:rsid w:val="00FE5307"/>
    <w:rsid w:val="00FF1563"/>
    <w:rsid w:val="00FF1979"/>
    <w:rsid w:val="00FF22A0"/>
    <w:rsid w:val="00FF2905"/>
    <w:rsid w:val="00FF2917"/>
    <w:rsid w:val="00FF2CB9"/>
    <w:rsid w:val="00FF33B9"/>
    <w:rsid w:val="00FF4110"/>
    <w:rsid w:val="00FF46ED"/>
    <w:rsid w:val="00FF5157"/>
    <w:rsid w:val="00FF51EE"/>
    <w:rsid w:val="00FF5531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76280"/>
  <w15:docId w15:val="{BB0D464B-DB34-4B17-97F8-DB4B6986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31B"/>
    <w:rPr>
      <w:rFonts w:ascii="Tahoma" w:hAnsi="Tahoma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2D2E"/>
    <w:pPr>
      <w:keepNext/>
      <w:numPr>
        <w:numId w:val="1"/>
      </w:numPr>
      <w:suppressAutoHyphens/>
      <w:autoSpaceDE w:val="0"/>
      <w:autoSpaceDN w:val="0"/>
      <w:spacing w:before="240"/>
      <w:jc w:val="both"/>
      <w:outlineLvl w:val="0"/>
    </w:pPr>
    <w:rPr>
      <w:rFonts w:ascii="Times New Roman" w:hAnsi="Times New Roman"/>
      <w:i/>
      <w:iCs/>
      <w:color w:val="000000"/>
    </w:rPr>
  </w:style>
  <w:style w:type="paragraph" w:styleId="Nagwek2">
    <w:name w:val="heading 2"/>
    <w:basedOn w:val="Normalny"/>
    <w:next w:val="Normalny"/>
    <w:qFormat/>
    <w:rsid w:val="00C62D2E"/>
    <w:pPr>
      <w:keepNext/>
      <w:numPr>
        <w:ilvl w:val="1"/>
        <w:numId w:val="1"/>
      </w:numPr>
      <w:suppressAutoHyphens/>
      <w:autoSpaceDE w:val="0"/>
      <w:autoSpaceDN w:val="0"/>
      <w:spacing w:before="240"/>
      <w:jc w:val="both"/>
      <w:outlineLvl w:val="1"/>
    </w:pPr>
    <w:rPr>
      <w:rFonts w:ascii="Times New Roman" w:hAnsi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C62D2E"/>
    <w:pPr>
      <w:keepNext/>
      <w:numPr>
        <w:ilvl w:val="2"/>
        <w:numId w:val="1"/>
      </w:numPr>
      <w:suppressAutoHyphens/>
      <w:autoSpaceDE w:val="0"/>
      <w:autoSpaceDN w:val="0"/>
      <w:spacing w:before="480"/>
      <w:jc w:val="both"/>
      <w:outlineLvl w:val="2"/>
    </w:pPr>
    <w:rPr>
      <w:rFonts w:ascii="Times New Roman" w:hAnsi="Times New Roman"/>
      <w:b/>
      <w:bCs/>
      <w:i/>
      <w:iCs/>
    </w:rPr>
  </w:style>
  <w:style w:type="paragraph" w:styleId="Nagwek4">
    <w:name w:val="heading 4"/>
    <w:aliases w:val="Punkt"/>
    <w:basedOn w:val="Normalny"/>
    <w:next w:val="Normalny"/>
    <w:qFormat/>
    <w:rsid w:val="00C62D2E"/>
    <w:pPr>
      <w:keepNext/>
      <w:numPr>
        <w:ilvl w:val="3"/>
        <w:numId w:val="1"/>
      </w:numPr>
      <w:suppressAutoHyphens/>
      <w:autoSpaceDE w:val="0"/>
      <w:autoSpaceDN w:val="0"/>
      <w:spacing w:before="240"/>
      <w:jc w:val="both"/>
      <w:outlineLvl w:val="3"/>
    </w:pPr>
    <w:rPr>
      <w:rFonts w:ascii="Times New Roman" w:hAnsi="Times New Roman"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C62D2E"/>
    <w:pPr>
      <w:keepNext/>
      <w:numPr>
        <w:ilvl w:val="4"/>
        <w:numId w:val="1"/>
      </w:numPr>
      <w:suppressAutoHyphens/>
      <w:autoSpaceDE w:val="0"/>
      <w:autoSpaceDN w:val="0"/>
      <w:spacing w:before="240"/>
      <w:jc w:val="both"/>
      <w:outlineLvl w:val="4"/>
    </w:pPr>
    <w:rPr>
      <w:rFonts w:ascii="Times New Roman" w:hAnsi="Times New Roman"/>
      <w:b/>
      <w:bCs/>
      <w:i/>
      <w:iCs/>
    </w:rPr>
  </w:style>
  <w:style w:type="paragraph" w:styleId="Nagwek6">
    <w:name w:val="heading 6"/>
    <w:basedOn w:val="Normalny"/>
    <w:next w:val="Normalny"/>
    <w:qFormat/>
    <w:rsid w:val="00C62D2E"/>
    <w:pPr>
      <w:keepNext/>
      <w:numPr>
        <w:ilvl w:val="5"/>
        <w:numId w:val="1"/>
      </w:numPr>
      <w:suppressAutoHyphens/>
      <w:autoSpaceDE w:val="0"/>
      <w:autoSpaceDN w:val="0"/>
      <w:spacing w:before="240"/>
      <w:jc w:val="both"/>
      <w:outlineLvl w:val="5"/>
    </w:pPr>
    <w:rPr>
      <w:rFonts w:ascii="Times New Roman" w:hAnsi="Times New Roman"/>
      <w:i/>
      <w:iCs/>
      <w:sz w:val="22"/>
      <w:szCs w:val="22"/>
      <w:u w:val="single"/>
    </w:rPr>
  </w:style>
  <w:style w:type="paragraph" w:styleId="Nagwek7">
    <w:name w:val="heading 7"/>
    <w:basedOn w:val="Normalny"/>
    <w:next w:val="Normalny"/>
    <w:qFormat/>
    <w:rsid w:val="00C62D2E"/>
    <w:pPr>
      <w:keepNext/>
      <w:suppressAutoHyphens/>
      <w:autoSpaceDE w:val="0"/>
      <w:autoSpaceDN w:val="0"/>
      <w:ind w:left="5115" w:right="-784" w:firstLine="348"/>
      <w:jc w:val="both"/>
      <w:outlineLvl w:val="6"/>
    </w:pPr>
    <w:rPr>
      <w:rFonts w:ascii="Times New Roman" w:hAnsi="Times New Roman"/>
      <w:b/>
      <w:bCs/>
    </w:rPr>
  </w:style>
  <w:style w:type="paragraph" w:styleId="Nagwek8">
    <w:name w:val="heading 8"/>
    <w:basedOn w:val="Normalny"/>
    <w:next w:val="Normalny"/>
    <w:qFormat/>
    <w:rsid w:val="00C62D2E"/>
    <w:pPr>
      <w:keepNext/>
      <w:jc w:val="center"/>
      <w:outlineLvl w:val="7"/>
    </w:pPr>
    <w:rPr>
      <w:rFonts w:cs="Tahoma"/>
      <w:b/>
      <w:bCs/>
      <w:sz w:val="20"/>
    </w:rPr>
  </w:style>
  <w:style w:type="paragraph" w:styleId="Nagwek9">
    <w:name w:val="heading 9"/>
    <w:basedOn w:val="Normalny"/>
    <w:next w:val="Normalny"/>
    <w:qFormat/>
    <w:rsid w:val="00C62D2E"/>
    <w:pPr>
      <w:keepNext/>
      <w:spacing w:before="120" w:after="120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62D2E"/>
    <w:pPr>
      <w:suppressAutoHyphens/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i/>
      <w:iCs/>
      <w:kern w:val="28"/>
      <w:sz w:val="32"/>
      <w:szCs w:val="32"/>
    </w:rPr>
  </w:style>
  <w:style w:type="paragraph" w:styleId="Nagwek">
    <w:name w:val="header"/>
    <w:basedOn w:val="Normalny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">
    <w:name w:val="Body Text"/>
    <w:basedOn w:val="Normalny"/>
    <w:link w:val="TekstpodstawowyZnak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noProof/>
      <w:sz w:val="22"/>
      <w:szCs w:val="22"/>
      <w:lang w:val="en-US"/>
    </w:rPr>
  </w:style>
  <w:style w:type="paragraph" w:styleId="Tekstpodstawowywcity">
    <w:name w:val="Body Text Indent"/>
    <w:basedOn w:val="Normalny"/>
    <w:link w:val="TekstpodstawowywcityZnak"/>
    <w:rsid w:val="00C62D2E"/>
    <w:pPr>
      <w:suppressAutoHyphens/>
      <w:autoSpaceDE w:val="0"/>
      <w:autoSpaceDN w:val="0"/>
      <w:ind w:left="851" w:hanging="851"/>
      <w:jc w:val="both"/>
    </w:pPr>
    <w:rPr>
      <w:rFonts w:ascii="Century Gothic" w:hAnsi="Century Gothic"/>
      <w:sz w:val="20"/>
      <w:szCs w:val="20"/>
    </w:rPr>
  </w:style>
  <w:style w:type="paragraph" w:customStyle="1" w:styleId="A1">
    <w:name w:val="A1"/>
    <w:rsid w:val="00C62D2E"/>
    <w:pPr>
      <w:suppressAutoHyphens/>
      <w:autoSpaceDE w:val="0"/>
      <w:autoSpaceDN w:val="0"/>
      <w:jc w:val="both"/>
    </w:pPr>
    <w:rPr>
      <w:sz w:val="24"/>
      <w:szCs w:val="24"/>
    </w:rPr>
  </w:style>
  <w:style w:type="paragraph" w:styleId="Lista">
    <w:name w:val="List"/>
    <w:basedOn w:val="Normalny"/>
    <w:rsid w:val="00C62D2E"/>
    <w:pPr>
      <w:widowControl w:val="0"/>
      <w:suppressAutoHyphens/>
      <w:autoSpaceDE w:val="0"/>
      <w:autoSpaceDN w:val="0"/>
      <w:spacing w:before="240"/>
      <w:ind w:left="283" w:hanging="283"/>
      <w:jc w:val="both"/>
    </w:pPr>
    <w:rPr>
      <w:rFonts w:ascii="CG Times" w:hAnsi="CG Times"/>
      <w:i/>
      <w:iCs/>
    </w:rPr>
  </w:style>
  <w:style w:type="paragraph" w:customStyle="1" w:styleId="WW-Listawypunktowana3">
    <w:name w:val="WW-Lista wypunktowana 3"/>
    <w:basedOn w:val="Normalny"/>
    <w:rsid w:val="00C62D2E"/>
    <w:pPr>
      <w:widowControl w:val="0"/>
      <w:suppressAutoHyphens/>
      <w:autoSpaceDE w:val="0"/>
      <w:autoSpaceDN w:val="0"/>
      <w:spacing w:before="120"/>
      <w:ind w:left="426" w:hanging="426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wcity2">
    <w:name w:val="Body Text Indent 2"/>
    <w:basedOn w:val="Normalny"/>
    <w:rsid w:val="00C62D2E"/>
    <w:pPr>
      <w:suppressAutoHyphens/>
      <w:autoSpaceDE w:val="0"/>
      <w:autoSpaceDN w:val="0"/>
      <w:spacing w:before="240"/>
      <w:ind w:left="284" w:hanging="284"/>
      <w:jc w:val="both"/>
    </w:pPr>
    <w:rPr>
      <w:rFonts w:ascii="Times New Roman" w:hAnsi="Times New Roman"/>
    </w:rPr>
  </w:style>
  <w:style w:type="paragraph" w:styleId="Lista2">
    <w:name w:val="List 2"/>
    <w:basedOn w:val="Normalny"/>
    <w:rsid w:val="00C62D2E"/>
    <w:pPr>
      <w:widowControl w:val="0"/>
      <w:suppressAutoHyphens/>
      <w:autoSpaceDE w:val="0"/>
      <w:autoSpaceDN w:val="0"/>
      <w:spacing w:before="240"/>
      <w:ind w:left="566" w:hanging="283"/>
      <w:jc w:val="both"/>
    </w:pPr>
    <w:rPr>
      <w:rFonts w:ascii="CG Times" w:hAnsi="CG Times"/>
      <w:i/>
      <w:iCs/>
    </w:rPr>
  </w:style>
  <w:style w:type="paragraph" w:styleId="Lista3">
    <w:name w:val="List 3"/>
    <w:basedOn w:val="Normalny"/>
    <w:rsid w:val="00C62D2E"/>
    <w:pPr>
      <w:suppressAutoHyphens/>
      <w:autoSpaceDE w:val="0"/>
      <w:autoSpaceDN w:val="0"/>
      <w:spacing w:before="240"/>
      <w:ind w:left="849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styleId="Lista4">
    <w:name w:val="List 4"/>
    <w:basedOn w:val="Normalny"/>
    <w:rsid w:val="00C62D2E"/>
    <w:pPr>
      <w:widowControl w:val="0"/>
      <w:suppressAutoHyphens/>
      <w:autoSpaceDE w:val="0"/>
      <w:autoSpaceDN w:val="0"/>
      <w:spacing w:before="240"/>
      <w:ind w:left="1132" w:hanging="283"/>
      <w:jc w:val="both"/>
    </w:pPr>
    <w:rPr>
      <w:rFonts w:ascii="CG Times" w:hAnsi="CG Times"/>
      <w:i/>
      <w:iCs/>
    </w:rPr>
  </w:style>
  <w:style w:type="paragraph" w:styleId="Zwykytekst">
    <w:name w:val="Plain Text"/>
    <w:basedOn w:val="Normalny"/>
    <w:rsid w:val="00C62D2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gosia">
    <w:name w:val="gosia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</w:rPr>
  </w:style>
  <w:style w:type="paragraph" w:customStyle="1" w:styleId="WW-Tekstpodstawowy3">
    <w:name w:val="WW-Tekst podstawowy 3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sz w:val="22"/>
      <w:szCs w:val="22"/>
    </w:rPr>
  </w:style>
  <w:style w:type="paragraph" w:styleId="Lista5">
    <w:name w:val="List 5"/>
    <w:basedOn w:val="Normalny"/>
    <w:rsid w:val="00C62D2E"/>
    <w:pPr>
      <w:suppressAutoHyphens/>
      <w:autoSpaceDE w:val="0"/>
      <w:autoSpaceDN w:val="0"/>
      <w:spacing w:before="240"/>
      <w:ind w:left="1415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Beata1">
    <w:name w:val="Beata 1"/>
    <w:basedOn w:val="Normalny"/>
    <w:rsid w:val="00C62D2E"/>
    <w:pPr>
      <w:keepNext/>
      <w:suppressAutoHyphens/>
      <w:autoSpaceDE w:val="0"/>
      <w:autoSpaceDN w:val="0"/>
    </w:pPr>
    <w:rPr>
      <w:rFonts w:ascii="Arial" w:hAnsi="Arial" w:cs="Arial"/>
    </w:rPr>
  </w:style>
  <w:style w:type="paragraph" w:styleId="Listapunktowana3">
    <w:name w:val="List Bullet 3"/>
    <w:basedOn w:val="Normalny"/>
    <w:autoRedefine/>
    <w:rsid w:val="00C62D2E"/>
    <w:pPr>
      <w:suppressAutoHyphens/>
      <w:autoSpaceDE w:val="0"/>
      <w:autoSpaceDN w:val="0"/>
      <w:spacing w:before="240"/>
      <w:ind w:left="503" w:hanging="143"/>
      <w:jc w:val="both"/>
    </w:pPr>
    <w:rPr>
      <w:rFonts w:ascii="Times New Roman" w:hAnsi="Times New Roman"/>
    </w:rPr>
  </w:style>
  <w:style w:type="character" w:styleId="Numerstrony">
    <w:name w:val="page number"/>
    <w:basedOn w:val="WW-Domylnaczcionkaakapitu"/>
    <w:rsid w:val="00C62D2E"/>
  </w:style>
  <w:style w:type="character" w:customStyle="1" w:styleId="WW-Domylnaczcionkaakapitu">
    <w:name w:val="WW-Domy?lna czcionka akapitu"/>
    <w:rsid w:val="00C62D2E"/>
  </w:style>
  <w:style w:type="paragraph" w:styleId="Stopka">
    <w:name w:val="footer"/>
    <w:basedOn w:val="Normalny"/>
    <w:link w:val="StopkaZnak"/>
    <w:uiPriority w:val="99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Spistreci1">
    <w:name w:val="toc 1"/>
    <w:basedOn w:val="Normalny"/>
    <w:next w:val="Nagwek2"/>
    <w:autoRedefine/>
    <w:uiPriority w:val="39"/>
    <w:rsid w:val="000F5BC6"/>
    <w:pPr>
      <w:tabs>
        <w:tab w:val="right" w:leader="dot" w:pos="9639"/>
      </w:tabs>
      <w:ind w:left="-57"/>
    </w:pPr>
    <w:rPr>
      <w:rFonts w:ascii="Arial" w:hAnsi="Arial" w:cs="Arial"/>
      <w:b/>
      <w:bCs/>
      <w:noProof/>
      <w:sz w:val="20"/>
      <w:szCs w:val="20"/>
    </w:rPr>
  </w:style>
  <w:style w:type="character" w:customStyle="1" w:styleId="WW8Num6z1">
    <w:name w:val="WW8Num6z1"/>
    <w:rsid w:val="00C62D2E"/>
    <w:rPr>
      <w:sz w:val="24"/>
    </w:rPr>
  </w:style>
  <w:style w:type="paragraph" w:styleId="Tekstpodstawowy2">
    <w:name w:val="Body Text 2"/>
    <w:basedOn w:val="Normalny"/>
    <w:rsid w:val="00C62D2E"/>
    <w:pPr>
      <w:jc w:val="both"/>
    </w:pPr>
    <w:rPr>
      <w:rFonts w:cs="Tahoma"/>
      <w:sz w:val="20"/>
    </w:rPr>
  </w:style>
  <w:style w:type="character" w:customStyle="1" w:styleId="WW8Num19z0">
    <w:name w:val="WW8Num19z0"/>
    <w:rsid w:val="00C62D2E"/>
    <w:rPr>
      <w:sz w:val="24"/>
    </w:rPr>
  </w:style>
  <w:style w:type="paragraph" w:styleId="Spistreci2">
    <w:name w:val="toc 2"/>
    <w:basedOn w:val="Normalny"/>
    <w:next w:val="Normalny"/>
    <w:autoRedefine/>
    <w:semiHidden/>
    <w:rsid w:val="00C62D2E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C62D2E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C62D2E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C62D2E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C62D2E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C62D2E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C62D2E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C62D2E"/>
    <w:pPr>
      <w:ind w:left="1920"/>
    </w:pPr>
  </w:style>
  <w:style w:type="character" w:styleId="Hipercze">
    <w:name w:val="Hyperlink"/>
    <w:uiPriority w:val="99"/>
    <w:rsid w:val="00C62D2E"/>
    <w:rPr>
      <w:color w:val="0000FF"/>
      <w:u w:val="single"/>
    </w:rPr>
  </w:style>
  <w:style w:type="paragraph" w:styleId="Tekstpodstawowy3">
    <w:name w:val="Body Text 3"/>
    <w:basedOn w:val="Normalny"/>
    <w:rsid w:val="00C62D2E"/>
    <w:pPr>
      <w:spacing w:after="120"/>
      <w:jc w:val="both"/>
    </w:pPr>
    <w:rPr>
      <w:rFonts w:ascii="Arial" w:hAnsi="Arial" w:cs="Arial"/>
      <w:color w:val="FF0000"/>
      <w:sz w:val="20"/>
    </w:rPr>
  </w:style>
  <w:style w:type="character" w:styleId="UyteHipercze">
    <w:name w:val="FollowedHyperlink"/>
    <w:rsid w:val="00C62D2E"/>
    <w:rPr>
      <w:color w:val="800080"/>
      <w:u w:val="single"/>
    </w:rPr>
  </w:style>
  <w:style w:type="paragraph" w:styleId="Tekstdymka">
    <w:name w:val="Balloon Text"/>
    <w:basedOn w:val="Normalny"/>
    <w:semiHidden/>
    <w:rsid w:val="00C62D2E"/>
    <w:rPr>
      <w:rFonts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62D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62D2E"/>
    <w:rPr>
      <w:b/>
      <w:bCs/>
    </w:rPr>
  </w:style>
  <w:style w:type="character" w:customStyle="1" w:styleId="ZnakZnak5">
    <w:name w:val="Znak Znak5"/>
    <w:rsid w:val="00C62D2E"/>
    <w:rPr>
      <w:i/>
      <w:iCs/>
      <w:color w:val="000000"/>
      <w:sz w:val="24"/>
      <w:szCs w:val="24"/>
      <w:lang w:eastAsia="pl-PL" w:bidi="ar-SA"/>
    </w:rPr>
  </w:style>
  <w:style w:type="paragraph" w:customStyle="1" w:styleId="Default">
    <w:name w:val="Default"/>
    <w:rsid w:val="00DE39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FB078F"/>
    <w:rPr>
      <w:sz w:val="16"/>
      <w:szCs w:val="16"/>
    </w:rPr>
  </w:style>
  <w:style w:type="paragraph" w:customStyle="1" w:styleId="Normalny1">
    <w:name w:val="Normalny+1"/>
    <w:basedOn w:val="Default"/>
    <w:next w:val="Default"/>
    <w:rsid w:val="00786625"/>
    <w:rPr>
      <w:color w:val="auto"/>
    </w:rPr>
  </w:style>
  <w:style w:type="table" w:styleId="Tabela-Siatka">
    <w:name w:val="Table Grid"/>
    <w:basedOn w:val="Standardowy"/>
    <w:uiPriority w:val="59"/>
    <w:rsid w:val="00786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kumentu">
    <w:name w:val="Document Map"/>
    <w:basedOn w:val="Normalny"/>
    <w:semiHidden/>
    <w:rsid w:val="003839ED"/>
    <w:pPr>
      <w:shd w:val="clear" w:color="auto" w:fill="000080"/>
    </w:pPr>
    <w:rPr>
      <w:rFonts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57EBD"/>
    <w:rPr>
      <w:rFonts w:ascii="Tahoma" w:hAnsi="Tahoma"/>
    </w:rPr>
  </w:style>
  <w:style w:type="character" w:customStyle="1" w:styleId="TytuZnak">
    <w:name w:val="Tytuł Znak"/>
    <w:link w:val="Tytu"/>
    <w:rsid w:val="00E1056D"/>
    <w:rPr>
      <w:rFonts w:ascii="Arial" w:hAnsi="Arial" w:cs="Arial"/>
      <w:b/>
      <w:bCs/>
      <w:i/>
      <w:iCs/>
      <w:kern w:val="28"/>
      <w:sz w:val="32"/>
      <w:szCs w:val="32"/>
    </w:rPr>
  </w:style>
  <w:style w:type="paragraph" w:styleId="Akapitzlist">
    <w:name w:val="List Paragraph"/>
    <w:aliases w:val="Normalny PDST,lp1,Preambuła,HŁ_Bullet1,CW_Lista,Akapit z listą BS,Kolorowa lista — akcent 11,Dot pt,F5 List Paragraph,Recommendation,Nagłowek 3,List Paragraph11,maz_wyliczenie,opis dzialania,K-P_odwolanie,A_wyliczenie,Akapit z listą 1"/>
    <w:basedOn w:val="Normalny"/>
    <w:link w:val="AkapitzlistZnak"/>
    <w:uiPriority w:val="34"/>
    <w:qFormat/>
    <w:rsid w:val="00D03D1E"/>
    <w:pPr>
      <w:spacing w:line="360" w:lineRule="auto"/>
      <w:ind w:left="708"/>
      <w:jc w:val="both"/>
    </w:pPr>
    <w:rPr>
      <w:rFonts w:ascii="Arial" w:hAnsi="Arial"/>
      <w:sz w:val="20"/>
    </w:rPr>
  </w:style>
  <w:style w:type="character" w:customStyle="1" w:styleId="Teksttreci4">
    <w:name w:val="Tekst treści (4)_"/>
    <w:link w:val="Teksttreci40"/>
    <w:uiPriority w:val="99"/>
    <w:locked/>
    <w:rsid w:val="00BF7544"/>
    <w:rPr>
      <w:spacing w:val="6"/>
      <w:sz w:val="16"/>
      <w:szCs w:val="1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BF7544"/>
    <w:pPr>
      <w:widowControl w:val="0"/>
      <w:shd w:val="clear" w:color="auto" w:fill="FFFFFF"/>
      <w:spacing w:line="230" w:lineRule="exact"/>
      <w:ind w:hanging="360"/>
    </w:pPr>
    <w:rPr>
      <w:rFonts w:ascii="Times New Roman" w:hAnsi="Times New Roman"/>
      <w:spacing w:val="6"/>
      <w:sz w:val="16"/>
      <w:szCs w:val="16"/>
    </w:rPr>
  </w:style>
  <w:style w:type="character" w:customStyle="1" w:styleId="Teksttreci">
    <w:name w:val="Tekst treści_"/>
    <w:link w:val="Teksttreci0"/>
    <w:uiPriority w:val="99"/>
    <w:locked/>
    <w:rsid w:val="00BF754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F7544"/>
    <w:pPr>
      <w:widowControl w:val="0"/>
      <w:shd w:val="clear" w:color="auto" w:fill="FFFFFF"/>
      <w:spacing w:before="180" w:after="180" w:line="274" w:lineRule="exact"/>
      <w:ind w:hanging="360"/>
      <w:jc w:val="both"/>
    </w:pPr>
    <w:rPr>
      <w:rFonts w:ascii="Times New Roman" w:hAnsi="Times New Roman"/>
      <w:sz w:val="20"/>
      <w:szCs w:val="20"/>
    </w:rPr>
  </w:style>
  <w:style w:type="character" w:customStyle="1" w:styleId="Teksttreci4Exact">
    <w:name w:val="Tekst treści (4) Exact"/>
    <w:uiPriority w:val="99"/>
    <w:rsid w:val="00BF754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paragraph" w:customStyle="1" w:styleId="Style4">
    <w:name w:val="Style4"/>
    <w:basedOn w:val="Normalny"/>
    <w:uiPriority w:val="99"/>
    <w:rsid w:val="00A11E1E"/>
    <w:pPr>
      <w:widowControl w:val="0"/>
      <w:autoSpaceDE w:val="0"/>
      <w:autoSpaceDN w:val="0"/>
      <w:adjustRightInd w:val="0"/>
      <w:spacing w:line="223" w:lineRule="exact"/>
    </w:pPr>
    <w:rPr>
      <w:rFonts w:ascii="Times New Roman" w:eastAsiaTheme="minorEastAsia" w:hAnsi="Times New Roman"/>
    </w:rPr>
  </w:style>
  <w:style w:type="paragraph" w:customStyle="1" w:styleId="Style6">
    <w:name w:val="Style6"/>
    <w:basedOn w:val="Normalny"/>
    <w:uiPriority w:val="99"/>
    <w:rsid w:val="00A11E1E"/>
    <w:pPr>
      <w:widowControl w:val="0"/>
      <w:autoSpaceDE w:val="0"/>
      <w:autoSpaceDN w:val="0"/>
      <w:adjustRightInd w:val="0"/>
      <w:spacing w:line="220" w:lineRule="exact"/>
      <w:ind w:hanging="319"/>
      <w:jc w:val="both"/>
    </w:pPr>
    <w:rPr>
      <w:rFonts w:ascii="Times New Roman" w:eastAsiaTheme="minorEastAsia" w:hAnsi="Times New Roman"/>
    </w:rPr>
  </w:style>
  <w:style w:type="character" w:customStyle="1" w:styleId="FontStyle12">
    <w:name w:val="Font Style12"/>
    <w:basedOn w:val="Domylnaczcionkaakapitu"/>
    <w:uiPriority w:val="99"/>
    <w:rsid w:val="00A11E1E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aliases w:val="Normalny PDST Znak,lp1 Znak,Preambuła Znak,HŁ_Bullet1 Znak,CW_Lista Znak,Akapit z listą BS Znak,Kolorowa lista — akcent 11 Znak,Dot pt Znak,F5 List Paragraph Znak,Recommendation Znak,Nagłowek 3 Znak,List Paragraph11 Znak"/>
    <w:basedOn w:val="Domylnaczcionkaakapitu"/>
    <w:link w:val="Akapitzlist"/>
    <w:uiPriority w:val="34"/>
    <w:qFormat/>
    <w:locked/>
    <w:rsid w:val="00596A87"/>
    <w:rPr>
      <w:rFonts w:ascii="Arial" w:hAnsi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45D61"/>
    <w:rPr>
      <w:i/>
      <w:iCs/>
      <w:noProof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A45D61"/>
    <w:rPr>
      <w:i/>
      <w:iCs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5D61"/>
    <w:rPr>
      <w:rFonts w:ascii="Century Gothic" w:hAnsi="Century Gothic"/>
    </w:rPr>
  </w:style>
  <w:style w:type="paragraph" w:styleId="Poprawka">
    <w:name w:val="Revision"/>
    <w:hidden/>
    <w:uiPriority w:val="99"/>
    <w:semiHidden/>
    <w:rsid w:val="005C78CB"/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0708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70899"/>
    <w:rPr>
      <w:rFonts w:ascii="Tahoma" w:hAnsi="Tahoma"/>
    </w:rPr>
  </w:style>
  <w:style w:type="character" w:styleId="Odwoanieprzypisudolnego">
    <w:name w:val="footnote reference"/>
    <w:basedOn w:val="Domylnaczcionkaakapitu"/>
    <w:semiHidden/>
    <w:unhideWhenUsed/>
    <w:rsid w:val="00070899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24E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24E91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15F30"/>
    <w:rPr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4447F8C8582498CF6C847E7427A2D" ma:contentTypeVersion="1" ma:contentTypeDescription="Utwórz nowy dokument." ma:contentTypeScope="" ma:versionID="b3b10ba1a883e26ebb7485021d22793f">
  <xsd:schema xmlns:xsd="http://www.w3.org/2001/XMLSchema" xmlns:xs="http://www.w3.org/2001/XMLSchema" xmlns:p="http://schemas.microsoft.com/office/2006/metadata/properties" xmlns:ns2="0d6b94ad-892d-427f-afb1-d58b2a2e35fc" targetNamespace="http://schemas.microsoft.com/office/2006/metadata/properties" ma:root="true" ma:fieldsID="ed67e17b2deb771fb73a017a971e036c" ns2:_="">
    <xsd:import namespace="0d6b94ad-892d-427f-afb1-d58b2a2e35f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94ad-892d-427f-afb1-d58b2a2e35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63074-5BEF-4179-89B7-846D23F5292E}">
  <ds:schemaRefs>
    <ds:schemaRef ds:uri="http://schemas.microsoft.com/office/2006/metadata/properties"/>
    <ds:schemaRef ds:uri="0d6b94ad-892d-427f-afb1-d58b2a2e35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2DD342-ECFE-4C7F-AD51-CAB0FED26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94ad-892d-427f-afb1-d58b2a2e3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9A0CC2-FD24-4FE5-95E0-31B51F578A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C33442-D79E-485E-874D-EEAE3A9A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62</Pages>
  <Words>16127</Words>
  <Characters>111100</Characters>
  <Application>Microsoft Office Word</Application>
  <DocSecurity>0</DocSecurity>
  <Lines>925</Lines>
  <Paragraphs>253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zus</Company>
  <LinksUpToDate>false</LinksUpToDate>
  <CharactersWithSpaces>126974</CharactersWithSpaces>
  <SharedDoc>false</SharedDoc>
  <HLinks>
    <vt:vector size="192" baseType="variant">
      <vt:variant>
        <vt:i4>1179707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_Toc420566942</vt:lpwstr>
      </vt:variant>
      <vt:variant>
        <vt:i4>1179707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_Toc420566941</vt:lpwstr>
      </vt:variant>
      <vt:variant>
        <vt:i4>1179707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_Toc420566940</vt:lpwstr>
      </vt:variant>
      <vt:variant>
        <vt:i4>1376315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_Toc420566939</vt:lpwstr>
      </vt:variant>
      <vt:variant>
        <vt:i4>1376315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_Toc420566938</vt:lpwstr>
      </vt:variant>
      <vt:variant>
        <vt:i4>1376315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_Toc420566937</vt:lpwstr>
      </vt:variant>
      <vt:variant>
        <vt:i4>1376315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_Toc420566936</vt:lpwstr>
      </vt:variant>
      <vt:variant>
        <vt:i4>1376315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_Toc420566935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_Toc420566934</vt:lpwstr>
      </vt:variant>
      <vt:variant>
        <vt:i4>1376315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_Toc420566933</vt:lpwstr>
      </vt:variant>
      <vt:variant>
        <vt:i4>1376315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_Toc420566932</vt:lpwstr>
      </vt:variant>
      <vt:variant>
        <vt:i4>1376315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_Toc420566931</vt:lpwstr>
      </vt:variant>
      <vt:variant>
        <vt:i4>1376315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_Toc420566930</vt:lpwstr>
      </vt:variant>
      <vt:variant>
        <vt:i4>1310779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_Toc420566929</vt:lpwstr>
      </vt:variant>
      <vt:variant>
        <vt:i4>1310779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_Toc420566928</vt:lpwstr>
      </vt:variant>
      <vt:variant>
        <vt:i4>1310779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_Toc420566927</vt:lpwstr>
      </vt:variant>
      <vt:variant>
        <vt:i4>1310779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_Toc420566926</vt:lpwstr>
      </vt:variant>
      <vt:variant>
        <vt:i4>1310779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_Toc420566925</vt:lpwstr>
      </vt:variant>
      <vt:variant>
        <vt:i4>1310779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_Toc420566924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_Toc420566923</vt:lpwstr>
      </vt:variant>
      <vt:variant>
        <vt:i4>1310779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_Toc420566922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_Toc420566921</vt:lpwstr>
      </vt:variant>
      <vt:variant>
        <vt:i4>1310779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_Toc420566920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_Toc420566919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_Toc420566918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_Toc420566917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_Toc420566916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_Toc420566915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_Toc420566914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_Toc420566913</vt:lpwstr>
      </vt:variant>
      <vt:variant>
        <vt:i4>1507387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_Toc420566912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_Toc420566911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Zambrzycki, Witold</dc:creator>
  <cp:lastModifiedBy>GPR</cp:lastModifiedBy>
  <cp:revision>46</cp:revision>
  <cp:lastPrinted>2025-05-12T10:06:00Z</cp:lastPrinted>
  <dcterms:created xsi:type="dcterms:W3CDTF">2025-04-08T09:44:00Z</dcterms:created>
  <dcterms:modified xsi:type="dcterms:W3CDTF">2025-05-12T10:07:00Z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0x0101005E04447F8C8582498CF6C847E7427A2D</vt:lpwstr>
  </property>
</Properties>
</file>