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4D" w:rsidRPr="00D34F67" w:rsidRDefault="006B786A" w:rsidP="00166947">
      <w:pPr>
        <w:pStyle w:val="Tytu"/>
      </w:pPr>
      <w:r>
        <w:t>O</w:t>
      </w:r>
      <w:r w:rsidR="00DF63EB" w:rsidRPr="00D34F67">
        <w:t>bsług</w:t>
      </w:r>
      <w:r>
        <w:t>a</w:t>
      </w:r>
      <w:r w:rsidR="00DF63EB" w:rsidRPr="00D34F67">
        <w:t xml:space="preserve"> </w:t>
      </w:r>
      <w:r w:rsidR="00D934F5" w:rsidRPr="00D34F67">
        <w:t xml:space="preserve">osób </w:t>
      </w:r>
      <w:r w:rsidR="00DF63EB" w:rsidRPr="00D34F67">
        <w:t>z niepełnosprawnością słuchu</w:t>
      </w:r>
    </w:p>
    <w:p w:rsidR="005B4A65" w:rsidRDefault="00CD4C2D" w:rsidP="00E659D8">
      <w:pPr>
        <w:spacing w:afterLines="40" w:after="96" w:line="360" w:lineRule="auto"/>
        <w:jc w:val="both"/>
        <w:rPr>
          <w:b/>
        </w:rPr>
      </w:pPr>
      <w:r>
        <w:rPr>
          <w:b/>
        </w:rPr>
        <w:t>J</w:t>
      </w:r>
      <w:r w:rsidR="005B4A65" w:rsidRPr="00026B84">
        <w:rPr>
          <w:b/>
        </w:rPr>
        <w:t>esteś</w:t>
      </w:r>
      <w:r w:rsidR="005B4A65">
        <w:t xml:space="preserve"> </w:t>
      </w:r>
      <w:r w:rsidR="005B4A65" w:rsidRPr="00A8713C">
        <w:rPr>
          <w:b/>
        </w:rPr>
        <w:t>osob</w:t>
      </w:r>
      <w:r w:rsidR="005B4A65">
        <w:rPr>
          <w:b/>
        </w:rPr>
        <w:t>ą niesłyszącą</w:t>
      </w:r>
      <w:r w:rsidR="00EE17AF">
        <w:rPr>
          <w:b/>
        </w:rPr>
        <w:t xml:space="preserve"> albo głuchoniewidomą</w:t>
      </w:r>
      <w:r>
        <w:rPr>
          <w:b/>
        </w:rPr>
        <w:t>?</w:t>
      </w:r>
      <w:r w:rsidR="005B4A65" w:rsidRPr="00A8713C">
        <w:rPr>
          <w:b/>
        </w:rPr>
        <w:t xml:space="preserve"> </w:t>
      </w:r>
      <w:r w:rsidR="005B4A65">
        <w:rPr>
          <w:b/>
        </w:rPr>
        <w:t xml:space="preserve">ZUS </w:t>
      </w:r>
      <w:r w:rsidR="00A70EC0">
        <w:rPr>
          <w:b/>
        </w:rPr>
        <w:t>pomoże</w:t>
      </w:r>
      <w:r w:rsidR="005B4A65">
        <w:rPr>
          <w:b/>
        </w:rPr>
        <w:t xml:space="preserve"> Ci</w:t>
      </w:r>
      <w:r w:rsidR="005B4A65" w:rsidRPr="00A8713C">
        <w:rPr>
          <w:b/>
        </w:rPr>
        <w:t xml:space="preserve"> </w:t>
      </w:r>
      <w:r w:rsidR="00A70EC0">
        <w:rPr>
          <w:b/>
        </w:rPr>
        <w:t xml:space="preserve">w komunikacji podczas załatwiania </w:t>
      </w:r>
      <w:r w:rsidR="006B786A">
        <w:rPr>
          <w:b/>
        </w:rPr>
        <w:t xml:space="preserve">Twoich </w:t>
      </w:r>
      <w:r w:rsidR="00A70EC0">
        <w:rPr>
          <w:b/>
        </w:rPr>
        <w:t>spraw. Pomoc ta jest bezpłatna.</w:t>
      </w:r>
    </w:p>
    <w:p w:rsidR="002C1084" w:rsidRPr="00026B84" w:rsidRDefault="00A70EC0" w:rsidP="00E659D8">
      <w:pPr>
        <w:pStyle w:val="Nagwek1"/>
        <w:spacing w:after="120"/>
      </w:pPr>
      <w:r>
        <w:t>Z jakiej pomocy możesz skorzystać</w:t>
      </w:r>
    </w:p>
    <w:p w:rsidR="00DF3A21" w:rsidRPr="00A8713C" w:rsidRDefault="00A70EC0" w:rsidP="00BB61A9">
      <w:pPr>
        <w:spacing w:afterLines="40" w:after="96" w:line="360" w:lineRule="auto"/>
        <w:jc w:val="both"/>
      </w:pPr>
      <w:r>
        <w:t>Możesz skorzystać z</w:t>
      </w:r>
      <w:r w:rsidR="00D67065">
        <w:t xml:space="preserve"> pomocy</w:t>
      </w:r>
      <w:r>
        <w:t>:</w:t>
      </w:r>
    </w:p>
    <w:p w:rsidR="00DF3A21" w:rsidRPr="00026B84" w:rsidRDefault="00DF3A21" w:rsidP="00026B84">
      <w:pPr>
        <w:pStyle w:val="Akapitzlist"/>
        <w:numPr>
          <w:ilvl w:val="0"/>
          <w:numId w:val="22"/>
        </w:numPr>
        <w:spacing w:afterLines="40" w:after="96" w:line="360" w:lineRule="auto"/>
        <w:jc w:val="both"/>
      </w:pPr>
      <w:r w:rsidRPr="00026B84">
        <w:t>tłumacza</w:t>
      </w:r>
      <w:r w:rsidR="00647EE4" w:rsidRPr="00026B84">
        <w:t xml:space="preserve"> </w:t>
      </w:r>
      <w:r w:rsidR="00A70EC0" w:rsidRPr="00026B84">
        <w:t>PJM (polskiego języka migowego), SJM (systemu językowo-migowego) lub tłumacza SKOGN (sposob</w:t>
      </w:r>
      <w:r w:rsidR="004771F2">
        <w:t>ów</w:t>
      </w:r>
      <w:r w:rsidR="00A70EC0" w:rsidRPr="00026B84">
        <w:t xml:space="preserve"> komunikowania się osób głuchoniewidomych)</w:t>
      </w:r>
      <w:r w:rsidR="006F52BD">
        <w:t>, którego wybierzesz,</w:t>
      </w:r>
    </w:p>
    <w:p w:rsidR="0003741B" w:rsidRPr="00026B84" w:rsidRDefault="0003741B" w:rsidP="00026B84">
      <w:pPr>
        <w:pStyle w:val="Akapitzlist"/>
        <w:numPr>
          <w:ilvl w:val="0"/>
          <w:numId w:val="22"/>
        </w:numPr>
        <w:spacing w:afterLines="40" w:after="96" w:line="360" w:lineRule="auto"/>
        <w:jc w:val="both"/>
      </w:pPr>
      <w:r w:rsidRPr="00026B84">
        <w:t>tłumacza PJM, SJM i SKOGN</w:t>
      </w:r>
      <w:r w:rsidR="006F52BD">
        <w:t>, którego wybierze ZUS z rejestru tłumaczy – taki rejestr prowadzi wojewoda,</w:t>
      </w:r>
    </w:p>
    <w:p w:rsidR="00D67065" w:rsidRPr="00026B84" w:rsidRDefault="00A70EC0" w:rsidP="00026B84">
      <w:pPr>
        <w:pStyle w:val="Akapitzlist"/>
        <w:numPr>
          <w:ilvl w:val="0"/>
          <w:numId w:val="22"/>
        </w:numPr>
        <w:spacing w:afterLines="40" w:after="96" w:line="360" w:lineRule="auto"/>
        <w:jc w:val="both"/>
      </w:pPr>
      <w:r w:rsidRPr="00026B84">
        <w:t>osoby</w:t>
      </w:r>
      <w:r w:rsidR="00551290">
        <w:t xml:space="preserve"> zaufanej</w:t>
      </w:r>
      <w:r w:rsidR="00511CD3">
        <w:t xml:space="preserve">, którą wybierzesz i która ma skończone </w:t>
      </w:r>
      <w:r w:rsidR="00647EE4" w:rsidRPr="00026B84">
        <w:t>16 lat</w:t>
      </w:r>
      <w:r w:rsidR="00D67065" w:rsidRPr="00026B84">
        <w:t xml:space="preserve">, </w:t>
      </w:r>
    </w:p>
    <w:p w:rsidR="007659B5" w:rsidRPr="00026B84" w:rsidRDefault="00511CD3" w:rsidP="00026B84">
      <w:pPr>
        <w:pStyle w:val="Akapitzlist"/>
        <w:numPr>
          <w:ilvl w:val="0"/>
          <w:numId w:val="22"/>
        </w:numPr>
        <w:spacing w:afterLines="40" w:after="96" w:line="360" w:lineRule="auto"/>
        <w:jc w:val="both"/>
      </w:pPr>
      <w:r w:rsidRPr="00E659D8">
        <w:t>pracownika ZUS</w:t>
      </w:r>
      <w:r w:rsidR="00D67065" w:rsidRPr="00026B84">
        <w:t>, który posługuje się PJM lub SJM</w:t>
      </w:r>
      <w:r w:rsidR="007659B5" w:rsidRPr="00026B84">
        <w:t>,</w:t>
      </w:r>
      <w:r w:rsidR="009767D2">
        <w:t xml:space="preserve"> </w:t>
      </w:r>
    </w:p>
    <w:p w:rsidR="00647EE4" w:rsidRPr="00026B84" w:rsidRDefault="007659B5" w:rsidP="00026B84">
      <w:pPr>
        <w:pStyle w:val="Akapitzlist"/>
        <w:numPr>
          <w:ilvl w:val="0"/>
          <w:numId w:val="22"/>
        </w:numPr>
        <w:spacing w:afterLines="40" w:after="96" w:line="360" w:lineRule="auto"/>
        <w:jc w:val="both"/>
      </w:pPr>
      <w:proofErr w:type="spellStart"/>
      <w:r w:rsidRPr="00026B84">
        <w:t>wideotłumacza</w:t>
      </w:r>
      <w:proofErr w:type="spellEnd"/>
      <w:r w:rsidRPr="00026B84">
        <w:t xml:space="preserve"> PJM w </w:t>
      </w:r>
      <w:r w:rsidR="00874A0B">
        <w:t xml:space="preserve">jednej z 43 placówek ZUS (lista na </w:t>
      </w:r>
      <w:hyperlink r:id="rId7" w:history="1">
        <w:r w:rsidR="00FE15A2" w:rsidRPr="00FE15A2">
          <w:rPr>
            <w:rStyle w:val="Hipercze"/>
          </w:rPr>
          <w:t>www.zus.pl</w:t>
        </w:r>
        <w:r w:rsidR="00FE15A2" w:rsidRPr="000C5AE4">
          <w:rPr>
            <w:rStyle w:val="Hipercze"/>
          </w:rPr>
          <w:t>/bip/</w:t>
        </w:r>
      </w:hyperlink>
      <w:r w:rsidR="00FE15A2">
        <w:t xml:space="preserve"> w zakładce </w:t>
      </w:r>
      <w:r w:rsidR="00AE0430">
        <w:t>„</w:t>
      </w:r>
      <w:r w:rsidR="00FE15A2">
        <w:t>Informacje dla osób niesłyszących</w:t>
      </w:r>
      <w:r w:rsidR="00AE0430">
        <w:t>”</w:t>
      </w:r>
      <w:r w:rsidR="00874A0B">
        <w:t>)</w:t>
      </w:r>
      <w:r w:rsidR="00D67065" w:rsidRPr="00026B84">
        <w:t>.</w:t>
      </w:r>
    </w:p>
    <w:p w:rsidR="00590B1E" w:rsidRDefault="007659B5" w:rsidP="00026B84">
      <w:pPr>
        <w:spacing w:afterLines="40" w:after="96" w:line="360" w:lineRule="auto"/>
        <w:jc w:val="both"/>
      </w:pPr>
      <w:r w:rsidRPr="00026B84">
        <w:rPr>
          <w:b/>
        </w:rPr>
        <w:t xml:space="preserve">Ważne! ZUS </w:t>
      </w:r>
      <w:r w:rsidR="00490793">
        <w:rPr>
          <w:b/>
        </w:rPr>
        <w:t>zapłaci za</w:t>
      </w:r>
      <w:r w:rsidR="00490793" w:rsidRPr="00026B84">
        <w:rPr>
          <w:b/>
        </w:rPr>
        <w:t xml:space="preserve"> tłumacz</w:t>
      </w:r>
      <w:r w:rsidR="00490793">
        <w:rPr>
          <w:b/>
        </w:rPr>
        <w:t>a</w:t>
      </w:r>
      <w:r w:rsidR="00490793" w:rsidRPr="00026B84">
        <w:rPr>
          <w:b/>
        </w:rPr>
        <w:t xml:space="preserve"> PJM, SJM i SKOGN, gdy</w:t>
      </w:r>
      <w:r w:rsidR="00490793">
        <w:rPr>
          <w:b/>
        </w:rPr>
        <w:t xml:space="preserve"> </w:t>
      </w:r>
      <w:r w:rsidR="00490793" w:rsidRPr="00026B84">
        <w:rPr>
          <w:b/>
        </w:rPr>
        <w:t>został on wpisany do rejestru tłumaczy</w:t>
      </w:r>
      <w:r w:rsidR="00511CD3">
        <w:rPr>
          <w:b/>
        </w:rPr>
        <w:t xml:space="preserve">. Taki rejestr prowadzi </w:t>
      </w:r>
      <w:r w:rsidR="00490793" w:rsidRPr="00026B84">
        <w:rPr>
          <w:b/>
        </w:rPr>
        <w:t>wojewod</w:t>
      </w:r>
      <w:r w:rsidR="00511CD3">
        <w:rPr>
          <w:b/>
        </w:rPr>
        <w:t>a</w:t>
      </w:r>
      <w:r w:rsidR="00490793" w:rsidRPr="00026B84">
        <w:rPr>
          <w:b/>
        </w:rPr>
        <w:t>.</w:t>
      </w:r>
    </w:p>
    <w:p w:rsidR="00D27572" w:rsidRPr="00A8713C" w:rsidRDefault="00B821EB" w:rsidP="00E659D8">
      <w:pPr>
        <w:pStyle w:val="Nagwek1"/>
        <w:spacing w:after="120"/>
      </w:pPr>
      <w:r>
        <w:t xml:space="preserve">Kiedy możesz </w:t>
      </w:r>
      <w:r w:rsidR="009615A5">
        <w:t>umówić się na wizytę z usługą tłumaczenia</w:t>
      </w:r>
      <w:r w:rsidR="00B12ECC">
        <w:t xml:space="preserve"> </w:t>
      </w:r>
    </w:p>
    <w:p w:rsidR="00490793" w:rsidRDefault="00490793" w:rsidP="00E659D8">
      <w:pPr>
        <w:tabs>
          <w:tab w:val="left" w:pos="567"/>
        </w:tabs>
        <w:spacing w:afterLines="40" w:after="96" w:line="360" w:lineRule="auto"/>
        <w:jc w:val="both"/>
      </w:pPr>
      <w:r>
        <w:t>Jeżeli chcesz skorzystać z pomocy tłumacza</w:t>
      </w:r>
      <w:r w:rsidR="009767D2">
        <w:t>,</w:t>
      </w:r>
      <w:r>
        <w:t xml:space="preserve"> </w:t>
      </w:r>
      <w:r w:rsidR="00511CD3">
        <w:t xml:space="preserve">poinformuj nas o tym </w:t>
      </w:r>
      <w:r w:rsidR="00511CD3" w:rsidRPr="00E659D8">
        <w:rPr>
          <w:b/>
        </w:rPr>
        <w:t>co</w:t>
      </w:r>
      <w:r w:rsidR="00DF3A21" w:rsidRPr="00E659D8">
        <w:rPr>
          <w:b/>
        </w:rPr>
        <w:t xml:space="preserve"> najmniej 3 dni robocze przed </w:t>
      </w:r>
      <w:r w:rsidR="007659B5" w:rsidRPr="00E659D8">
        <w:rPr>
          <w:b/>
        </w:rPr>
        <w:t>wizytą</w:t>
      </w:r>
      <w:r w:rsidR="007659B5">
        <w:t>, oprócz</w:t>
      </w:r>
      <w:r w:rsidR="00DF3A21" w:rsidRPr="00A8713C">
        <w:t xml:space="preserve"> sytuacji nagłych. </w:t>
      </w:r>
      <w:r w:rsidR="00511CD3">
        <w:t>Zaczniemy</w:t>
      </w:r>
      <w:r w:rsidR="00F50FA6">
        <w:t xml:space="preserve"> wtedy szukać tłumacza i umówi</w:t>
      </w:r>
      <w:r w:rsidR="00511CD3">
        <w:t>my</w:t>
      </w:r>
      <w:r w:rsidR="00F50FA6">
        <w:t xml:space="preserve"> Cię na spotkanie. Jeżeli nie znajdzie</w:t>
      </w:r>
      <w:r w:rsidR="00511CD3">
        <w:t>my</w:t>
      </w:r>
      <w:r w:rsidR="00F50FA6">
        <w:t xml:space="preserve"> tłumacza w</w:t>
      </w:r>
      <w:r w:rsidR="004771F2">
        <w:t> </w:t>
      </w:r>
      <w:r w:rsidR="00F50FA6">
        <w:t>wybranym przez Ciebie terminie, zaproponuje</w:t>
      </w:r>
      <w:r w:rsidR="00511CD3">
        <w:t>my</w:t>
      </w:r>
      <w:r w:rsidR="009767D2">
        <w:t xml:space="preserve"> Ci</w:t>
      </w:r>
      <w:r w:rsidR="00F50FA6">
        <w:t xml:space="preserve"> inny termin spotkania albo inny sposób komunikacji.</w:t>
      </w:r>
    </w:p>
    <w:p w:rsidR="009615A5" w:rsidRPr="00026B84" w:rsidRDefault="00CE1806" w:rsidP="00E659D8">
      <w:pPr>
        <w:pStyle w:val="Nagwek1"/>
        <w:spacing w:after="120"/>
      </w:pPr>
      <w:r>
        <w:t xml:space="preserve">Jak </w:t>
      </w:r>
      <w:r w:rsidR="00B821EB">
        <w:t xml:space="preserve">możesz </w:t>
      </w:r>
      <w:r>
        <w:t xml:space="preserve">nas </w:t>
      </w:r>
      <w:r w:rsidR="00B821EB">
        <w:t xml:space="preserve">o tym </w:t>
      </w:r>
      <w:r>
        <w:t>poinformować</w:t>
      </w:r>
    </w:p>
    <w:p w:rsidR="00F50FA6" w:rsidRDefault="00253A02" w:rsidP="00E659D8">
      <w:pPr>
        <w:tabs>
          <w:tab w:val="left" w:pos="567"/>
        </w:tabs>
        <w:spacing w:afterLines="40" w:after="96" w:line="360" w:lineRule="auto"/>
        <w:jc w:val="both"/>
      </w:pPr>
      <w:r>
        <w:t>Możesz to zrobić:</w:t>
      </w:r>
    </w:p>
    <w:p w:rsidR="00253A02" w:rsidRDefault="00763844" w:rsidP="00026B84">
      <w:pPr>
        <w:pStyle w:val="Akapitzlist"/>
        <w:numPr>
          <w:ilvl w:val="0"/>
          <w:numId w:val="24"/>
        </w:numPr>
        <w:spacing w:afterLines="40" w:after="96" w:line="360" w:lineRule="auto"/>
        <w:jc w:val="both"/>
      </w:pPr>
      <w:r>
        <w:t xml:space="preserve">w każdej placówce ZUS – poinformuj </w:t>
      </w:r>
      <w:r w:rsidR="00253A02">
        <w:t>pracownik</w:t>
      </w:r>
      <w:r w:rsidR="009767D2">
        <w:t>a</w:t>
      </w:r>
      <w:r w:rsidR="00253A02">
        <w:t xml:space="preserve"> sali obsługi </w:t>
      </w:r>
      <w:r>
        <w:t>klientów</w:t>
      </w:r>
      <w:r w:rsidR="00F0615A">
        <w:t>,</w:t>
      </w:r>
      <w:r>
        <w:t xml:space="preserve"> </w:t>
      </w:r>
    </w:p>
    <w:p w:rsidR="009767D2" w:rsidRDefault="00F0615A" w:rsidP="00026B84">
      <w:pPr>
        <w:pStyle w:val="Akapitzlist"/>
        <w:spacing w:afterLines="40" w:after="96" w:line="360" w:lineRule="auto"/>
        <w:ind w:left="862"/>
        <w:jc w:val="both"/>
      </w:pPr>
      <w:r>
        <w:t>s</w:t>
      </w:r>
      <w:r w:rsidRPr="00761901">
        <w:t xml:space="preserve">ale </w:t>
      </w:r>
      <w:r w:rsidR="00A75D9D" w:rsidRPr="00761901">
        <w:t>obsługi klientów są czynne: w poniedziałek w godz. od 8.00 do 1</w:t>
      </w:r>
      <w:r w:rsidR="00D14D1F" w:rsidRPr="00761901">
        <w:t>8</w:t>
      </w:r>
      <w:r w:rsidR="00A75D9D" w:rsidRPr="00761901">
        <w:t>.00, od wtorku do piątku w godz. od</w:t>
      </w:r>
      <w:r w:rsidR="00BF5ED0">
        <w:t> </w:t>
      </w:r>
      <w:r w:rsidR="00A75D9D" w:rsidRPr="00761901">
        <w:t>8.00 do 15.00</w:t>
      </w:r>
      <w:r>
        <w:t>,</w:t>
      </w:r>
      <w:r w:rsidR="00874A0B">
        <w:t xml:space="preserve"> (adresy wszystkich placówek ZUS na </w:t>
      </w:r>
      <w:hyperlink r:id="rId8" w:history="1">
        <w:r w:rsidR="00FE15A2" w:rsidRPr="000C5AE4">
          <w:rPr>
            <w:rStyle w:val="Hipercze"/>
          </w:rPr>
          <w:t>www.zus.pl</w:t>
        </w:r>
      </w:hyperlink>
      <w:r w:rsidR="00FE15A2">
        <w:t xml:space="preserve"> w zakładce </w:t>
      </w:r>
      <w:r w:rsidR="00AE0430">
        <w:t>„K</w:t>
      </w:r>
      <w:r w:rsidR="00FE15A2">
        <w:t>ontakt</w:t>
      </w:r>
      <w:r w:rsidR="00AE0430">
        <w:t>”</w:t>
      </w:r>
      <w:r w:rsidR="00874A0B">
        <w:t>).</w:t>
      </w:r>
    </w:p>
    <w:p w:rsidR="00A50CDB" w:rsidRPr="00761901" w:rsidRDefault="00A50CDB" w:rsidP="00E659D8">
      <w:pPr>
        <w:pStyle w:val="Akapitzlist"/>
        <w:numPr>
          <w:ilvl w:val="0"/>
          <w:numId w:val="24"/>
        </w:numPr>
        <w:spacing w:afterLines="40" w:after="96" w:line="360" w:lineRule="auto"/>
        <w:jc w:val="both"/>
      </w:pPr>
      <w:r>
        <w:t xml:space="preserve">przez specjalny automat (nazywany </w:t>
      </w:r>
      <w:r w:rsidRPr="006A28FC">
        <w:t>urzędomatem</w:t>
      </w:r>
      <w:r>
        <w:t xml:space="preserve">), </w:t>
      </w:r>
      <w:r w:rsidRPr="009615A5">
        <w:rPr>
          <w:color w:val="000000" w:themeColor="text1"/>
        </w:rPr>
        <w:t xml:space="preserve">przystosowany dla osób z </w:t>
      </w:r>
      <w:r w:rsidRPr="00551290">
        <w:rPr>
          <w:color w:val="000000" w:themeColor="text1"/>
        </w:rPr>
        <w:t>niepełnosprawnościami</w:t>
      </w:r>
      <w:r w:rsidRPr="00A50CDB">
        <w:rPr>
          <w:color w:val="000000" w:themeColor="text1"/>
        </w:rPr>
        <w:t xml:space="preserve"> – lista urzędomatów jest na stronie </w:t>
      </w:r>
      <w:hyperlink r:id="rId9" w:history="1">
        <w:r w:rsidR="00AE0430" w:rsidRPr="00E2331B">
          <w:rPr>
            <w:rStyle w:val="Hipercze"/>
          </w:rPr>
          <w:t>www.zus.pl</w:t>
        </w:r>
      </w:hyperlink>
      <w:r w:rsidR="00AE0430">
        <w:rPr>
          <w:color w:val="000000" w:themeColor="text1"/>
        </w:rPr>
        <w:t xml:space="preserve"> w zakładce „Kontakt”.</w:t>
      </w:r>
    </w:p>
    <w:p w:rsidR="00253A02" w:rsidRDefault="00B47F57" w:rsidP="00026B84">
      <w:pPr>
        <w:pStyle w:val="Akapitzlist"/>
        <w:numPr>
          <w:ilvl w:val="0"/>
          <w:numId w:val="24"/>
        </w:numPr>
        <w:spacing w:afterLines="40" w:after="96" w:line="360" w:lineRule="auto"/>
        <w:jc w:val="both"/>
      </w:pPr>
      <w:r>
        <w:t>przez</w:t>
      </w:r>
      <w:r w:rsidR="00253A02">
        <w:t xml:space="preserve"> </w:t>
      </w:r>
      <w:r w:rsidR="001118AC">
        <w:t>C</w:t>
      </w:r>
      <w:r w:rsidR="008C6A38">
        <w:t xml:space="preserve">entrum </w:t>
      </w:r>
      <w:r w:rsidR="001118AC">
        <w:t>O</w:t>
      </w:r>
      <w:r w:rsidR="008C6A38">
        <w:t>bsługi Telefonicznej (CO</w:t>
      </w:r>
      <w:r w:rsidR="001118AC">
        <w:t>T</w:t>
      </w:r>
      <w:r w:rsidR="008C6A38">
        <w:t>)</w:t>
      </w:r>
      <w:r w:rsidR="00F0615A">
        <w:t>:</w:t>
      </w:r>
    </w:p>
    <w:p w:rsidR="007F5C67" w:rsidRPr="00D62E9D" w:rsidRDefault="007F5C67" w:rsidP="00026B84">
      <w:pPr>
        <w:pStyle w:val="Akapitzlist"/>
        <w:numPr>
          <w:ilvl w:val="0"/>
          <w:numId w:val="25"/>
        </w:numPr>
        <w:spacing w:afterLines="40" w:after="96" w:line="360" w:lineRule="auto"/>
        <w:jc w:val="both"/>
      </w:pPr>
      <w:r w:rsidRPr="00D62E9D">
        <w:t xml:space="preserve">kontakt mailowy na adres: </w:t>
      </w:r>
      <w:hyperlink r:id="rId10" w:history="1">
        <w:r w:rsidR="00646A2A" w:rsidRPr="00DB5644">
          <w:rPr>
            <w:rStyle w:val="Hipercze"/>
          </w:rPr>
          <w:t>cot@zus.pl</w:t>
        </w:r>
      </w:hyperlink>
      <w:r w:rsidRPr="00D62E9D">
        <w:t>,</w:t>
      </w:r>
    </w:p>
    <w:p w:rsidR="007F5C67" w:rsidRPr="00D62E9D" w:rsidRDefault="007F5C67" w:rsidP="00026B84">
      <w:pPr>
        <w:pStyle w:val="Akapitzlist"/>
        <w:numPr>
          <w:ilvl w:val="0"/>
          <w:numId w:val="25"/>
        </w:numPr>
        <w:spacing w:afterLines="40" w:after="96" w:line="360" w:lineRule="auto"/>
        <w:jc w:val="both"/>
      </w:pPr>
      <w:r w:rsidRPr="00D62E9D">
        <w:t xml:space="preserve">„Formularz kontaktowy zapytania ogólnego” na stronie </w:t>
      </w:r>
      <w:hyperlink r:id="rId11" w:history="1">
        <w:r w:rsidRPr="00D62E9D">
          <w:rPr>
            <w:rStyle w:val="Hipercze"/>
          </w:rPr>
          <w:t>www.zus.pl</w:t>
        </w:r>
      </w:hyperlink>
      <w:r w:rsidRPr="00D62E9D">
        <w:t xml:space="preserve">, </w:t>
      </w:r>
    </w:p>
    <w:p w:rsidR="008C6A38" w:rsidRPr="00D62E9D" w:rsidRDefault="008C6A38" w:rsidP="00026B84">
      <w:pPr>
        <w:pStyle w:val="Akapitzlist"/>
        <w:numPr>
          <w:ilvl w:val="0"/>
          <w:numId w:val="25"/>
        </w:numPr>
        <w:spacing w:afterLines="40" w:after="96" w:line="360" w:lineRule="auto"/>
        <w:jc w:val="both"/>
      </w:pPr>
      <w:r w:rsidRPr="00D62E9D">
        <w:t xml:space="preserve">czat z konsultantem </w:t>
      </w:r>
      <w:r w:rsidR="00B47F57" w:rsidRPr="00D62E9D">
        <w:t xml:space="preserve">na </w:t>
      </w:r>
      <w:hyperlink r:id="rId12" w:history="1">
        <w:r w:rsidR="007F5C67" w:rsidRPr="00D62E9D">
          <w:rPr>
            <w:rStyle w:val="Hipercze"/>
          </w:rPr>
          <w:t>www.zus.pl</w:t>
        </w:r>
      </w:hyperlink>
      <w:r w:rsidR="007F5C67" w:rsidRPr="00D62E9D">
        <w:t xml:space="preserve"> – obecnie z usługi m</w:t>
      </w:r>
      <w:r w:rsidR="007301E2" w:rsidRPr="00D62E9D">
        <w:t>ożesz korzystać, jeśli masz kont</w:t>
      </w:r>
      <w:r w:rsidR="007F5C67" w:rsidRPr="00D62E9D">
        <w:t>o na Platformie Usług Elektronicznych (PUE ZUS),</w:t>
      </w:r>
    </w:p>
    <w:p w:rsidR="00A50CDB" w:rsidRDefault="00A50CDB" w:rsidP="00A50CDB">
      <w:pPr>
        <w:pStyle w:val="Akapitzlist"/>
        <w:numPr>
          <w:ilvl w:val="0"/>
          <w:numId w:val="25"/>
        </w:numPr>
        <w:spacing w:afterLines="40" w:after="96" w:line="360" w:lineRule="auto"/>
        <w:jc w:val="both"/>
      </w:pPr>
      <w:proofErr w:type="spellStart"/>
      <w:r>
        <w:t>skype</w:t>
      </w:r>
      <w:proofErr w:type="spellEnd"/>
      <w:r>
        <w:t xml:space="preserve">: </w:t>
      </w:r>
      <w:proofErr w:type="spellStart"/>
      <w:r>
        <w:t>zus_centrum_obslugi_tel</w:t>
      </w:r>
      <w:proofErr w:type="spellEnd"/>
      <w:r w:rsidR="00F0615A">
        <w:t>,</w:t>
      </w:r>
    </w:p>
    <w:p w:rsidR="00A50CDB" w:rsidRDefault="00A50CDB" w:rsidP="00A50CDB">
      <w:pPr>
        <w:pStyle w:val="Akapitzlist"/>
        <w:numPr>
          <w:ilvl w:val="0"/>
          <w:numId w:val="25"/>
        </w:numPr>
        <w:spacing w:afterLines="40" w:after="96" w:line="360" w:lineRule="auto"/>
        <w:jc w:val="both"/>
      </w:pPr>
      <w:r>
        <w:lastRenderedPageBreak/>
        <w:t>telefon: 22 560 16 00</w:t>
      </w:r>
      <w:r w:rsidR="00CE1806">
        <w:t xml:space="preserve"> – </w:t>
      </w:r>
      <w:r w:rsidR="0068008A">
        <w:t>gdy możesz</w:t>
      </w:r>
      <w:r w:rsidR="00B47F57">
        <w:t xml:space="preserve"> </w:t>
      </w:r>
      <w:r w:rsidR="0039539F">
        <w:t>popro</w:t>
      </w:r>
      <w:r w:rsidR="0068008A">
        <w:t>sić</w:t>
      </w:r>
      <w:r w:rsidR="0039539F">
        <w:t xml:space="preserve"> kogoś</w:t>
      </w:r>
      <w:r w:rsidR="0068008A">
        <w:t>, żeby zadzwonił w Twoim imieniu</w:t>
      </w:r>
      <w:r w:rsidR="00F0615A">
        <w:t>,</w:t>
      </w:r>
    </w:p>
    <w:p w:rsidR="008C6A38" w:rsidRPr="00761901" w:rsidRDefault="008C6A38" w:rsidP="00026B84">
      <w:pPr>
        <w:pStyle w:val="Akapitzlist"/>
        <w:spacing w:afterLines="40" w:after="96" w:line="360" w:lineRule="auto"/>
        <w:ind w:left="862"/>
        <w:jc w:val="both"/>
      </w:pPr>
      <w:r w:rsidRPr="00761901">
        <w:t>konsultanci COT są dostępni w dni robocze od poniedziałku do piątku w godzinach od 7.00 do 18.00</w:t>
      </w:r>
      <w:r w:rsidR="00F0615A">
        <w:t>,</w:t>
      </w:r>
    </w:p>
    <w:p w:rsidR="00545978" w:rsidRPr="00551290" w:rsidRDefault="0039539F" w:rsidP="00026B84">
      <w:pPr>
        <w:pStyle w:val="Akapitzlist"/>
        <w:numPr>
          <w:ilvl w:val="0"/>
          <w:numId w:val="24"/>
        </w:numPr>
        <w:spacing w:afterLines="40" w:after="96" w:line="360" w:lineRule="auto"/>
        <w:jc w:val="both"/>
      </w:pPr>
      <w:r>
        <w:t xml:space="preserve">kiedy masz </w:t>
      </w:r>
      <w:r w:rsidRPr="00551290">
        <w:t xml:space="preserve">skierowanie </w:t>
      </w:r>
      <w:r w:rsidRPr="00E659D8">
        <w:t>na</w:t>
      </w:r>
      <w:r w:rsidR="00695E8D" w:rsidRPr="00E659D8">
        <w:t xml:space="preserve"> badanie lekarskie, np. w związku z</w:t>
      </w:r>
      <w:r w:rsidRPr="00E659D8">
        <w:t xml:space="preserve"> tym, że składasz wniosek </w:t>
      </w:r>
      <w:r w:rsidR="00545978" w:rsidRPr="00E659D8">
        <w:t>o świadczenie z</w:t>
      </w:r>
      <w:r w:rsidR="00BF5ED0">
        <w:t> </w:t>
      </w:r>
      <w:r w:rsidR="00545978" w:rsidRPr="00E659D8">
        <w:t>tytułu niezdolności do pracy</w:t>
      </w:r>
      <w:r w:rsidR="00695E8D" w:rsidRPr="00E659D8">
        <w:t xml:space="preserve">, </w:t>
      </w:r>
      <w:r w:rsidR="00B47F57" w:rsidRPr="00E659D8">
        <w:t xml:space="preserve">możesz </w:t>
      </w:r>
      <w:r w:rsidR="00F0615A">
        <w:t xml:space="preserve">nam </w:t>
      </w:r>
      <w:r w:rsidR="00545978" w:rsidRPr="00E659D8">
        <w:t>zgło</w:t>
      </w:r>
      <w:r w:rsidR="00695E8D" w:rsidRPr="00E659D8">
        <w:t>sić</w:t>
      </w:r>
      <w:r w:rsidR="00F0615A">
        <w:t xml:space="preserve">, że potrzebujesz tłumacza, </w:t>
      </w:r>
      <w:r w:rsidR="00545978" w:rsidRPr="00E659D8">
        <w:t>na telefon lu</w:t>
      </w:r>
      <w:r w:rsidR="00695E8D" w:rsidRPr="00E659D8">
        <w:t xml:space="preserve">b adres </w:t>
      </w:r>
      <w:r w:rsidR="00F0615A">
        <w:t>z</w:t>
      </w:r>
      <w:r w:rsidR="00BF5ED0">
        <w:t> </w:t>
      </w:r>
      <w:r w:rsidR="00F0615A" w:rsidRPr="00AE45B0">
        <w:t>zawiadomieni</w:t>
      </w:r>
      <w:r w:rsidR="00F0615A">
        <w:t>a</w:t>
      </w:r>
      <w:r w:rsidR="00F0615A" w:rsidRPr="00AE45B0">
        <w:t xml:space="preserve"> o terminie badania</w:t>
      </w:r>
      <w:r w:rsidR="00545978" w:rsidRPr="00E659D8">
        <w:t xml:space="preserve">. </w:t>
      </w:r>
    </w:p>
    <w:p w:rsidR="00F0615A" w:rsidRDefault="00B821EB" w:rsidP="00E659D8">
      <w:pPr>
        <w:pStyle w:val="Nagwek1"/>
        <w:spacing w:after="120"/>
      </w:pPr>
      <w:r>
        <w:t>Co możemy dla Ciebie zrobić</w:t>
      </w:r>
    </w:p>
    <w:p w:rsidR="00B4674C" w:rsidRPr="00A8713C" w:rsidRDefault="00F0615A" w:rsidP="00E659D8">
      <w:pPr>
        <w:tabs>
          <w:tab w:val="left" w:pos="567"/>
        </w:tabs>
        <w:spacing w:afterLines="40" w:after="96" w:line="360" w:lineRule="auto"/>
        <w:jc w:val="both"/>
      </w:pPr>
      <w:r>
        <w:t xml:space="preserve">Kiedy otrzymamy </w:t>
      </w:r>
      <w:r w:rsidR="00B821EB">
        <w:t>informację od C</w:t>
      </w:r>
      <w:r>
        <w:t>iebie</w:t>
      </w:r>
      <w:r w:rsidR="00B821EB">
        <w:t xml:space="preserve">, mamy obowiązek zapewnić Ci </w:t>
      </w:r>
      <w:r w:rsidR="005E0F14" w:rsidRPr="00A8713C">
        <w:t>obsług</w:t>
      </w:r>
      <w:r w:rsidR="005E0F14">
        <w:t>ę, o jaką prosisz,</w:t>
      </w:r>
      <w:r w:rsidR="005E0F14" w:rsidRPr="00A8713C">
        <w:t xml:space="preserve"> </w:t>
      </w:r>
      <w:r w:rsidR="00DF3A21" w:rsidRPr="00A8713C">
        <w:t>w terminie</w:t>
      </w:r>
      <w:r w:rsidR="00B821EB">
        <w:t>, który podasz lub który z Tobą uzgodnimy.</w:t>
      </w:r>
      <w:r w:rsidR="00DF3A21" w:rsidRPr="00A8713C">
        <w:t xml:space="preserve"> </w:t>
      </w:r>
      <w:r w:rsidR="00B821EB">
        <w:t xml:space="preserve">Jeżeli okaże się to niemożliwe, </w:t>
      </w:r>
      <w:r w:rsidR="002F072D">
        <w:t xml:space="preserve">zawiadomimy Cię o tym i wyjaśnimy, z jakiego powodu. Uzgodnimy też z Tobą inny termin wizyty lub zaproponujemy </w:t>
      </w:r>
      <w:r w:rsidR="00DF3A21" w:rsidRPr="00A8713C">
        <w:t xml:space="preserve">inną formę </w:t>
      </w:r>
      <w:r w:rsidR="005E0F14">
        <w:t>obsługi</w:t>
      </w:r>
      <w:r w:rsidR="00DF3A21" w:rsidRPr="00A8713C">
        <w:t>.</w:t>
      </w:r>
    </w:p>
    <w:p w:rsidR="00D34F67" w:rsidRPr="00B364A8" w:rsidRDefault="00520C4F" w:rsidP="00E659D8">
      <w:pPr>
        <w:shd w:val="clear" w:color="auto" w:fill="FFFFFF" w:themeFill="background1"/>
        <w:tabs>
          <w:tab w:val="left" w:pos="567"/>
        </w:tabs>
        <w:spacing w:afterLines="40" w:after="96" w:line="360" w:lineRule="auto"/>
        <w:jc w:val="both"/>
        <w:rPr>
          <w:b/>
        </w:rPr>
      </w:pPr>
      <w:r w:rsidRPr="00B364A8">
        <w:rPr>
          <w:b/>
        </w:rPr>
        <w:t xml:space="preserve">Na </w:t>
      </w:r>
      <w:r w:rsidR="005E0F14" w:rsidRPr="00B364A8">
        <w:rPr>
          <w:b/>
        </w:rPr>
        <w:t xml:space="preserve">Twój wniosek </w:t>
      </w:r>
      <w:r w:rsidR="00A8713C" w:rsidRPr="00B364A8">
        <w:rPr>
          <w:b/>
        </w:rPr>
        <w:t>udostępni</w:t>
      </w:r>
      <w:r w:rsidR="002F072D" w:rsidRPr="00B364A8">
        <w:rPr>
          <w:b/>
        </w:rPr>
        <w:t>my</w:t>
      </w:r>
      <w:r w:rsidR="005E0F14" w:rsidRPr="00B364A8">
        <w:rPr>
          <w:b/>
        </w:rPr>
        <w:t xml:space="preserve"> Ci</w:t>
      </w:r>
      <w:r w:rsidR="002F072D" w:rsidRPr="00B364A8">
        <w:rPr>
          <w:b/>
        </w:rPr>
        <w:t xml:space="preserve"> też</w:t>
      </w:r>
      <w:r w:rsidR="00A8713C" w:rsidRPr="00B364A8">
        <w:rPr>
          <w:b/>
        </w:rPr>
        <w:t xml:space="preserve"> dokum</w:t>
      </w:r>
      <w:bookmarkStart w:id="0" w:name="_GoBack"/>
      <w:bookmarkEnd w:id="0"/>
      <w:r w:rsidR="00A8713C" w:rsidRPr="00B364A8">
        <w:rPr>
          <w:b/>
        </w:rPr>
        <w:t xml:space="preserve">enty niezbędne do załatwienia </w:t>
      </w:r>
      <w:r w:rsidR="002F072D" w:rsidRPr="00B364A8">
        <w:rPr>
          <w:b/>
        </w:rPr>
        <w:t xml:space="preserve">Twojej </w:t>
      </w:r>
      <w:r w:rsidR="00A8713C" w:rsidRPr="00B364A8">
        <w:rPr>
          <w:b/>
        </w:rPr>
        <w:t xml:space="preserve">sprawy </w:t>
      </w:r>
      <w:r w:rsidR="002F072D" w:rsidRPr="00B364A8">
        <w:rPr>
          <w:b/>
        </w:rPr>
        <w:t>– w takiej formie, która będzie dla Ciebie najwygodniejsza</w:t>
      </w:r>
      <w:r w:rsidR="00A8713C" w:rsidRPr="00B364A8">
        <w:rPr>
          <w:b/>
        </w:rPr>
        <w:t>.</w:t>
      </w:r>
    </w:p>
    <w:p w:rsidR="00520C4F" w:rsidRPr="00A8713C" w:rsidRDefault="00520C4F" w:rsidP="00E659D8">
      <w:pPr>
        <w:shd w:val="clear" w:color="auto" w:fill="FFFFFF" w:themeFill="background1"/>
        <w:tabs>
          <w:tab w:val="left" w:pos="567"/>
        </w:tabs>
        <w:spacing w:afterLines="40" w:after="96" w:line="360" w:lineRule="auto"/>
        <w:jc w:val="both"/>
      </w:pPr>
      <w:r>
        <w:t>Więcej informacji znajdziesz na stronie</w:t>
      </w:r>
      <w:hyperlink w:history="1"/>
      <w:r w:rsidR="002F072D">
        <w:rPr>
          <w:rStyle w:val="Hipercze"/>
        </w:rPr>
        <w:t xml:space="preserve"> www.zus.pl</w:t>
      </w:r>
      <w:r>
        <w:t xml:space="preserve">. </w:t>
      </w:r>
    </w:p>
    <w:p w:rsidR="006421B3" w:rsidRPr="00E659D8" w:rsidRDefault="005B4A65" w:rsidP="00CF3792">
      <w:pPr>
        <w:pStyle w:val="Nagwek1"/>
        <w:rPr>
          <w:sz w:val="20"/>
          <w:szCs w:val="20"/>
        </w:rPr>
      </w:pPr>
      <w:r w:rsidRPr="00E659D8">
        <w:rPr>
          <w:sz w:val="20"/>
          <w:szCs w:val="20"/>
        </w:rPr>
        <w:t>Podstawa prawna</w:t>
      </w:r>
    </w:p>
    <w:p w:rsidR="005B4A65" w:rsidRPr="00E659D8" w:rsidRDefault="009767D2" w:rsidP="00026B84">
      <w:pPr>
        <w:pStyle w:val="Akapitzlist"/>
        <w:spacing w:afterLines="40" w:after="96" w:line="360" w:lineRule="auto"/>
        <w:ind w:left="357"/>
        <w:jc w:val="both"/>
        <w:rPr>
          <w:b/>
          <w:sz w:val="20"/>
          <w:szCs w:val="20"/>
        </w:rPr>
      </w:pPr>
      <w:r w:rsidRPr="00E659D8">
        <w:rPr>
          <w:sz w:val="20"/>
          <w:szCs w:val="20"/>
        </w:rPr>
        <w:t>U</w:t>
      </w:r>
      <w:r w:rsidR="005B4A65" w:rsidRPr="00E659D8">
        <w:rPr>
          <w:sz w:val="20"/>
          <w:szCs w:val="20"/>
        </w:rPr>
        <w:t>staw</w:t>
      </w:r>
      <w:r w:rsidRPr="00E659D8">
        <w:rPr>
          <w:sz w:val="20"/>
          <w:szCs w:val="20"/>
        </w:rPr>
        <w:t>a</w:t>
      </w:r>
      <w:r w:rsidR="005B4A65" w:rsidRPr="00E659D8">
        <w:rPr>
          <w:sz w:val="20"/>
          <w:szCs w:val="20"/>
        </w:rPr>
        <w:t xml:space="preserve"> z dnia 19 sierpnia 2011 r. o języku migowym i innych środkach komunikowania się (Dz.U. </w:t>
      </w:r>
      <w:r w:rsidRPr="00E659D8">
        <w:rPr>
          <w:sz w:val="20"/>
          <w:szCs w:val="20"/>
        </w:rPr>
        <w:t>n</w:t>
      </w:r>
      <w:r w:rsidR="005B4A65" w:rsidRPr="00E659D8">
        <w:rPr>
          <w:sz w:val="20"/>
          <w:szCs w:val="20"/>
        </w:rPr>
        <w:t xml:space="preserve">r 209 poz. 1243 z </w:t>
      </w:r>
      <w:proofErr w:type="spellStart"/>
      <w:r w:rsidR="005B4A65" w:rsidRPr="00E659D8">
        <w:rPr>
          <w:sz w:val="20"/>
          <w:szCs w:val="20"/>
        </w:rPr>
        <w:t>późn</w:t>
      </w:r>
      <w:proofErr w:type="spellEnd"/>
      <w:r w:rsidR="005B4A65" w:rsidRPr="00E659D8">
        <w:rPr>
          <w:sz w:val="20"/>
          <w:szCs w:val="20"/>
        </w:rPr>
        <w:t>. zm.)</w:t>
      </w:r>
      <w:r w:rsidR="00CE1806" w:rsidRPr="00E659D8">
        <w:rPr>
          <w:sz w:val="20"/>
          <w:szCs w:val="20"/>
        </w:rPr>
        <w:t>.</w:t>
      </w:r>
    </w:p>
    <w:sectPr w:rsidR="005B4A65" w:rsidRPr="00E659D8" w:rsidSect="000B0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977"/>
    <w:multiLevelType w:val="hybridMultilevel"/>
    <w:tmpl w:val="7B56144E"/>
    <w:lvl w:ilvl="0" w:tplc="D4FEB2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3BF"/>
    <w:multiLevelType w:val="hybridMultilevel"/>
    <w:tmpl w:val="8A4E5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302D"/>
    <w:multiLevelType w:val="hybridMultilevel"/>
    <w:tmpl w:val="30045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5BA4"/>
    <w:multiLevelType w:val="hybridMultilevel"/>
    <w:tmpl w:val="BDFA9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5A1A"/>
    <w:multiLevelType w:val="hybridMultilevel"/>
    <w:tmpl w:val="3ACADD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F7E6B1A"/>
    <w:multiLevelType w:val="hybridMultilevel"/>
    <w:tmpl w:val="06925486"/>
    <w:lvl w:ilvl="0" w:tplc="6B7CDAFC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C50A7"/>
    <w:multiLevelType w:val="hybridMultilevel"/>
    <w:tmpl w:val="BB8EDEF2"/>
    <w:lvl w:ilvl="0" w:tplc="6B7CDAFC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3302B36"/>
    <w:multiLevelType w:val="hybridMultilevel"/>
    <w:tmpl w:val="28F6DD6A"/>
    <w:lvl w:ilvl="0" w:tplc="D4FEB2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03FFE"/>
    <w:multiLevelType w:val="hybridMultilevel"/>
    <w:tmpl w:val="8A5EA6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C60008"/>
    <w:multiLevelType w:val="hybridMultilevel"/>
    <w:tmpl w:val="C54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87511"/>
    <w:multiLevelType w:val="hybridMultilevel"/>
    <w:tmpl w:val="2BE6952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3D7E09"/>
    <w:multiLevelType w:val="hybridMultilevel"/>
    <w:tmpl w:val="D988EDF0"/>
    <w:lvl w:ilvl="0" w:tplc="C60674B6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34F43C4E"/>
    <w:multiLevelType w:val="hybridMultilevel"/>
    <w:tmpl w:val="F3103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72D7C"/>
    <w:multiLevelType w:val="hybridMultilevel"/>
    <w:tmpl w:val="B4862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A45D3A"/>
    <w:multiLevelType w:val="hybridMultilevel"/>
    <w:tmpl w:val="687A7C34"/>
    <w:lvl w:ilvl="0" w:tplc="D4FEB2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56157E"/>
    <w:multiLevelType w:val="hybridMultilevel"/>
    <w:tmpl w:val="7E1ED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34D77"/>
    <w:multiLevelType w:val="hybridMultilevel"/>
    <w:tmpl w:val="46E06DB2"/>
    <w:lvl w:ilvl="0" w:tplc="D4FEB2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840BD"/>
    <w:multiLevelType w:val="hybridMultilevel"/>
    <w:tmpl w:val="1BA6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F1237"/>
    <w:multiLevelType w:val="hybridMultilevel"/>
    <w:tmpl w:val="05A838D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5A5B1757"/>
    <w:multiLevelType w:val="hybridMultilevel"/>
    <w:tmpl w:val="4448E560"/>
    <w:lvl w:ilvl="0" w:tplc="C34CC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057D4"/>
    <w:multiLevelType w:val="hybridMultilevel"/>
    <w:tmpl w:val="8CAAFDF2"/>
    <w:lvl w:ilvl="0" w:tplc="6B7CDAFC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34CCFA0">
      <w:numFmt w:val="bullet"/>
      <w:lvlText w:val=""/>
      <w:lvlJc w:val="left"/>
      <w:pPr>
        <w:tabs>
          <w:tab w:val="num" w:pos="1155"/>
        </w:tabs>
        <w:ind w:left="1155" w:hanging="435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602F326E"/>
    <w:multiLevelType w:val="hybridMultilevel"/>
    <w:tmpl w:val="C5BC47D8"/>
    <w:lvl w:ilvl="0" w:tplc="D4FEB2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253515"/>
    <w:multiLevelType w:val="hybridMultilevel"/>
    <w:tmpl w:val="361C2DF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1A1F5B"/>
    <w:multiLevelType w:val="hybridMultilevel"/>
    <w:tmpl w:val="4B72CF20"/>
    <w:lvl w:ilvl="0" w:tplc="6B7CDAFC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CF6898"/>
    <w:multiLevelType w:val="hybridMultilevel"/>
    <w:tmpl w:val="3E4074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7"/>
  </w:num>
  <w:num w:numId="5">
    <w:abstractNumId w:val="22"/>
  </w:num>
  <w:num w:numId="6">
    <w:abstractNumId w:val="14"/>
  </w:num>
  <w:num w:numId="7">
    <w:abstractNumId w:val="23"/>
  </w:num>
  <w:num w:numId="8">
    <w:abstractNumId w:val="15"/>
  </w:num>
  <w:num w:numId="9">
    <w:abstractNumId w:val="5"/>
  </w:num>
  <w:num w:numId="10">
    <w:abstractNumId w:val="2"/>
  </w:num>
  <w:num w:numId="11">
    <w:abstractNumId w:val="1"/>
  </w:num>
  <w:num w:numId="12">
    <w:abstractNumId w:val="24"/>
  </w:num>
  <w:num w:numId="13">
    <w:abstractNumId w:val="17"/>
  </w:num>
  <w:num w:numId="14">
    <w:abstractNumId w:val="16"/>
  </w:num>
  <w:num w:numId="15">
    <w:abstractNumId w:val="13"/>
  </w:num>
  <w:num w:numId="16">
    <w:abstractNumId w:val="0"/>
  </w:num>
  <w:num w:numId="17">
    <w:abstractNumId w:val="12"/>
  </w:num>
  <w:num w:numId="18">
    <w:abstractNumId w:val="21"/>
  </w:num>
  <w:num w:numId="19">
    <w:abstractNumId w:val="18"/>
  </w:num>
  <w:num w:numId="20">
    <w:abstractNumId w:val="3"/>
  </w:num>
  <w:num w:numId="21">
    <w:abstractNumId w:val="19"/>
  </w:num>
  <w:num w:numId="22">
    <w:abstractNumId w:val="9"/>
  </w:num>
  <w:num w:numId="23">
    <w:abstractNumId w:val="8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EB"/>
    <w:rsid w:val="00026B84"/>
    <w:rsid w:val="000314D4"/>
    <w:rsid w:val="000337B8"/>
    <w:rsid w:val="000338C5"/>
    <w:rsid w:val="00034175"/>
    <w:rsid w:val="0003741B"/>
    <w:rsid w:val="000512CE"/>
    <w:rsid w:val="00073C75"/>
    <w:rsid w:val="000965FF"/>
    <w:rsid w:val="000A14E5"/>
    <w:rsid w:val="000A29AA"/>
    <w:rsid w:val="000A35E2"/>
    <w:rsid w:val="000B0505"/>
    <w:rsid w:val="000B1D3D"/>
    <w:rsid w:val="000B679D"/>
    <w:rsid w:val="000C2C4C"/>
    <w:rsid w:val="000C47B8"/>
    <w:rsid w:val="000D4CE6"/>
    <w:rsid w:val="000E0768"/>
    <w:rsid w:val="0010100C"/>
    <w:rsid w:val="001118AC"/>
    <w:rsid w:val="0011717C"/>
    <w:rsid w:val="00121526"/>
    <w:rsid w:val="00124565"/>
    <w:rsid w:val="00135D68"/>
    <w:rsid w:val="001429A8"/>
    <w:rsid w:val="00150A39"/>
    <w:rsid w:val="00166947"/>
    <w:rsid w:val="001701F1"/>
    <w:rsid w:val="00176C58"/>
    <w:rsid w:val="00187C50"/>
    <w:rsid w:val="001933DF"/>
    <w:rsid w:val="001A15CC"/>
    <w:rsid w:val="001D4636"/>
    <w:rsid w:val="001D6EA0"/>
    <w:rsid w:val="001E359D"/>
    <w:rsid w:val="0020208B"/>
    <w:rsid w:val="0020367A"/>
    <w:rsid w:val="00225804"/>
    <w:rsid w:val="0024265E"/>
    <w:rsid w:val="00253067"/>
    <w:rsid w:val="00253A02"/>
    <w:rsid w:val="00264E96"/>
    <w:rsid w:val="0027439D"/>
    <w:rsid w:val="0028596C"/>
    <w:rsid w:val="0029765C"/>
    <w:rsid w:val="002C1084"/>
    <w:rsid w:val="002C394D"/>
    <w:rsid w:val="002C57DC"/>
    <w:rsid w:val="002F072D"/>
    <w:rsid w:val="00303CD9"/>
    <w:rsid w:val="00317491"/>
    <w:rsid w:val="00332575"/>
    <w:rsid w:val="00342DB0"/>
    <w:rsid w:val="003478F9"/>
    <w:rsid w:val="00361671"/>
    <w:rsid w:val="00362A79"/>
    <w:rsid w:val="0039539F"/>
    <w:rsid w:val="00397E96"/>
    <w:rsid w:val="003A0122"/>
    <w:rsid w:val="003C0FA8"/>
    <w:rsid w:val="004022E3"/>
    <w:rsid w:val="00403B31"/>
    <w:rsid w:val="0044387D"/>
    <w:rsid w:val="004624E3"/>
    <w:rsid w:val="004702F7"/>
    <w:rsid w:val="004771F2"/>
    <w:rsid w:val="00480E75"/>
    <w:rsid w:val="00486083"/>
    <w:rsid w:val="00487BFB"/>
    <w:rsid w:val="00490793"/>
    <w:rsid w:val="004A1F14"/>
    <w:rsid w:val="004A4E2B"/>
    <w:rsid w:val="004C0C08"/>
    <w:rsid w:val="004D522D"/>
    <w:rsid w:val="004F1708"/>
    <w:rsid w:val="00502FED"/>
    <w:rsid w:val="00511CD3"/>
    <w:rsid w:val="00520C4F"/>
    <w:rsid w:val="00525D0D"/>
    <w:rsid w:val="0052757E"/>
    <w:rsid w:val="00545978"/>
    <w:rsid w:val="00551290"/>
    <w:rsid w:val="00570AF7"/>
    <w:rsid w:val="00590B1E"/>
    <w:rsid w:val="005B27D9"/>
    <w:rsid w:val="005B4A65"/>
    <w:rsid w:val="005C67E2"/>
    <w:rsid w:val="005D27E4"/>
    <w:rsid w:val="005E0F14"/>
    <w:rsid w:val="005F1FE1"/>
    <w:rsid w:val="005F5B24"/>
    <w:rsid w:val="00604BD4"/>
    <w:rsid w:val="00636723"/>
    <w:rsid w:val="006421B3"/>
    <w:rsid w:val="00643FAC"/>
    <w:rsid w:val="00646A2A"/>
    <w:rsid w:val="00647EE4"/>
    <w:rsid w:val="0068008A"/>
    <w:rsid w:val="00695E8D"/>
    <w:rsid w:val="006A28FC"/>
    <w:rsid w:val="006B1D11"/>
    <w:rsid w:val="006B786A"/>
    <w:rsid w:val="006E3FAA"/>
    <w:rsid w:val="006F04DB"/>
    <w:rsid w:val="006F21DD"/>
    <w:rsid w:val="006F52BD"/>
    <w:rsid w:val="007241D2"/>
    <w:rsid w:val="007301E2"/>
    <w:rsid w:val="007373F1"/>
    <w:rsid w:val="00740913"/>
    <w:rsid w:val="00750A18"/>
    <w:rsid w:val="00756E5F"/>
    <w:rsid w:val="00761901"/>
    <w:rsid w:val="00763844"/>
    <w:rsid w:val="007659B5"/>
    <w:rsid w:val="007A3BE8"/>
    <w:rsid w:val="007B7961"/>
    <w:rsid w:val="007C6ABE"/>
    <w:rsid w:val="007D4D0D"/>
    <w:rsid w:val="007D5A82"/>
    <w:rsid w:val="007F2E64"/>
    <w:rsid w:val="007F5C67"/>
    <w:rsid w:val="0080567A"/>
    <w:rsid w:val="00816783"/>
    <w:rsid w:val="00820853"/>
    <w:rsid w:val="00831AF4"/>
    <w:rsid w:val="00841BCF"/>
    <w:rsid w:val="00844859"/>
    <w:rsid w:val="00854681"/>
    <w:rsid w:val="00856DA8"/>
    <w:rsid w:val="00862BEE"/>
    <w:rsid w:val="00874A0B"/>
    <w:rsid w:val="00896375"/>
    <w:rsid w:val="00897D31"/>
    <w:rsid w:val="008B225B"/>
    <w:rsid w:val="008C6A38"/>
    <w:rsid w:val="008E1C46"/>
    <w:rsid w:val="008E2558"/>
    <w:rsid w:val="008E72F9"/>
    <w:rsid w:val="008F2F94"/>
    <w:rsid w:val="008F4D3A"/>
    <w:rsid w:val="00930CC2"/>
    <w:rsid w:val="009615A5"/>
    <w:rsid w:val="00964950"/>
    <w:rsid w:val="009767D2"/>
    <w:rsid w:val="009927A7"/>
    <w:rsid w:val="00992EE5"/>
    <w:rsid w:val="009A09AB"/>
    <w:rsid w:val="009A228E"/>
    <w:rsid w:val="009C7ECF"/>
    <w:rsid w:val="00A03F16"/>
    <w:rsid w:val="00A06536"/>
    <w:rsid w:val="00A43655"/>
    <w:rsid w:val="00A439E6"/>
    <w:rsid w:val="00A454BA"/>
    <w:rsid w:val="00A50CDB"/>
    <w:rsid w:val="00A53F1F"/>
    <w:rsid w:val="00A57528"/>
    <w:rsid w:val="00A620B9"/>
    <w:rsid w:val="00A70EC0"/>
    <w:rsid w:val="00A75D9D"/>
    <w:rsid w:val="00A85BD1"/>
    <w:rsid w:val="00A85E8F"/>
    <w:rsid w:val="00A8713C"/>
    <w:rsid w:val="00A951BA"/>
    <w:rsid w:val="00AA0A6A"/>
    <w:rsid w:val="00AA5C66"/>
    <w:rsid w:val="00AC0139"/>
    <w:rsid w:val="00AD6081"/>
    <w:rsid w:val="00AE0430"/>
    <w:rsid w:val="00B00970"/>
    <w:rsid w:val="00B12ECC"/>
    <w:rsid w:val="00B364A8"/>
    <w:rsid w:val="00B4674C"/>
    <w:rsid w:val="00B4759A"/>
    <w:rsid w:val="00B47F57"/>
    <w:rsid w:val="00B53173"/>
    <w:rsid w:val="00B71620"/>
    <w:rsid w:val="00B821EB"/>
    <w:rsid w:val="00BA08CC"/>
    <w:rsid w:val="00BA5F23"/>
    <w:rsid w:val="00BB4438"/>
    <w:rsid w:val="00BB61A9"/>
    <w:rsid w:val="00BC29B3"/>
    <w:rsid w:val="00BD5509"/>
    <w:rsid w:val="00BE7BDF"/>
    <w:rsid w:val="00BF3D02"/>
    <w:rsid w:val="00BF5ED0"/>
    <w:rsid w:val="00C026F8"/>
    <w:rsid w:val="00C07DE3"/>
    <w:rsid w:val="00C26C38"/>
    <w:rsid w:val="00C312A1"/>
    <w:rsid w:val="00C51060"/>
    <w:rsid w:val="00C70E99"/>
    <w:rsid w:val="00CB36F3"/>
    <w:rsid w:val="00CC01DE"/>
    <w:rsid w:val="00CD4C2D"/>
    <w:rsid w:val="00CE1806"/>
    <w:rsid w:val="00CE190F"/>
    <w:rsid w:val="00CE721A"/>
    <w:rsid w:val="00CF3792"/>
    <w:rsid w:val="00CF653E"/>
    <w:rsid w:val="00CF7AFE"/>
    <w:rsid w:val="00D043FC"/>
    <w:rsid w:val="00D14D1F"/>
    <w:rsid w:val="00D27572"/>
    <w:rsid w:val="00D34F67"/>
    <w:rsid w:val="00D62E9D"/>
    <w:rsid w:val="00D67065"/>
    <w:rsid w:val="00D7695B"/>
    <w:rsid w:val="00D83F16"/>
    <w:rsid w:val="00D934F5"/>
    <w:rsid w:val="00DA2C9D"/>
    <w:rsid w:val="00DD73F8"/>
    <w:rsid w:val="00DF3A21"/>
    <w:rsid w:val="00DF53D1"/>
    <w:rsid w:val="00DF63EB"/>
    <w:rsid w:val="00E056CD"/>
    <w:rsid w:val="00E14D04"/>
    <w:rsid w:val="00E267CF"/>
    <w:rsid w:val="00E659D8"/>
    <w:rsid w:val="00E8328F"/>
    <w:rsid w:val="00EB086F"/>
    <w:rsid w:val="00EC3DE6"/>
    <w:rsid w:val="00ED16FB"/>
    <w:rsid w:val="00ED7742"/>
    <w:rsid w:val="00EE17AF"/>
    <w:rsid w:val="00F0615A"/>
    <w:rsid w:val="00F1087B"/>
    <w:rsid w:val="00F1583F"/>
    <w:rsid w:val="00F307E3"/>
    <w:rsid w:val="00F334F0"/>
    <w:rsid w:val="00F41972"/>
    <w:rsid w:val="00F41ADF"/>
    <w:rsid w:val="00F4279B"/>
    <w:rsid w:val="00F43460"/>
    <w:rsid w:val="00F456A7"/>
    <w:rsid w:val="00F50FA6"/>
    <w:rsid w:val="00F526D2"/>
    <w:rsid w:val="00F71204"/>
    <w:rsid w:val="00F71724"/>
    <w:rsid w:val="00F83BBD"/>
    <w:rsid w:val="00FB1A35"/>
    <w:rsid w:val="00FB2AD2"/>
    <w:rsid w:val="00FB5199"/>
    <w:rsid w:val="00FE0120"/>
    <w:rsid w:val="00FE10EF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6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B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8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0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0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100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767D2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66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6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66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6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B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8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0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0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100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767D2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66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6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66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us.pl/bip/" TargetMode="External"/><Relationship Id="rId12" Type="http://schemas.openxmlformats.org/officeDocument/2006/relationships/hyperlink" Target="http://www.z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s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t@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65F5-75A6-4476-BC03-D08E9259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Marczak, Iwona</dc:creator>
  <cp:lastModifiedBy>Marczak, Iwona</cp:lastModifiedBy>
  <cp:revision>4</cp:revision>
  <cp:lastPrinted>2016-12-01T09:15:00Z</cp:lastPrinted>
  <dcterms:created xsi:type="dcterms:W3CDTF">2019-02-27T12:52:00Z</dcterms:created>
  <dcterms:modified xsi:type="dcterms:W3CDTF">2019-02-27T12:56:00Z</dcterms:modified>
</cp:coreProperties>
</file>